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1EDF" w14:textId="363E5ADF" w:rsidR="00EB495D" w:rsidRDefault="00D67D9F" w:rsidP="0041050A">
      <w:r>
        <w:t xml:space="preserve"> </w:t>
      </w:r>
      <w:r w:rsidR="00FB280E">
        <w:t xml:space="preserve"> </w:t>
      </w:r>
      <w:r w:rsidR="001E5065">
        <w:t xml:space="preserve"> </w:t>
      </w:r>
      <w:r w:rsidR="004A24DA">
        <w:t xml:space="preserve"> </w:t>
      </w:r>
      <w:r w:rsidR="001E26F4">
        <w:t xml:space="preserve"> </w:t>
      </w:r>
      <w:r w:rsidR="0041050A">
        <w:rPr>
          <w:noProof/>
        </w:rPr>
        <w:drawing>
          <wp:inline distT="0" distB="0" distL="0" distR="0" wp14:anchorId="3B082B04" wp14:editId="1DCDDC10">
            <wp:extent cx="5991860" cy="8241665"/>
            <wp:effectExtent l="0" t="0" r="8890" b="6985"/>
            <wp:docPr id="1056182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860" cy="8241665"/>
                    </a:xfrm>
                    <a:prstGeom prst="rect">
                      <a:avLst/>
                    </a:prstGeom>
                    <a:noFill/>
                    <a:ln>
                      <a:noFill/>
                    </a:ln>
                  </pic:spPr>
                </pic:pic>
              </a:graphicData>
            </a:graphic>
          </wp:inline>
        </w:drawing>
      </w:r>
    </w:p>
    <w:p w14:paraId="4CB3EBE7" w14:textId="77777777" w:rsidR="0041050A" w:rsidRDefault="0041050A" w:rsidP="0041050A"/>
    <w:p w14:paraId="68A9AF99" w14:textId="77777777" w:rsidR="0041050A" w:rsidRDefault="0041050A" w:rsidP="0041050A"/>
    <w:p w14:paraId="4BFF684D" w14:textId="77777777" w:rsidR="0041050A" w:rsidRDefault="0041050A" w:rsidP="0041050A"/>
    <w:p w14:paraId="3A03AAF6" w14:textId="77777777" w:rsidR="0041050A" w:rsidRDefault="0041050A" w:rsidP="0041050A"/>
    <w:p w14:paraId="766B6402" w14:textId="77777777" w:rsidR="0041050A" w:rsidRPr="00C926C4" w:rsidRDefault="0041050A" w:rsidP="0041050A">
      <w:pPr>
        <w:rPr>
          <w:rFonts w:ascii="Times New Roman" w:hAnsi="Times New Roman"/>
          <w:color w:val="000000"/>
          <w:sz w:val="24"/>
          <w:szCs w:val="24"/>
        </w:rPr>
      </w:pPr>
    </w:p>
    <w:p w14:paraId="147B174C" w14:textId="77777777" w:rsidR="001F3F1B" w:rsidRPr="00C24569" w:rsidRDefault="001F3F1B" w:rsidP="00C24569">
      <w:pPr>
        <w:pStyle w:val="ac"/>
        <w:numPr>
          <w:ilvl w:val="0"/>
          <w:numId w:val="21"/>
        </w:numPr>
        <w:shd w:val="clear" w:color="auto" w:fill="FFFFFF"/>
        <w:ind w:right="34"/>
        <w:jc w:val="center"/>
        <w:rPr>
          <w:rFonts w:ascii="Times New Roman" w:hAnsi="Times New Roman"/>
          <w:b/>
          <w:color w:val="000000"/>
          <w:sz w:val="24"/>
          <w:szCs w:val="24"/>
        </w:rPr>
      </w:pPr>
      <w:r w:rsidRPr="00C24569">
        <w:rPr>
          <w:rFonts w:ascii="Times New Roman" w:hAnsi="Times New Roman"/>
          <w:b/>
          <w:color w:val="000000"/>
          <w:sz w:val="24"/>
          <w:szCs w:val="24"/>
        </w:rPr>
        <w:lastRenderedPageBreak/>
        <w:t>Общие положения</w:t>
      </w:r>
    </w:p>
    <w:p w14:paraId="5139809F" w14:textId="77777777" w:rsidR="00C24569" w:rsidRPr="00C24569" w:rsidRDefault="00C24569" w:rsidP="00C24569">
      <w:pPr>
        <w:pStyle w:val="ac"/>
        <w:shd w:val="clear" w:color="auto" w:fill="FFFFFF"/>
        <w:ind w:left="1211" w:right="34"/>
        <w:rPr>
          <w:rFonts w:ascii="Times New Roman" w:hAnsi="Times New Roman"/>
          <w:b/>
          <w:color w:val="000000"/>
          <w:sz w:val="24"/>
          <w:szCs w:val="24"/>
        </w:rPr>
      </w:pPr>
    </w:p>
    <w:p w14:paraId="26082E94" w14:textId="5F9EBD5F" w:rsidR="006F2556" w:rsidRPr="00F92FCC" w:rsidRDefault="001F3F1B" w:rsidP="00F92FCC">
      <w:pPr>
        <w:pStyle w:val="ConsPlusNormal"/>
        <w:ind w:firstLine="851"/>
        <w:rPr>
          <w:rFonts w:ascii="Times New Roman" w:hAnsi="Times New Roman" w:cs="Times New Roman"/>
          <w:color w:val="000000"/>
          <w:sz w:val="24"/>
          <w:szCs w:val="24"/>
        </w:rPr>
      </w:pPr>
      <w:r w:rsidRPr="00F92FCC">
        <w:rPr>
          <w:rFonts w:ascii="Times New Roman" w:hAnsi="Times New Roman" w:cs="Times New Roman"/>
          <w:color w:val="000000"/>
          <w:sz w:val="24"/>
          <w:szCs w:val="24"/>
        </w:rPr>
        <w:t>1.1. Настоящее Отраслевое соглашение (далее – Соглашение) заключено на основе действующих положений российского трудового законодательства, Федерального закона от 29 декабря 2012 года № 273-ФЗ «Об образовании в Российской Федерации»</w:t>
      </w:r>
      <w:r w:rsidR="001D6404">
        <w:rPr>
          <w:rFonts w:ascii="Times New Roman" w:hAnsi="Times New Roman" w:cs="Times New Roman"/>
          <w:color w:val="000000"/>
          <w:sz w:val="24"/>
          <w:szCs w:val="24"/>
        </w:rPr>
        <w:t xml:space="preserve"> </w:t>
      </w:r>
      <w:r w:rsidR="001D6404" w:rsidRPr="001D6404">
        <w:rPr>
          <w:rFonts w:ascii="Times New Roman" w:hAnsi="Times New Roman"/>
          <w:bCs/>
          <w:sz w:val="24"/>
          <w:szCs w:val="24"/>
        </w:rPr>
        <w:t>(далее – Федеральный закон об образовании)</w:t>
      </w:r>
      <w:r w:rsidRPr="001D6404">
        <w:rPr>
          <w:rFonts w:ascii="Times New Roman" w:hAnsi="Times New Roman" w:cs="Times New Roman"/>
          <w:sz w:val="24"/>
          <w:szCs w:val="24"/>
        </w:rPr>
        <w:t xml:space="preserve">, </w:t>
      </w:r>
      <w:r w:rsidR="00482F0B" w:rsidRPr="001D6404">
        <w:rPr>
          <w:rFonts w:ascii="Times New Roman" w:hAnsi="Times New Roman" w:cs="Times New Roman"/>
          <w:sz w:val="24"/>
          <w:szCs w:val="24"/>
        </w:rPr>
        <w:t>Отраслевого с</w:t>
      </w:r>
      <w:r w:rsidRPr="001D6404">
        <w:rPr>
          <w:rFonts w:ascii="Times New Roman" w:hAnsi="Times New Roman" w:cs="Times New Roman"/>
          <w:sz w:val="24"/>
          <w:szCs w:val="24"/>
        </w:rPr>
        <w:t xml:space="preserve">оглашения по организациям, находящимся в введении Министерства </w:t>
      </w:r>
      <w:r w:rsidR="00EC0D87" w:rsidRPr="001D6404">
        <w:rPr>
          <w:rFonts w:ascii="Times New Roman" w:hAnsi="Times New Roman" w:cs="Times New Roman"/>
          <w:sz w:val="24"/>
          <w:szCs w:val="24"/>
        </w:rPr>
        <w:t>просвещения Российской Ф</w:t>
      </w:r>
      <w:r w:rsidR="00EC0D87" w:rsidRPr="003F55BF">
        <w:rPr>
          <w:rFonts w:ascii="Times New Roman" w:hAnsi="Times New Roman" w:cs="Times New Roman"/>
          <w:sz w:val="24"/>
          <w:szCs w:val="24"/>
        </w:rPr>
        <w:t>едерации</w:t>
      </w:r>
      <w:r w:rsidR="00174A42" w:rsidRPr="003F55BF">
        <w:rPr>
          <w:rFonts w:ascii="Times New Roman" w:hAnsi="Times New Roman" w:cs="Times New Roman"/>
          <w:sz w:val="24"/>
          <w:szCs w:val="24"/>
        </w:rPr>
        <w:t>,</w:t>
      </w:r>
      <w:r w:rsidR="00C926C4">
        <w:rPr>
          <w:rFonts w:ascii="Times New Roman" w:hAnsi="Times New Roman" w:cs="Times New Roman"/>
          <w:color w:val="4F81BD" w:themeColor="accent1"/>
          <w:sz w:val="24"/>
          <w:szCs w:val="24"/>
        </w:rPr>
        <w:t xml:space="preserve"> </w:t>
      </w:r>
      <w:r w:rsidR="00EB7EAA" w:rsidRPr="00BB5944">
        <w:rPr>
          <w:rFonts w:ascii="Times New Roman" w:hAnsi="Times New Roman" w:cs="Times New Roman"/>
          <w:sz w:val="24"/>
          <w:szCs w:val="24"/>
        </w:rPr>
        <w:t>на 2024</w:t>
      </w:r>
      <w:r w:rsidR="007470EA" w:rsidRPr="00BB5944">
        <w:rPr>
          <w:rFonts w:ascii="Times New Roman" w:hAnsi="Times New Roman" w:cs="Times New Roman"/>
          <w:sz w:val="24"/>
          <w:szCs w:val="24"/>
        </w:rPr>
        <w:t>-</w:t>
      </w:r>
      <w:r w:rsidRPr="00BB5944">
        <w:rPr>
          <w:rFonts w:ascii="Times New Roman" w:hAnsi="Times New Roman" w:cs="Times New Roman"/>
          <w:sz w:val="24"/>
          <w:szCs w:val="24"/>
        </w:rPr>
        <w:t>20</w:t>
      </w:r>
      <w:r w:rsidR="00EB7EAA" w:rsidRPr="00BB5944">
        <w:rPr>
          <w:rFonts w:ascii="Times New Roman" w:hAnsi="Times New Roman" w:cs="Times New Roman"/>
          <w:sz w:val="24"/>
          <w:szCs w:val="24"/>
        </w:rPr>
        <w:t>26</w:t>
      </w:r>
      <w:r w:rsidRPr="00BB5944">
        <w:rPr>
          <w:rFonts w:ascii="Times New Roman" w:hAnsi="Times New Roman" w:cs="Times New Roman"/>
          <w:sz w:val="24"/>
          <w:szCs w:val="24"/>
        </w:rPr>
        <w:t xml:space="preserve"> годы и определяет </w:t>
      </w:r>
      <w:r w:rsidRPr="00F92FCC">
        <w:rPr>
          <w:rFonts w:ascii="Times New Roman" w:hAnsi="Times New Roman" w:cs="Times New Roman"/>
          <w:color w:val="000000"/>
          <w:sz w:val="24"/>
          <w:szCs w:val="24"/>
        </w:rPr>
        <w:t>согласованные позиции сторон по обеспечению стабильной и эффективной деятельности образовательных</w:t>
      </w:r>
      <w:r w:rsidR="00952C3A">
        <w:rPr>
          <w:rFonts w:ascii="Times New Roman" w:hAnsi="Times New Roman" w:cs="Times New Roman"/>
          <w:color w:val="000000"/>
          <w:sz w:val="24"/>
          <w:szCs w:val="24"/>
        </w:rPr>
        <w:t xml:space="preserve"> </w:t>
      </w:r>
      <w:r w:rsidRPr="00F92FCC">
        <w:rPr>
          <w:rFonts w:ascii="Times New Roman" w:hAnsi="Times New Roman" w:cs="Times New Roman"/>
          <w:color w:val="000000"/>
          <w:sz w:val="24"/>
          <w:szCs w:val="24"/>
        </w:rPr>
        <w:t xml:space="preserve">и иных организаций, входящих в систему образования Ярославской области (далее – организации). </w:t>
      </w:r>
    </w:p>
    <w:p w14:paraId="22EF9CF0" w14:textId="77777777" w:rsidR="001F3F1B" w:rsidRPr="00F92FCC" w:rsidRDefault="001F3F1B"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1.2. Соглашение определяет общие условия оплаты труда, трудовые гарантии и социальные льготы работникам системы образования области, не ограничивая права органов местного самоуправления и трудовых коллективов в расширении гарантий при наличии собственного ресурсного обеспечения.</w:t>
      </w:r>
    </w:p>
    <w:p w14:paraId="5D646D5D" w14:textId="77777777" w:rsidR="00C4643E" w:rsidRPr="00C4643E" w:rsidRDefault="001F3F1B" w:rsidP="00F92FCC">
      <w:pPr>
        <w:widowControl w:val="0"/>
        <w:shd w:val="clear" w:color="auto" w:fill="FFFFFF"/>
        <w:tabs>
          <w:tab w:val="left" w:pos="811"/>
        </w:tabs>
        <w:autoSpaceDE w:val="0"/>
        <w:autoSpaceDN w:val="0"/>
        <w:adjustRightInd w:val="0"/>
        <w:ind w:firstLine="851"/>
        <w:rPr>
          <w:rFonts w:ascii="Times New Roman" w:hAnsi="Times New Roman"/>
          <w:sz w:val="24"/>
          <w:szCs w:val="24"/>
        </w:rPr>
      </w:pPr>
      <w:r w:rsidRPr="00C4643E">
        <w:rPr>
          <w:rFonts w:ascii="Times New Roman" w:hAnsi="Times New Roman"/>
          <w:color w:val="000000"/>
          <w:sz w:val="24"/>
          <w:szCs w:val="24"/>
        </w:rPr>
        <w:t xml:space="preserve">1.3. </w:t>
      </w:r>
      <w:r w:rsidR="00C4643E" w:rsidRPr="00C4643E">
        <w:rPr>
          <w:rFonts w:ascii="Times New Roman" w:hAnsi="Times New Roman"/>
          <w:sz w:val="24"/>
          <w:szCs w:val="24"/>
        </w:rPr>
        <w:t xml:space="preserve">Соглашение </w:t>
      </w:r>
      <w:r w:rsidR="00C4643E" w:rsidRPr="006E2FC1">
        <w:rPr>
          <w:rFonts w:ascii="Times New Roman" w:hAnsi="Times New Roman"/>
          <w:sz w:val="24"/>
          <w:szCs w:val="24"/>
        </w:rPr>
        <w:t xml:space="preserve">обязательно </w:t>
      </w:r>
      <w:r w:rsidR="006F3C1C" w:rsidRPr="006E2FC1">
        <w:rPr>
          <w:rFonts w:ascii="Times New Roman" w:hAnsi="Times New Roman"/>
          <w:sz w:val="24"/>
          <w:szCs w:val="24"/>
        </w:rPr>
        <w:t xml:space="preserve">для организаций, на которые оно распространяется, </w:t>
      </w:r>
      <w:r w:rsidR="006F3C1C">
        <w:rPr>
          <w:rFonts w:ascii="Times New Roman" w:hAnsi="Times New Roman"/>
          <w:sz w:val="24"/>
          <w:szCs w:val="24"/>
        </w:rPr>
        <w:t xml:space="preserve">обязательно </w:t>
      </w:r>
      <w:r w:rsidR="00C4643E" w:rsidRPr="00C4643E">
        <w:rPr>
          <w:rFonts w:ascii="Times New Roman" w:hAnsi="Times New Roman"/>
          <w:sz w:val="24"/>
          <w:szCs w:val="24"/>
        </w:rPr>
        <w:t xml:space="preserve">к применению при заключении коллективных договоров в государственных организациях системы образования Ярославской области, индивидуальных трудовых договоров работников организаций и при разрешении индивидуальных и коллективных трудовых споров. </w:t>
      </w:r>
    </w:p>
    <w:p w14:paraId="70C4823E" w14:textId="77777777" w:rsidR="00C4643E" w:rsidRPr="00C4643E" w:rsidRDefault="00C4643E" w:rsidP="00F92FCC">
      <w:pPr>
        <w:widowControl w:val="0"/>
        <w:shd w:val="clear" w:color="auto" w:fill="FFFFFF"/>
        <w:tabs>
          <w:tab w:val="left" w:pos="811"/>
        </w:tabs>
        <w:autoSpaceDE w:val="0"/>
        <w:autoSpaceDN w:val="0"/>
        <w:adjustRightInd w:val="0"/>
        <w:ind w:firstLine="851"/>
        <w:rPr>
          <w:rFonts w:ascii="Times New Roman" w:hAnsi="Times New Roman"/>
          <w:sz w:val="24"/>
          <w:szCs w:val="24"/>
        </w:rPr>
      </w:pPr>
      <w:r w:rsidRPr="00C4643E">
        <w:rPr>
          <w:rFonts w:ascii="Times New Roman" w:hAnsi="Times New Roman"/>
          <w:sz w:val="24"/>
          <w:szCs w:val="24"/>
        </w:rPr>
        <w:t>Соглашение рекомендовано к применению при заключении соглашений на уровне муниципальных образований Ярославской области, коллективных договоров в организациях, индивидуальных трудовых договоров работников организаций и при разрешении индивидуальных и коллективных трудовых споров. Условия территориальных Соглашений, коллективных договоров, ухудшающие социально-экономические, трудовые права работников, установленные законодательными, нормативно-правовыми актами и настоящим Соглашением, недействительны и не подлежат применению.</w:t>
      </w:r>
    </w:p>
    <w:p w14:paraId="3DC56F39" w14:textId="01E08633" w:rsidR="001F3F1B" w:rsidRPr="00F92FCC" w:rsidRDefault="001F3F1B"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 xml:space="preserve">1.4. Сторонами Соглашения (далее – стороны) являются: работники </w:t>
      </w:r>
      <w:r w:rsidR="006E2FC1" w:rsidRPr="00F92FCC">
        <w:rPr>
          <w:rFonts w:ascii="Times New Roman" w:hAnsi="Times New Roman"/>
          <w:color w:val="000000"/>
          <w:sz w:val="24"/>
          <w:szCs w:val="24"/>
        </w:rPr>
        <w:t>организаций (</w:t>
      </w:r>
      <w:r w:rsidRPr="00F92FCC">
        <w:rPr>
          <w:rFonts w:ascii="Times New Roman" w:hAnsi="Times New Roman"/>
          <w:color w:val="000000"/>
          <w:sz w:val="24"/>
          <w:szCs w:val="24"/>
        </w:rPr>
        <w:t xml:space="preserve">далее – работники) в лице их представителя – </w:t>
      </w:r>
      <w:r w:rsidRPr="00EB7EAA">
        <w:rPr>
          <w:rFonts w:ascii="Times New Roman" w:hAnsi="Times New Roman"/>
          <w:sz w:val="24"/>
          <w:szCs w:val="24"/>
        </w:rPr>
        <w:t>Ярославско</w:t>
      </w:r>
      <w:r w:rsidR="004A5036" w:rsidRPr="00EB7EAA">
        <w:rPr>
          <w:rFonts w:ascii="Times New Roman" w:hAnsi="Times New Roman"/>
          <w:sz w:val="24"/>
          <w:szCs w:val="24"/>
        </w:rPr>
        <w:t>й</w:t>
      </w:r>
      <w:r w:rsidRPr="00EB7EAA">
        <w:rPr>
          <w:rFonts w:ascii="Times New Roman" w:hAnsi="Times New Roman"/>
          <w:sz w:val="24"/>
          <w:szCs w:val="24"/>
        </w:rPr>
        <w:t xml:space="preserve"> областн</w:t>
      </w:r>
      <w:r w:rsidR="004A5036" w:rsidRPr="00EB7EAA">
        <w:rPr>
          <w:rFonts w:ascii="Times New Roman" w:hAnsi="Times New Roman"/>
          <w:sz w:val="24"/>
          <w:szCs w:val="24"/>
        </w:rPr>
        <w:t>ой</w:t>
      </w:r>
      <w:r w:rsidR="00952C3A" w:rsidRPr="00EB7EAA">
        <w:rPr>
          <w:rFonts w:ascii="Times New Roman" w:hAnsi="Times New Roman"/>
          <w:sz w:val="24"/>
          <w:szCs w:val="24"/>
        </w:rPr>
        <w:t xml:space="preserve"> </w:t>
      </w:r>
      <w:r w:rsidR="004A5036" w:rsidRPr="00EB7EAA">
        <w:rPr>
          <w:rFonts w:ascii="Times New Roman" w:hAnsi="Times New Roman"/>
          <w:sz w:val="24"/>
          <w:szCs w:val="24"/>
        </w:rPr>
        <w:t xml:space="preserve">организации </w:t>
      </w:r>
      <w:r w:rsidR="00174A42" w:rsidRPr="00EB7EAA">
        <w:rPr>
          <w:rFonts w:ascii="Times New Roman" w:hAnsi="Times New Roman"/>
          <w:sz w:val="24"/>
          <w:szCs w:val="24"/>
        </w:rPr>
        <w:t>Общероссийского Профсоюза образования</w:t>
      </w:r>
      <w:r w:rsidR="00952C3A" w:rsidRPr="00EB7EAA">
        <w:rPr>
          <w:rFonts w:ascii="Times New Roman" w:hAnsi="Times New Roman"/>
          <w:sz w:val="24"/>
          <w:szCs w:val="24"/>
        </w:rPr>
        <w:t xml:space="preserve"> </w:t>
      </w:r>
      <w:r w:rsidRPr="00EB7EAA">
        <w:rPr>
          <w:rFonts w:ascii="Times New Roman" w:hAnsi="Times New Roman"/>
          <w:sz w:val="24"/>
          <w:szCs w:val="24"/>
        </w:rPr>
        <w:t>(дал</w:t>
      </w:r>
      <w:r w:rsidRPr="00F92FCC">
        <w:rPr>
          <w:rFonts w:ascii="Times New Roman" w:hAnsi="Times New Roman"/>
          <w:color w:val="000000"/>
          <w:sz w:val="24"/>
          <w:szCs w:val="24"/>
        </w:rPr>
        <w:t>ее –</w:t>
      </w:r>
      <w:r w:rsidR="00407F91">
        <w:rPr>
          <w:rFonts w:ascii="Times New Roman" w:hAnsi="Times New Roman"/>
          <w:color w:val="000000"/>
          <w:sz w:val="24"/>
          <w:szCs w:val="24"/>
        </w:rPr>
        <w:t xml:space="preserve"> </w:t>
      </w:r>
      <w:r w:rsidR="00117F95" w:rsidRPr="00F92FCC">
        <w:rPr>
          <w:rFonts w:ascii="Times New Roman" w:hAnsi="Times New Roman"/>
          <w:color w:val="000000"/>
          <w:sz w:val="24"/>
          <w:szCs w:val="24"/>
        </w:rPr>
        <w:t>П</w:t>
      </w:r>
      <w:r w:rsidRPr="00F92FCC">
        <w:rPr>
          <w:rFonts w:ascii="Times New Roman" w:hAnsi="Times New Roman"/>
          <w:color w:val="000000"/>
          <w:sz w:val="24"/>
          <w:szCs w:val="24"/>
        </w:rPr>
        <w:t>рофсоюз) и работодатели в лице их представителя –</w:t>
      </w:r>
      <w:r w:rsidR="006E5779">
        <w:rPr>
          <w:rFonts w:ascii="Times New Roman" w:hAnsi="Times New Roman"/>
          <w:color w:val="000000"/>
          <w:sz w:val="24"/>
          <w:szCs w:val="24"/>
        </w:rPr>
        <w:t xml:space="preserve"> </w:t>
      </w:r>
      <w:r w:rsidR="00040137">
        <w:rPr>
          <w:rFonts w:ascii="Times New Roman" w:hAnsi="Times New Roman"/>
          <w:color w:val="000000"/>
          <w:sz w:val="24"/>
          <w:szCs w:val="24"/>
        </w:rPr>
        <w:t>м</w:t>
      </w:r>
      <w:r w:rsidR="00EB7EAA">
        <w:rPr>
          <w:rFonts w:ascii="Times New Roman" w:hAnsi="Times New Roman"/>
          <w:color w:val="000000"/>
          <w:sz w:val="24"/>
          <w:szCs w:val="24"/>
        </w:rPr>
        <w:t xml:space="preserve">инистерства </w:t>
      </w:r>
      <w:r w:rsidRPr="00F92FCC">
        <w:rPr>
          <w:rFonts w:ascii="Times New Roman" w:hAnsi="Times New Roman"/>
          <w:color w:val="000000"/>
          <w:sz w:val="24"/>
          <w:szCs w:val="24"/>
        </w:rPr>
        <w:t xml:space="preserve">образования Ярославской области (далее – </w:t>
      </w:r>
      <w:r w:rsidR="00040137">
        <w:rPr>
          <w:rFonts w:ascii="Times New Roman" w:hAnsi="Times New Roman"/>
          <w:color w:val="000000"/>
          <w:sz w:val="24"/>
          <w:szCs w:val="24"/>
        </w:rPr>
        <w:t>м</w:t>
      </w:r>
      <w:r w:rsidR="00EB7EAA">
        <w:rPr>
          <w:rFonts w:ascii="Times New Roman" w:hAnsi="Times New Roman"/>
          <w:color w:val="000000"/>
          <w:sz w:val="24"/>
          <w:szCs w:val="24"/>
        </w:rPr>
        <w:t xml:space="preserve">инистерство </w:t>
      </w:r>
      <w:r w:rsidRPr="00F92FCC">
        <w:rPr>
          <w:rFonts w:ascii="Times New Roman" w:hAnsi="Times New Roman"/>
          <w:color w:val="000000"/>
          <w:sz w:val="24"/>
          <w:szCs w:val="24"/>
        </w:rPr>
        <w:t>образования).</w:t>
      </w:r>
    </w:p>
    <w:p w14:paraId="5A48AA5B"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 xml:space="preserve">1.5. Профсоюз, </w:t>
      </w:r>
      <w:r w:rsidR="00056600" w:rsidRPr="00EB7EAA">
        <w:rPr>
          <w:rFonts w:ascii="Times New Roman" w:hAnsi="Times New Roman"/>
          <w:sz w:val="24"/>
          <w:szCs w:val="24"/>
        </w:rPr>
        <w:t>территориальные</w:t>
      </w:r>
      <w:r w:rsidRPr="00EB7EAA">
        <w:rPr>
          <w:rFonts w:ascii="Times New Roman" w:hAnsi="Times New Roman"/>
          <w:sz w:val="24"/>
          <w:szCs w:val="24"/>
        </w:rPr>
        <w:t xml:space="preserve"> </w:t>
      </w:r>
      <w:r w:rsidRPr="00F92FCC">
        <w:rPr>
          <w:rFonts w:ascii="Times New Roman" w:hAnsi="Times New Roman"/>
          <w:color w:val="000000"/>
          <w:sz w:val="24"/>
          <w:szCs w:val="24"/>
        </w:rPr>
        <w:t>и первичные профсоюзные организации, в лице их выборных органов, выступают в качестве единственных полномочных представителей работников при разработке и заключении коллективных договоров и соглашений,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w:t>
      </w:r>
      <w:r w:rsidRPr="00C01C6F">
        <w:rPr>
          <w:rFonts w:ascii="Times New Roman" w:hAnsi="Times New Roman"/>
          <w:sz w:val="24"/>
          <w:szCs w:val="24"/>
        </w:rPr>
        <w:t xml:space="preserve">, </w:t>
      </w:r>
      <w:r w:rsidR="00EB7EAA" w:rsidRPr="00C01C6F">
        <w:rPr>
          <w:rFonts w:ascii="Times New Roman" w:hAnsi="Times New Roman"/>
          <w:sz w:val="24"/>
          <w:szCs w:val="24"/>
        </w:rPr>
        <w:t xml:space="preserve">аттестации педагогических работников, </w:t>
      </w:r>
      <w:r w:rsidRPr="00C01C6F">
        <w:rPr>
          <w:rFonts w:ascii="Times New Roman" w:hAnsi="Times New Roman"/>
          <w:sz w:val="24"/>
          <w:szCs w:val="24"/>
        </w:rPr>
        <w:t>занятости</w:t>
      </w:r>
      <w:r w:rsidRPr="00F92FCC">
        <w:rPr>
          <w:rFonts w:ascii="Times New Roman" w:hAnsi="Times New Roman"/>
          <w:color w:val="000000"/>
          <w:sz w:val="24"/>
          <w:szCs w:val="24"/>
        </w:rPr>
        <w:t>, найма, увольнения, стипендиального и других форм обеспечения студентов, а также по вопросам социальной защищенности коллективов и отдельных работников.</w:t>
      </w:r>
    </w:p>
    <w:p w14:paraId="30BC5E4B"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1.6</w:t>
      </w:r>
      <w:r w:rsidR="001F3F1B" w:rsidRPr="00F92FCC">
        <w:rPr>
          <w:rFonts w:ascii="Times New Roman" w:hAnsi="Times New Roman"/>
          <w:color w:val="000000"/>
          <w:sz w:val="24"/>
          <w:szCs w:val="24"/>
        </w:rPr>
        <w:t xml:space="preserve">. Представители сторон, уклоняющиеся от участия в коллективных переговорах по заключению, изменению соглашений и коллективных договоров или неправомерно отказавшиеся от их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принятых на себя обязательств, предусмотренных соглашениями и коллективными договорами, несут ответственность в соответствии с действующим законодательством. </w:t>
      </w:r>
    </w:p>
    <w:p w14:paraId="457A390A"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1.7</w:t>
      </w:r>
      <w:r w:rsidR="001F3F1B" w:rsidRPr="00F92FCC">
        <w:rPr>
          <w:rFonts w:ascii="Times New Roman" w:hAnsi="Times New Roman"/>
          <w:color w:val="000000"/>
          <w:sz w:val="24"/>
          <w:szCs w:val="24"/>
        </w:rPr>
        <w:t xml:space="preserve">.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Соглашению, являются его неотъемлемой частью и доводятся до сведения представителей работодателя, </w:t>
      </w:r>
      <w:r w:rsidR="001F3F1B" w:rsidRPr="00F92FCC">
        <w:rPr>
          <w:rFonts w:ascii="Times New Roman" w:hAnsi="Times New Roman"/>
          <w:color w:val="000000"/>
          <w:sz w:val="24"/>
          <w:szCs w:val="24"/>
        </w:rPr>
        <w:lastRenderedPageBreak/>
        <w:t>профсоюзных организаций и коллективов организаций. Пересмотр обязательств настоящего Соглашения не может приводить к снижению уровня социально-экономического положения работников отрасли.</w:t>
      </w:r>
    </w:p>
    <w:p w14:paraId="7CEB0DA5" w14:textId="77777777" w:rsidR="001F3F1B" w:rsidRPr="00F92FCC" w:rsidRDefault="001F3F1B"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В случае принятия органами государственной власти решений, улучшающих положение работников по сравнению с настоящим Соглашением, данные решения вступают в действие автоматически.</w:t>
      </w:r>
    </w:p>
    <w:p w14:paraId="60776B0D"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 Стороны договорились:</w:t>
      </w:r>
    </w:p>
    <w:p w14:paraId="6052B227" w14:textId="77777777" w:rsidR="001F3F1B" w:rsidRPr="00F92FCC" w:rsidRDefault="006F2556" w:rsidP="00F92FCC">
      <w:pPr>
        <w:widowControl w:val="0"/>
        <w:shd w:val="clear" w:color="auto" w:fill="FFFFFF"/>
        <w:tabs>
          <w:tab w:val="left" w:pos="0"/>
        </w:tabs>
        <w:autoSpaceDE w:val="0"/>
        <w:autoSpaceDN w:val="0"/>
        <w:adjustRightInd w:val="0"/>
        <w:ind w:firstLine="851"/>
        <w:rPr>
          <w:rFonts w:ascii="Times New Roman" w:hAnsi="Times New Roman"/>
          <w:bCs/>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.1.</w:t>
      </w:r>
      <w:r w:rsidR="001F3F1B" w:rsidRPr="00F92FCC">
        <w:rPr>
          <w:rFonts w:ascii="Times New Roman" w:hAnsi="Times New Roman"/>
          <w:bCs/>
          <w:color w:val="000000"/>
          <w:sz w:val="24"/>
          <w:szCs w:val="24"/>
        </w:rPr>
        <w:t xml:space="preserve"> Признать социальное партнерство в сфере труда основным принципом правового регулирования трудовых отношений. </w:t>
      </w:r>
    </w:p>
    <w:p w14:paraId="5F89799A" w14:textId="77777777" w:rsidR="001F3F1B" w:rsidRPr="00C4643E" w:rsidRDefault="001F3F1B" w:rsidP="00F92FCC">
      <w:pPr>
        <w:widowControl w:val="0"/>
        <w:shd w:val="clear" w:color="auto" w:fill="FFFFFF"/>
        <w:tabs>
          <w:tab w:val="left" w:pos="0"/>
        </w:tabs>
        <w:autoSpaceDE w:val="0"/>
        <w:autoSpaceDN w:val="0"/>
        <w:adjustRightInd w:val="0"/>
        <w:ind w:firstLine="851"/>
        <w:rPr>
          <w:rFonts w:ascii="Times New Roman" w:hAnsi="Times New Roman"/>
          <w:bCs/>
          <w:color w:val="000000"/>
          <w:sz w:val="24"/>
          <w:szCs w:val="24"/>
        </w:rPr>
      </w:pPr>
      <w:r w:rsidRPr="00F92FCC">
        <w:rPr>
          <w:rFonts w:ascii="Times New Roman" w:hAnsi="Times New Roman"/>
          <w:bCs/>
          <w:color w:val="000000"/>
          <w:sz w:val="24"/>
          <w:szCs w:val="24"/>
        </w:rPr>
        <w:t xml:space="preserve">В </w:t>
      </w:r>
      <w:r w:rsidRPr="00C4643E">
        <w:rPr>
          <w:rFonts w:ascii="Times New Roman" w:hAnsi="Times New Roman"/>
          <w:bCs/>
          <w:color w:val="000000"/>
          <w:sz w:val="24"/>
          <w:szCs w:val="24"/>
        </w:rPr>
        <w:t>соответствии с Законом Ярославской области от 08.05.2003 № 21-з «О социальном партнерстве в Ярославской области» развивать систему государственно-общественного управления образовательными организациями через конструктивное взаимодействие с представительными органами работников в лице территориальных и первичных организаций</w:t>
      </w:r>
      <w:r w:rsidR="00952C3A" w:rsidRPr="00C4643E">
        <w:rPr>
          <w:rFonts w:ascii="Times New Roman" w:hAnsi="Times New Roman"/>
          <w:bCs/>
          <w:color w:val="000000"/>
          <w:sz w:val="24"/>
          <w:szCs w:val="24"/>
        </w:rPr>
        <w:t xml:space="preserve"> </w:t>
      </w:r>
      <w:r w:rsidR="007D1002" w:rsidRPr="00C4643E">
        <w:rPr>
          <w:rFonts w:ascii="Times New Roman" w:hAnsi="Times New Roman"/>
          <w:color w:val="000000"/>
          <w:sz w:val="24"/>
          <w:szCs w:val="24"/>
        </w:rPr>
        <w:t>Общероссийского Профсоюза образования.</w:t>
      </w:r>
    </w:p>
    <w:p w14:paraId="380AF751" w14:textId="77777777" w:rsidR="004656C7" w:rsidRPr="00C01C6F" w:rsidRDefault="001F3F1B" w:rsidP="004656C7">
      <w:pPr>
        <w:rPr>
          <w:rFonts w:ascii="Times New Roman" w:hAnsi="Times New Roman"/>
          <w:sz w:val="24"/>
          <w:szCs w:val="24"/>
        </w:rPr>
      </w:pPr>
      <w:r w:rsidRPr="00C01C6F">
        <w:rPr>
          <w:rFonts w:ascii="Times New Roman" w:hAnsi="Times New Roman"/>
          <w:sz w:val="24"/>
          <w:szCs w:val="24"/>
        </w:rPr>
        <w:t>1.</w:t>
      </w:r>
      <w:r w:rsidR="006F2556" w:rsidRPr="00C01C6F">
        <w:rPr>
          <w:rFonts w:ascii="Times New Roman" w:hAnsi="Times New Roman"/>
          <w:bCs/>
          <w:sz w:val="24"/>
          <w:szCs w:val="24"/>
        </w:rPr>
        <w:t>8</w:t>
      </w:r>
      <w:r w:rsidRPr="00C01C6F">
        <w:rPr>
          <w:rFonts w:ascii="Times New Roman" w:hAnsi="Times New Roman"/>
          <w:bCs/>
          <w:sz w:val="24"/>
          <w:szCs w:val="24"/>
        </w:rPr>
        <w:t xml:space="preserve">.2. </w:t>
      </w:r>
      <w:r w:rsidR="004656C7" w:rsidRPr="00C01C6F">
        <w:rPr>
          <w:rFonts w:ascii="Times New Roman" w:hAnsi="Times New Roman"/>
          <w:sz w:val="24"/>
          <w:szCs w:val="24"/>
        </w:rPr>
        <w:t xml:space="preserve">Способствовать созданию профсоюзных организаций, заключению коллективных договоров и территориальных отраслевых соглашений в целях развития взаимоотношений по защите интересов работающих. </w:t>
      </w:r>
    </w:p>
    <w:p w14:paraId="17BEA742" w14:textId="77777777" w:rsidR="004656C7" w:rsidRPr="00C01C6F" w:rsidRDefault="004656C7" w:rsidP="004656C7">
      <w:pPr>
        <w:rPr>
          <w:rFonts w:ascii="Times New Roman" w:hAnsi="Times New Roman"/>
          <w:sz w:val="24"/>
          <w:szCs w:val="24"/>
        </w:rPr>
      </w:pPr>
      <w:r w:rsidRPr="00C01C6F">
        <w:rPr>
          <w:rFonts w:ascii="Times New Roman" w:hAnsi="Times New Roman"/>
          <w:sz w:val="24"/>
          <w:szCs w:val="24"/>
        </w:rPr>
        <w:t xml:space="preserve">Оказывать содействие в создании необходимых условий обеспечения деятельности профсоюзных организаций в соответствии с действующим законодательством, включая </w:t>
      </w:r>
      <w:r w:rsidRPr="00C01C6F">
        <w:rPr>
          <w:rFonts w:ascii="Times New Roman" w:eastAsiaTheme="minorHAnsi" w:hAnsi="Times New Roman"/>
          <w:sz w:val="24"/>
          <w:szCs w:val="24"/>
          <w:lang w:eastAsia="en-US"/>
        </w:rPr>
        <w:t>постановление Губернатора Ярославской области от 09.03.2007 № 171 «О взаимодействии органов исполнительной власти, органов местного самоуправления области с профсоюзами и работодателями»</w:t>
      </w:r>
      <w:r w:rsidRPr="00C01C6F">
        <w:rPr>
          <w:rFonts w:ascii="Times New Roman" w:hAnsi="Times New Roman"/>
          <w:sz w:val="24"/>
          <w:szCs w:val="24"/>
        </w:rPr>
        <w:t>.</w:t>
      </w:r>
    </w:p>
    <w:p w14:paraId="082357BC" w14:textId="38BBBFA2" w:rsidR="004339CF" w:rsidRPr="00C01C6F" w:rsidRDefault="004339CF" w:rsidP="004339CF">
      <w:pPr>
        <w:pStyle w:val="af9"/>
        <w:ind w:firstLine="708"/>
        <w:rPr>
          <w:rFonts w:ascii="Times New Roman" w:hAnsi="Times New Roman"/>
          <w:sz w:val="24"/>
          <w:szCs w:val="24"/>
        </w:rPr>
      </w:pPr>
      <w:r w:rsidRPr="00C01C6F">
        <w:rPr>
          <w:rFonts w:ascii="Times New Roman" w:hAnsi="Times New Roman"/>
          <w:bCs/>
          <w:sz w:val="24"/>
          <w:szCs w:val="24"/>
        </w:rPr>
        <w:t xml:space="preserve">В целях реализации пункта 2 части 6 статьи 26 </w:t>
      </w:r>
      <w:r w:rsidR="007850A9" w:rsidRPr="001D6404">
        <w:rPr>
          <w:rFonts w:ascii="Times New Roman" w:hAnsi="Times New Roman"/>
          <w:bCs/>
          <w:sz w:val="24"/>
          <w:szCs w:val="24"/>
        </w:rPr>
        <w:t>Федеральн</w:t>
      </w:r>
      <w:r w:rsidR="007850A9">
        <w:rPr>
          <w:rFonts w:ascii="Times New Roman" w:hAnsi="Times New Roman"/>
          <w:bCs/>
          <w:sz w:val="24"/>
          <w:szCs w:val="24"/>
        </w:rPr>
        <w:t>ого</w:t>
      </w:r>
      <w:r w:rsidR="007850A9" w:rsidRPr="001D6404">
        <w:rPr>
          <w:rFonts w:ascii="Times New Roman" w:hAnsi="Times New Roman"/>
          <w:bCs/>
          <w:sz w:val="24"/>
          <w:szCs w:val="24"/>
        </w:rPr>
        <w:t xml:space="preserve"> закон</w:t>
      </w:r>
      <w:r w:rsidR="007850A9">
        <w:rPr>
          <w:rFonts w:ascii="Times New Roman" w:hAnsi="Times New Roman"/>
          <w:bCs/>
          <w:sz w:val="24"/>
          <w:szCs w:val="24"/>
        </w:rPr>
        <w:t>а</w:t>
      </w:r>
      <w:r w:rsidR="007850A9" w:rsidRPr="001D6404">
        <w:rPr>
          <w:rFonts w:ascii="Times New Roman" w:hAnsi="Times New Roman"/>
          <w:bCs/>
          <w:sz w:val="24"/>
          <w:szCs w:val="24"/>
        </w:rPr>
        <w:t xml:space="preserve"> об образовании</w:t>
      </w:r>
      <w:r w:rsidR="00C01C6F">
        <w:rPr>
          <w:rFonts w:ascii="Times New Roman" w:hAnsi="Times New Roman"/>
          <w:bCs/>
          <w:sz w:val="24"/>
          <w:szCs w:val="24"/>
        </w:rPr>
        <w:t xml:space="preserve"> </w:t>
      </w:r>
      <w:r w:rsidRPr="00C01C6F">
        <w:rPr>
          <w:rFonts w:ascii="Times New Roman" w:hAnsi="Times New Roman"/>
          <w:bCs/>
          <w:sz w:val="24"/>
          <w:szCs w:val="24"/>
        </w:rPr>
        <w:t>способствовать функционированию первичных профсоюзных организаций как представительных органов работников образовательных организаций.</w:t>
      </w:r>
    </w:p>
    <w:p w14:paraId="703CD6E6" w14:textId="29929807" w:rsidR="00E2037B" w:rsidRPr="00F92FCC" w:rsidRDefault="009D6BC1" w:rsidP="00F92FCC">
      <w:pPr>
        <w:ind w:firstLine="851"/>
        <w:rPr>
          <w:rFonts w:ascii="Times New Roman" w:hAnsi="Times New Roman"/>
          <w:color w:val="000000"/>
          <w:sz w:val="24"/>
          <w:szCs w:val="24"/>
        </w:rPr>
      </w:pPr>
      <w:r w:rsidRPr="00175237">
        <w:rPr>
          <w:rFonts w:ascii="Times New Roman" w:hAnsi="Times New Roman"/>
          <w:sz w:val="24"/>
          <w:szCs w:val="24"/>
        </w:rPr>
        <w:t xml:space="preserve">Рекомендовать </w:t>
      </w:r>
      <w:r w:rsidR="00A72766" w:rsidRPr="00175237">
        <w:rPr>
          <w:rFonts w:ascii="Times New Roman" w:hAnsi="Times New Roman"/>
          <w:sz w:val="24"/>
          <w:szCs w:val="24"/>
        </w:rPr>
        <w:t>п</w:t>
      </w:r>
      <w:r w:rsidR="00E2037B" w:rsidRPr="00C4643E">
        <w:rPr>
          <w:rFonts w:ascii="Times New Roman" w:hAnsi="Times New Roman"/>
          <w:color w:val="000000"/>
          <w:sz w:val="24"/>
          <w:szCs w:val="24"/>
        </w:rPr>
        <w:t>редусматривать разделы по защите социально-экономических и трудовых прав работников из числа молодежи и</w:t>
      </w:r>
      <w:r w:rsidR="00E2037B" w:rsidRPr="00F92FCC">
        <w:rPr>
          <w:rFonts w:ascii="Times New Roman" w:hAnsi="Times New Roman"/>
          <w:color w:val="000000"/>
          <w:sz w:val="24"/>
          <w:szCs w:val="24"/>
        </w:rPr>
        <w:t xml:space="preserve"> обучающихся, содержащие, в том числе, положения по:</w:t>
      </w:r>
    </w:p>
    <w:p w14:paraId="690D2173" w14:textId="77777777" w:rsidR="00E2037B"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E2037B" w:rsidRPr="00F92FCC">
        <w:rPr>
          <w:rFonts w:ascii="Times New Roman" w:hAnsi="Times New Roman"/>
          <w:color w:val="000000"/>
          <w:sz w:val="24"/>
          <w:szCs w:val="24"/>
        </w:rPr>
        <w:t>организации работы по формированию и обучению резерва из числа молодежи на руководящие должности;</w:t>
      </w:r>
    </w:p>
    <w:p w14:paraId="37C92832" w14:textId="77777777" w:rsidR="00E2037B"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E2037B" w:rsidRPr="00F92FCC">
        <w:rPr>
          <w:rFonts w:ascii="Times New Roman" w:hAnsi="Times New Roman"/>
          <w:color w:val="000000"/>
          <w:sz w:val="24"/>
          <w:szCs w:val="24"/>
        </w:rPr>
        <w:t>закреплению за работниками из числа молодежи наставников, установлению им соответствующей доплаты в размере и порядке, определяемых коллективными договорами;</w:t>
      </w:r>
    </w:p>
    <w:p w14:paraId="3B17E3D3" w14:textId="77777777" w:rsidR="00E2037B"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E2037B" w:rsidRPr="00F92FCC">
        <w:rPr>
          <w:rFonts w:ascii="Times New Roman" w:hAnsi="Times New Roman"/>
          <w:color w:val="000000"/>
          <w:sz w:val="24"/>
          <w:szCs w:val="24"/>
        </w:rP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14:paraId="1E8BF171" w14:textId="77777777" w:rsidR="001F3F1B"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E2037B" w:rsidRPr="00F92FCC">
        <w:rPr>
          <w:rFonts w:ascii="Times New Roman" w:hAnsi="Times New Roman"/>
          <w:color w:val="000000"/>
          <w:sz w:val="24"/>
          <w:szCs w:val="24"/>
        </w:rPr>
        <w:t>закреплению мер социальной поддержки работников из числа молодежи, имеющих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том числе путем установления им надбавок к заработной плате, на условиях, предусмотренных трудовым договором, коллективным договором или локальными нормативными актами.</w:t>
      </w:r>
    </w:p>
    <w:p w14:paraId="79BA4314" w14:textId="77777777" w:rsidR="00770BFF"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 xml:space="preserve">.3. Предусматривать участие представителей сторон Соглашения в заседаниях руководящих органов, рабочих групп и комиссий при рассмотрении вопросов, связанных с содержанием данного Соглашения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организаций; проведение взаимных консультаций по социально-экономическим и другим </w:t>
      </w:r>
      <w:r w:rsidR="00770BFF" w:rsidRPr="00F92FCC">
        <w:rPr>
          <w:rFonts w:ascii="Times New Roman" w:hAnsi="Times New Roman"/>
          <w:color w:val="000000"/>
          <w:sz w:val="24"/>
          <w:szCs w:val="24"/>
        </w:rPr>
        <w:t>проблемам.</w:t>
      </w:r>
    </w:p>
    <w:p w14:paraId="79AC5DF5" w14:textId="77777777" w:rsidR="000D1277"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 xml:space="preserve">.4. Предоставлять </w:t>
      </w:r>
      <w:r w:rsidR="0076669C" w:rsidRPr="00F92FCC">
        <w:rPr>
          <w:rFonts w:ascii="Times New Roman" w:hAnsi="Times New Roman"/>
          <w:color w:val="000000"/>
          <w:sz w:val="24"/>
          <w:szCs w:val="24"/>
        </w:rPr>
        <w:t>П</w:t>
      </w:r>
      <w:r w:rsidR="00482F0B" w:rsidRPr="00F92FCC">
        <w:rPr>
          <w:rFonts w:ascii="Times New Roman" w:hAnsi="Times New Roman"/>
          <w:color w:val="000000"/>
          <w:sz w:val="24"/>
          <w:szCs w:val="24"/>
        </w:rPr>
        <w:t>рофсоюзу</w:t>
      </w:r>
      <w:r w:rsidR="001F3F1B" w:rsidRPr="00F92FCC">
        <w:rPr>
          <w:rFonts w:ascii="Times New Roman" w:hAnsi="Times New Roman"/>
          <w:color w:val="000000"/>
          <w:sz w:val="24"/>
          <w:szCs w:val="24"/>
        </w:rPr>
        <w:t xml:space="preserve"> информацию:</w:t>
      </w:r>
    </w:p>
    <w:p w14:paraId="649D7E68" w14:textId="77777777" w:rsidR="00297E9D" w:rsidRPr="00297E9D" w:rsidRDefault="00C4643E" w:rsidP="00F92FCC">
      <w:pPr>
        <w:widowControl w:val="0"/>
        <w:shd w:val="clear" w:color="auto" w:fill="FFFFFF"/>
        <w:tabs>
          <w:tab w:val="left" w:pos="811"/>
        </w:tabs>
        <w:autoSpaceDE w:val="0"/>
        <w:autoSpaceDN w:val="0"/>
        <w:adjustRightInd w:val="0"/>
        <w:ind w:firstLine="851"/>
        <w:rPr>
          <w:rFonts w:ascii="Times New Roman" w:hAnsi="Times New Roman"/>
          <w:sz w:val="24"/>
          <w:szCs w:val="24"/>
        </w:rPr>
      </w:pPr>
      <w:r w:rsidRPr="00297E9D">
        <w:rPr>
          <w:rFonts w:ascii="Times New Roman" w:hAnsi="Times New Roman"/>
          <w:sz w:val="24"/>
          <w:szCs w:val="24"/>
        </w:rPr>
        <w:t xml:space="preserve">- о разработке нормативных правовых актов по отрасли «Образование» и вносимых в органы государственной власти области проектах нормативных правовых актов, содержащих нормы трудового права, разъяснений и рекомендаций, в том числе методических рекомендаций, примерных положений, затрагивающих социально-трудовые, </w:t>
      </w:r>
      <w:r w:rsidRPr="00297E9D">
        <w:rPr>
          <w:rFonts w:ascii="Times New Roman" w:hAnsi="Times New Roman"/>
          <w:sz w:val="24"/>
          <w:szCs w:val="24"/>
        </w:rPr>
        <w:lastRenderedPageBreak/>
        <w:t>экономические права и профессиональные интересы работников и обучающихся, прежде всего в области оплаты труда, социально-трудовых гарантий и стипендиального обеспечения, награждения ведомственными наградами для предварительного согласования с Профсоюзом</w:t>
      </w:r>
      <w:r w:rsidR="009D6BC1">
        <w:rPr>
          <w:rFonts w:ascii="Times New Roman" w:hAnsi="Times New Roman"/>
          <w:sz w:val="24"/>
          <w:szCs w:val="24"/>
        </w:rPr>
        <w:t>;</w:t>
      </w:r>
    </w:p>
    <w:p w14:paraId="0907461C" w14:textId="77777777" w:rsidR="001F3F1B" w:rsidRPr="00F92FCC" w:rsidRDefault="001F3F1B"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297E9D">
        <w:rPr>
          <w:rFonts w:ascii="Times New Roman" w:hAnsi="Times New Roman"/>
          <w:color w:val="000000"/>
          <w:sz w:val="24"/>
          <w:szCs w:val="24"/>
        </w:rPr>
        <w:t>- о численности работников, системе оплаты труда</w:t>
      </w:r>
      <w:r w:rsidRPr="00F92FCC">
        <w:rPr>
          <w:rFonts w:ascii="Times New Roman" w:hAnsi="Times New Roman"/>
          <w:color w:val="000000"/>
          <w:sz w:val="24"/>
          <w:szCs w:val="24"/>
        </w:rPr>
        <w:t>,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принимаемых решениях по финансированию сферы образования и другую необходимую информацию по социально-трудовым вопросам.</w:t>
      </w:r>
    </w:p>
    <w:p w14:paraId="771949FB"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.5. Органам местного самоуправления, осуществляющим управление в сфере образования (далее – органы управления образованием) и руководителям образовательных организаций предложить осуществлять аналогичный по отношению к соответствующим профсоюзным органам порядок подготовки, прохождения и издания нормативных правовых актов, затрагивающих социально-экономические, профессиональные и трудовые права и интересы работников.</w:t>
      </w:r>
    </w:p>
    <w:p w14:paraId="203809A9" w14:textId="77777777" w:rsidR="001F3F1B" w:rsidRPr="00F92FCC" w:rsidRDefault="006F2556" w:rsidP="00F92FCC">
      <w:pPr>
        <w:widowControl w:val="0"/>
        <w:shd w:val="clear" w:color="auto" w:fill="FFFFFF"/>
        <w:tabs>
          <w:tab w:val="left" w:pos="811"/>
        </w:tabs>
        <w:autoSpaceDE w:val="0"/>
        <w:autoSpaceDN w:val="0"/>
        <w:adjustRightInd w:val="0"/>
        <w:ind w:firstLine="851"/>
        <w:rPr>
          <w:rFonts w:ascii="Times New Roman" w:hAnsi="Times New Roman"/>
          <w:color w:val="000000"/>
          <w:sz w:val="24"/>
          <w:szCs w:val="24"/>
        </w:rPr>
      </w:pPr>
      <w:r w:rsidRPr="00F92FCC">
        <w:rPr>
          <w:rFonts w:ascii="Times New Roman" w:hAnsi="Times New Roman"/>
          <w:color w:val="000000"/>
          <w:sz w:val="24"/>
          <w:szCs w:val="24"/>
        </w:rPr>
        <w:t>1.8.</w:t>
      </w:r>
      <w:r w:rsidR="001F3F1B" w:rsidRPr="00F92FCC">
        <w:rPr>
          <w:rFonts w:ascii="Times New Roman" w:hAnsi="Times New Roman"/>
          <w:color w:val="000000"/>
          <w:sz w:val="24"/>
          <w:szCs w:val="24"/>
        </w:rPr>
        <w:t>6. Считать обязательными следующие критерии оценки эффективности деятельности руководителей областных и муниципальных образовательных организаций:</w:t>
      </w:r>
    </w:p>
    <w:p w14:paraId="20D76C64" w14:textId="77777777" w:rsidR="001F3F1B" w:rsidRPr="004656C7" w:rsidRDefault="001F3F1B" w:rsidP="00F92FCC">
      <w:pPr>
        <w:shd w:val="clear" w:color="auto" w:fill="FFFFFF"/>
        <w:tabs>
          <w:tab w:val="left" w:pos="1819"/>
        </w:tabs>
        <w:ind w:firstLine="851"/>
        <w:rPr>
          <w:rFonts w:ascii="Times New Roman" w:hAnsi="Times New Roman"/>
          <w:sz w:val="24"/>
          <w:szCs w:val="24"/>
        </w:rPr>
      </w:pPr>
      <w:r w:rsidRPr="00F92FCC">
        <w:rPr>
          <w:rFonts w:ascii="Times New Roman" w:hAnsi="Times New Roman"/>
          <w:color w:val="000000"/>
          <w:sz w:val="24"/>
          <w:szCs w:val="24"/>
        </w:rPr>
        <w:t xml:space="preserve">- реализация принципов социального партнерства через конструктивное взаимодействие с представительными органами работников (обучающихся) в лице первичной </w:t>
      </w:r>
      <w:r w:rsidRPr="004656C7">
        <w:rPr>
          <w:rFonts w:ascii="Times New Roman" w:hAnsi="Times New Roman"/>
          <w:sz w:val="24"/>
          <w:szCs w:val="24"/>
        </w:rPr>
        <w:t>(</w:t>
      </w:r>
      <w:r w:rsidR="009820B5" w:rsidRPr="004656C7">
        <w:rPr>
          <w:rFonts w:ascii="Times New Roman" w:hAnsi="Times New Roman"/>
          <w:sz w:val="24"/>
          <w:szCs w:val="24"/>
        </w:rPr>
        <w:t>территориальной</w:t>
      </w:r>
      <w:r w:rsidRPr="004656C7">
        <w:rPr>
          <w:rFonts w:ascii="Times New Roman" w:hAnsi="Times New Roman"/>
          <w:sz w:val="24"/>
          <w:szCs w:val="24"/>
        </w:rPr>
        <w:t xml:space="preserve">) организации </w:t>
      </w:r>
      <w:r w:rsidR="006A5C46" w:rsidRPr="004656C7">
        <w:rPr>
          <w:rFonts w:ascii="Times New Roman" w:hAnsi="Times New Roman"/>
          <w:sz w:val="24"/>
          <w:szCs w:val="24"/>
        </w:rPr>
        <w:t>Общероссийского Профсоюза образования</w:t>
      </w:r>
      <w:r w:rsidRPr="004656C7">
        <w:rPr>
          <w:rFonts w:ascii="Times New Roman" w:hAnsi="Times New Roman"/>
          <w:sz w:val="24"/>
          <w:szCs w:val="24"/>
        </w:rPr>
        <w:t>;</w:t>
      </w:r>
    </w:p>
    <w:p w14:paraId="0366038F" w14:textId="77777777" w:rsidR="001F3F1B" w:rsidRPr="004656C7" w:rsidRDefault="001F3F1B" w:rsidP="00F92FCC">
      <w:pPr>
        <w:shd w:val="clear" w:color="auto" w:fill="FFFFFF"/>
        <w:tabs>
          <w:tab w:val="left" w:pos="1819"/>
        </w:tabs>
        <w:ind w:firstLine="851"/>
        <w:rPr>
          <w:rFonts w:ascii="Times New Roman" w:hAnsi="Times New Roman"/>
          <w:sz w:val="24"/>
          <w:szCs w:val="24"/>
        </w:rPr>
      </w:pPr>
      <w:r w:rsidRPr="004656C7">
        <w:rPr>
          <w:rFonts w:ascii="Times New Roman" w:hAnsi="Times New Roman"/>
          <w:sz w:val="24"/>
          <w:szCs w:val="24"/>
        </w:rPr>
        <w:t xml:space="preserve">- наличие коллективного договора; </w:t>
      </w:r>
    </w:p>
    <w:p w14:paraId="7BA34682" w14:textId="55BE96AB" w:rsidR="001F3F1B" w:rsidRPr="004656C7" w:rsidRDefault="001F3F1B" w:rsidP="00F92FCC">
      <w:pPr>
        <w:shd w:val="clear" w:color="auto" w:fill="FFFFFF"/>
        <w:tabs>
          <w:tab w:val="left" w:pos="720"/>
          <w:tab w:val="left" w:pos="1819"/>
        </w:tabs>
        <w:ind w:firstLine="851"/>
        <w:rPr>
          <w:rFonts w:ascii="Times New Roman" w:hAnsi="Times New Roman"/>
          <w:sz w:val="24"/>
          <w:szCs w:val="24"/>
        </w:rPr>
      </w:pPr>
      <w:r w:rsidRPr="004656C7">
        <w:rPr>
          <w:rFonts w:ascii="Times New Roman" w:hAnsi="Times New Roman"/>
          <w:sz w:val="24"/>
          <w:szCs w:val="24"/>
        </w:rPr>
        <w:t xml:space="preserve">- отсутствие нарушений трудового законодательства, включая Федеральный закон от 12 января 1996 </w:t>
      </w:r>
      <w:r w:rsidR="005031F6">
        <w:rPr>
          <w:rFonts w:ascii="Times New Roman" w:hAnsi="Times New Roman"/>
          <w:sz w:val="24"/>
          <w:szCs w:val="24"/>
        </w:rPr>
        <w:t xml:space="preserve">года </w:t>
      </w:r>
      <w:r w:rsidRPr="004656C7">
        <w:rPr>
          <w:rFonts w:ascii="Times New Roman" w:hAnsi="Times New Roman"/>
          <w:sz w:val="24"/>
          <w:szCs w:val="24"/>
        </w:rPr>
        <w:t>№ 10-ФЗ «О профессиональных союзах, их правах и гарантиях деятельности».</w:t>
      </w:r>
    </w:p>
    <w:p w14:paraId="41D4E6F5" w14:textId="77777777" w:rsidR="009820B5" w:rsidRPr="004656C7" w:rsidRDefault="006F2556" w:rsidP="00F92FCC">
      <w:pPr>
        <w:pStyle w:val="ConsPlusNormal"/>
        <w:ind w:firstLine="851"/>
        <w:rPr>
          <w:rFonts w:ascii="Times New Roman" w:hAnsi="Times New Roman" w:cs="Times New Roman"/>
          <w:sz w:val="24"/>
          <w:szCs w:val="24"/>
        </w:rPr>
      </w:pPr>
      <w:r w:rsidRPr="004656C7">
        <w:rPr>
          <w:rFonts w:ascii="Times New Roman" w:hAnsi="Times New Roman" w:cs="Times New Roman"/>
          <w:sz w:val="24"/>
          <w:szCs w:val="24"/>
        </w:rPr>
        <w:t>1.9</w:t>
      </w:r>
      <w:r w:rsidR="001F3F1B" w:rsidRPr="004656C7">
        <w:rPr>
          <w:rFonts w:ascii="Times New Roman" w:hAnsi="Times New Roman" w:cs="Times New Roman"/>
          <w:sz w:val="24"/>
          <w:szCs w:val="24"/>
        </w:rPr>
        <w:t>. Стороны договорились осуществлять содействие в реализации:</w:t>
      </w:r>
    </w:p>
    <w:p w14:paraId="1FAD170D" w14:textId="0BA709A6" w:rsidR="009820B5" w:rsidRPr="00F92FCC" w:rsidRDefault="009820B5" w:rsidP="00F92FCC">
      <w:pPr>
        <w:pStyle w:val="ConsPlusNormal"/>
        <w:numPr>
          <w:ilvl w:val="0"/>
          <w:numId w:val="7"/>
        </w:numPr>
        <w:ind w:left="0" w:firstLine="851"/>
        <w:rPr>
          <w:rFonts w:ascii="Times New Roman" w:hAnsi="Times New Roman" w:cs="Times New Roman"/>
          <w:color w:val="0070C0"/>
          <w:sz w:val="24"/>
          <w:szCs w:val="24"/>
        </w:rPr>
      </w:pPr>
      <w:r w:rsidRPr="004656C7">
        <w:rPr>
          <w:rFonts w:ascii="Times New Roman" w:hAnsi="Times New Roman" w:cs="Times New Roman"/>
          <w:sz w:val="24"/>
          <w:szCs w:val="24"/>
        </w:rPr>
        <w:t xml:space="preserve">положений </w:t>
      </w:r>
      <w:hyperlink r:id="rId9" w:tooltip="Федеральный закон от 29.12.2012 N 273-ФЗ (ред. от 08.12.2020) &quot;Об образовании в Российской Федерации&quot; (с изм. и доп., вступ. в силу с 01.01.2021){КонсультантПлюс}" w:history="1">
        <w:r w:rsidRPr="004656C7">
          <w:rPr>
            <w:rFonts w:ascii="Times New Roman" w:hAnsi="Times New Roman" w:cs="Times New Roman"/>
            <w:sz w:val="24"/>
            <w:szCs w:val="24"/>
          </w:rPr>
          <w:t>части 6 статьи 26</w:t>
        </w:r>
      </w:hyperlink>
      <w:r w:rsidRPr="004656C7">
        <w:rPr>
          <w:rFonts w:ascii="Times New Roman" w:hAnsi="Times New Roman" w:cs="Times New Roman"/>
          <w:sz w:val="24"/>
          <w:szCs w:val="24"/>
        </w:rPr>
        <w:t xml:space="preserve"> </w:t>
      </w:r>
      <w:r w:rsidR="00F2242E" w:rsidRPr="005031F6">
        <w:rPr>
          <w:rFonts w:ascii="Times New Roman" w:hAnsi="Times New Roman"/>
          <w:bCs/>
          <w:sz w:val="24"/>
          <w:szCs w:val="24"/>
        </w:rPr>
        <w:t>Федерального закона об образовании</w:t>
      </w:r>
      <w:r w:rsidR="00F2242E" w:rsidRPr="005031F6">
        <w:rPr>
          <w:rFonts w:ascii="Times New Roman" w:hAnsi="Times New Roman" w:cs="Times New Roman"/>
          <w:sz w:val="24"/>
          <w:szCs w:val="24"/>
        </w:rPr>
        <w:t xml:space="preserve"> </w:t>
      </w:r>
      <w:r w:rsidRPr="004656C7">
        <w:rPr>
          <w:rFonts w:ascii="Times New Roman" w:hAnsi="Times New Roman" w:cs="Times New Roman"/>
          <w:sz w:val="24"/>
          <w:szCs w:val="24"/>
        </w:rPr>
        <w:t>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w:t>
      </w:r>
      <w:r w:rsidR="00407F91" w:rsidRPr="004656C7">
        <w:rPr>
          <w:rFonts w:ascii="Times New Roman" w:hAnsi="Times New Roman" w:cs="Times New Roman"/>
          <w:sz w:val="24"/>
          <w:szCs w:val="24"/>
        </w:rPr>
        <w:t xml:space="preserve"> </w:t>
      </w:r>
    </w:p>
    <w:p w14:paraId="4E5A2397" w14:textId="77777777" w:rsidR="001F3F1B" w:rsidRPr="00F92FCC" w:rsidRDefault="001F3F1B" w:rsidP="00F92FCC">
      <w:pPr>
        <w:pStyle w:val="ab"/>
        <w:numPr>
          <w:ilvl w:val="0"/>
          <w:numId w:val="7"/>
        </w:numPr>
        <w:spacing w:before="0" w:beforeAutospacing="0" w:after="0" w:afterAutospacing="0"/>
        <w:ind w:left="0" w:firstLine="851"/>
        <w:rPr>
          <w:color w:val="000000"/>
        </w:rPr>
      </w:pPr>
      <w:r w:rsidRPr="00F92FCC">
        <w:rPr>
          <w:color w:val="000000"/>
        </w:rPr>
        <w:t xml:space="preserve">постановления Правительства Ярославской области от 1 июля </w:t>
      </w:r>
      <w:smartTag w:uri="urn:schemas-microsoft-com:office:smarttags" w:element="metricconverter">
        <w:smartTagPr>
          <w:attr w:name="ProductID" w:val="2010 г"/>
        </w:smartTagPr>
        <w:r w:rsidRPr="00F92FCC">
          <w:rPr>
            <w:color w:val="000000"/>
          </w:rPr>
          <w:t>2010 г</w:t>
        </w:r>
      </w:smartTag>
      <w:r w:rsidRPr="00F92FCC">
        <w:rPr>
          <w:color w:val="000000"/>
        </w:rPr>
        <w:t>. № 446-п «О проведении регионального этапа всероссийского конкурса «Российская организация высокой социальной эффективности»;</w:t>
      </w:r>
    </w:p>
    <w:p w14:paraId="69AF00BB" w14:textId="77777777" w:rsidR="0076669C" w:rsidRPr="005031F6" w:rsidRDefault="00B50E95" w:rsidP="00F92FCC">
      <w:pPr>
        <w:pStyle w:val="ab"/>
        <w:numPr>
          <w:ilvl w:val="0"/>
          <w:numId w:val="7"/>
        </w:numPr>
        <w:spacing w:before="0" w:beforeAutospacing="0" w:after="0" w:afterAutospacing="0"/>
        <w:ind w:left="0" w:firstLine="851"/>
      </w:pPr>
      <w:r w:rsidRPr="00F92FCC">
        <w:rPr>
          <w:color w:val="000000"/>
        </w:rPr>
        <w:t>р</w:t>
      </w:r>
      <w:r w:rsidR="001F3F1B" w:rsidRPr="00F92FCC">
        <w:rPr>
          <w:color w:val="000000"/>
        </w:rPr>
        <w:t xml:space="preserve">егионального трехстороннего соглашения </w:t>
      </w:r>
      <w:r w:rsidR="004656C7" w:rsidRPr="005031F6">
        <w:t>на 2023-2025</w:t>
      </w:r>
      <w:r w:rsidR="001F3F1B" w:rsidRPr="005031F6">
        <w:t xml:space="preserve"> годы</w:t>
      </w:r>
      <w:r w:rsidR="0076669C" w:rsidRPr="005031F6">
        <w:t>;</w:t>
      </w:r>
    </w:p>
    <w:p w14:paraId="79BBE6AA" w14:textId="77777777" w:rsidR="001F3F1B" w:rsidRPr="00F92FCC" w:rsidRDefault="001F3F1B" w:rsidP="00F92FCC">
      <w:pPr>
        <w:pStyle w:val="ab"/>
        <w:numPr>
          <w:ilvl w:val="0"/>
          <w:numId w:val="7"/>
        </w:numPr>
        <w:spacing w:before="0" w:beforeAutospacing="0" w:after="0" w:afterAutospacing="0"/>
        <w:ind w:left="0" w:firstLine="851"/>
        <w:rPr>
          <w:color w:val="000000"/>
        </w:rPr>
      </w:pPr>
      <w:r w:rsidRPr="00F92FCC">
        <w:rPr>
          <w:color w:val="000000"/>
        </w:rPr>
        <w:t xml:space="preserve"> практики заключения территориальных согл</w:t>
      </w:r>
      <w:r w:rsidR="007470EA" w:rsidRPr="00F92FCC">
        <w:rPr>
          <w:color w:val="000000"/>
        </w:rPr>
        <w:t>ашений и коллективных договоров;</w:t>
      </w:r>
    </w:p>
    <w:p w14:paraId="388CF4B4" w14:textId="77777777" w:rsidR="001F3F1B" w:rsidRPr="004656C7" w:rsidRDefault="00B50E95" w:rsidP="00F92FCC">
      <w:pPr>
        <w:pStyle w:val="ab"/>
        <w:numPr>
          <w:ilvl w:val="0"/>
          <w:numId w:val="7"/>
        </w:numPr>
        <w:spacing w:before="0" w:beforeAutospacing="0" w:after="0" w:afterAutospacing="0"/>
        <w:ind w:left="0" w:firstLine="851"/>
      </w:pPr>
      <w:r w:rsidRPr="004656C7">
        <w:t>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нормы трудового права.</w:t>
      </w:r>
    </w:p>
    <w:p w14:paraId="12947B6E" w14:textId="77777777" w:rsidR="001F3F1B" w:rsidRPr="008F01F0" w:rsidRDefault="006F2556" w:rsidP="00F92FCC">
      <w:pPr>
        <w:pStyle w:val="21"/>
        <w:spacing w:after="0" w:line="240" w:lineRule="auto"/>
        <w:ind w:firstLine="851"/>
        <w:rPr>
          <w:rFonts w:ascii="Times New Roman" w:hAnsi="Times New Roman" w:cs="Times New Roman"/>
          <w:sz w:val="24"/>
          <w:szCs w:val="24"/>
        </w:rPr>
      </w:pPr>
      <w:r w:rsidRPr="00F92FCC">
        <w:rPr>
          <w:rFonts w:ascii="Times New Roman" w:hAnsi="Times New Roman" w:cs="Times New Roman"/>
          <w:color w:val="000000"/>
          <w:sz w:val="24"/>
          <w:szCs w:val="24"/>
        </w:rPr>
        <w:t>1.10</w:t>
      </w:r>
      <w:r w:rsidR="001F3F1B" w:rsidRPr="00F92FCC">
        <w:rPr>
          <w:rFonts w:ascii="Times New Roman" w:hAnsi="Times New Roman" w:cs="Times New Roman"/>
          <w:color w:val="000000"/>
          <w:sz w:val="24"/>
          <w:szCs w:val="24"/>
        </w:rPr>
        <w:t xml:space="preserve">. Действие Соглашения распространяется на работников и работодателей государственных и муниципальных организаций Ярославской области, первичные </w:t>
      </w:r>
      <w:r w:rsidR="001F3F1B" w:rsidRPr="008F01F0">
        <w:rPr>
          <w:rFonts w:ascii="Times New Roman" w:hAnsi="Times New Roman" w:cs="Times New Roman"/>
          <w:sz w:val="24"/>
          <w:szCs w:val="24"/>
        </w:rPr>
        <w:t xml:space="preserve">профсоюзные организации, которые входят в </w:t>
      </w:r>
      <w:r w:rsidR="009206C4" w:rsidRPr="008F01F0">
        <w:rPr>
          <w:rFonts w:ascii="Times New Roman" w:hAnsi="Times New Roman" w:cs="Times New Roman"/>
          <w:sz w:val="24"/>
          <w:szCs w:val="24"/>
        </w:rPr>
        <w:t>Общероссийский Профсоюз образования.</w:t>
      </w:r>
    </w:p>
    <w:p w14:paraId="654FDCDC" w14:textId="77777777" w:rsidR="001F3F1B" w:rsidRPr="008F01F0" w:rsidRDefault="006F2556" w:rsidP="00F92FCC">
      <w:pPr>
        <w:pStyle w:val="21"/>
        <w:spacing w:after="0" w:line="240" w:lineRule="auto"/>
        <w:ind w:firstLine="851"/>
        <w:rPr>
          <w:rFonts w:ascii="Times New Roman" w:hAnsi="Times New Roman" w:cs="Times New Roman"/>
          <w:sz w:val="24"/>
          <w:szCs w:val="24"/>
        </w:rPr>
      </w:pPr>
      <w:r w:rsidRPr="008F01F0">
        <w:rPr>
          <w:rFonts w:ascii="Times New Roman" w:hAnsi="Times New Roman" w:cs="Times New Roman"/>
          <w:sz w:val="24"/>
          <w:szCs w:val="24"/>
        </w:rPr>
        <w:t>1.11</w:t>
      </w:r>
      <w:r w:rsidR="001F3F1B" w:rsidRPr="008F01F0">
        <w:rPr>
          <w:rFonts w:ascii="Times New Roman" w:hAnsi="Times New Roman" w:cs="Times New Roman"/>
          <w:sz w:val="24"/>
          <w:szCs w:val="24"/>
        </w:rPr>
        <w:t>. Соглашение вступает в силу с момента подписания и действует по 31 декабря 20</w:t>
      </w:r>
      <w:r w:rsidR="004656C7" w:rsidRPr="008F01F0">
        <w:rPr>
          <w:rFonts w:ascii="Times New Roman" w:hAnsi="Times New Roman" w:cs="Times New Roman"/>
          <w:sz w:val="24"/>
          <w:szCs w:val="24"/>
        </w:rPr>
        <w:t>26</w:t>
      </w:r>
      <w:r w:rsidR="001F3F1B" w:rsidRPr="008F01F0">
        <w:rPr>
          <w:rFonts w:ascii="Times New Roman" w:hAnsi="Times New Roman" w:cs="Times New Roman"/>
          <w:sz w:val="24"/>
          <w:szCs w:val="24"/>
        </w:rPr>
        <w:t xml:space="preserve"> года. Коллективные переговоры по разработке и заключению нового Соглашения должны быть начаты не позднее 1 ноября 20</w:t>
      </w:r>
      <w:r w:rsidR="004656C7" w:rsidRPr="008F01F0">
        <w:rPr>
          <w:rFonts w:ascii="Times New Roman" w:hAnsi="Times New Roman" w:cs="Times New Roman"/>
          <w:sz w:val="24"/>
          <w:szCs w:val="24"/>
        </w:rPr>
        <w:t>26</w:t>
      </w:r>
      <w:r w:rsidR="001F3F1B" w:rsidRPr="008F01F0">
        <w:rPr>
          <w:rFonts w:ascii="Times New Roman" w:hAnsi="Times New Roman" w:cs="Times New Roman"/>
          <w:sz w:val="24"/>
          <w:szCs w:val="24"/>
        </w:rPr>
        <w:t xml:space="preserve"> года.</w:t>
      </w:r>
    </w:p>
    <w:p w14:paraId="43D8E313" w14:textId="77777777" w:rsidR="001F3F1B" w:rsidRPr="00F92FCC" w:rsidRDefault="006F2556" w:rsidP="00F92FCC">
      <w:pPr>
        <w:pStyle w:val="21"/>
        <w:spacing w:after="0" w:line="240" w:lineRule="auto"/>
        <w:ind w:firstLine="851"/>
        <w:rPr>
          <w:rFonts w:ascii="Times New Roman" w:hAnsi="Times New Roman" w:cs="Times New Roman"/>
          <w:color w:val="000000"/>
          <w:sz w:val="24"/>
          <w:szCs w:val="24"/>
        </w:rPr>
      </w:pPr>
      <w:r w:rsidRPr="008F01F0">
        <w:rPr>
          <w:rFonts w:ascii="Times New Roman" w:hAnsi="Times New Roman" w:cs="Times New Roman"/>
          <w:sz w:val="24"/>
          <w:szCs w:val="24"/>
        </w:rPr>
        <w:t>1.12</w:t>
      </w:r>
      <w:r w:rsidR="001F3F1B" w:rsidRPr="008F01F0">
        <w:rPr>
          <w:rFonts w:ascii="Times New Roman" w:hAnsi="Times New Roman" w:cs="Times New Roman"/>
          <w:sz w:val="24"/>
          <w:szCs w:val="24"/>
        </w:rPr>
        <w:t xml:space="preserve">. Стороны имеют право продлить действие Соглашения </w:t>
      </w:r>
      <w:r w:rsidR="001F3F1B" w:rsidRPr="00F92FCC">
        <w:rPr>
          <w:rFonts w:ascii="Times New Roman" w:hAnsi="Times New Roman" w:cs="Times New Roman"/>
          <w:color w:val="000000"/>
          <w:sz w:val="24"/>
          <w:szCs w:val="24"/>
        </w:rPr>
        <w:t>на срок до трех лет.</w:t>
      </w:r>
    </w:p>
    <w:p w14:paraId="728C331B" w14:textId="77777777" w:rsidR="001F3F1B" w:rsidRPr="00F92FCC" w:rsidRDefault="006F2556" w:rsidP="00F92FCC">
      <w:pPr>
        <w:pStyle w:val="21"/>
        <w:spacing w:after="0" w:line="240" w:lineRule="auto"/>
        <w:ind w:firstLine="851"/>
        <w:rPr>
          <w:rFonts w:ascii="Times New Roman" w:hAnsi="Times New Roman" w:cs="Times New Roman"/>
          <w:color w:val="000000"/>
          <w:sz w:val="24"/>
          <w:szCs w:val="24"/>
        </w:rPr>
      </w:pPr>
      <w:r w:rsidRPr="00F92FCC">
        <w:rPr>
          <w:rFonts w:ascii="Times New Roman" w:hAnsi="Times New Roman" w:cs="Times New Roman"/>
          <w:color w:val="000000"/>
          <w:sz w:val="24"/>
          <w:szCs w:val="24"/>
        </w:rPr>
        <w:t>1.13</w:t>
      </w:r>
      <w:r w:rsidR="001F3F1B" w:rsidRPr="00F92FCC">
        <w:rPr>
          <w:rFonts w:ascii="Times New Roman" w:hAnsi="Times New Roman" w:cs="Times New Roman"/>
          <w:color w:val="000000"/>
          <w:sz w:val="24"/>
          <w:szCs w:val="24"/>
        </w:rPr>
        <w:t>. Соглашение состоит из основного текста и приложений к нему, являющихся неотъемлемой частью данного Соглашения.</w:t>
      </w:r>
    </w:p>
    <w:p w14:paraId="07917F89" w14:textId="77777777" w:rsidR="001F3F1B" w:rsidRPr="00F92FCC" w:rsidRDefault="006F2556" w:rsidP="00F92FCC">
      <w:pPr>
        <w:ind w:firstLine="851"/>
        <w:rPr>
          <w:rFonts w:ascii="Times New Roman" w:hAnsi="Times New Roman"/>
          <w:color w:val="000000"/>
          <w:sz w:val="24"/>
          <w:szCs w:val="24"/>
        </w:rPr>
      </w:pPr>
      <w:r w:rsidRPr="00F92FCC">
        <w:rPr>
          <w:rFonts w:ascii="Times New Roman" w:hAnsi="Times New Roman"/>
          <w:color w:val="000000"/>
          <w:sz w:val="24"/>
          <w:szCs w:val="24"/>
        </w:rPr>
        <w:t>1.13</w:t>
      </w:r>
      <w:r w:rsidR="001F3F1B" w:rsidRPr="00F92FCC">
        <w:rPr>
          <w:rFonts w:ascii="Times New Roman" w:hAnsi="Times New Roman"/>
          <w:color w:val="000000"/>
          <w:sz w:val="24"/>
          <w:szCs w:val="24"/>
        </w:rPr>
        <w:t xml:space="preserve">. В течение одного календарного месяца со дня подписания настоящего Соглашения </w:t>
      </w:r>
      <w:r w:rsidR="004656C7">
        <w:rPr>
          <w:rFonts w:ascii="Times New Roman" w:hAnsi="Times New Roman"/>
          <w:color w:val="000000"/>
          <w:sz w:val="24"/>
          <w:szCs w:val="24"/>
        </w:rPr>
        <w:t xml:space="preserve">Министерство </w:t>
      </w:r>
      <w:r w:rsidR="001F3F1B" w:rsidRPr="00F92FCC">
        <w:rPr>
          <w:rFonts w:ascii="Times New Roman" w:hAnsi="Times New Roman"/>
          <w:color w:val="000000"/>
          <w:sz w:val="24"/>
          <w:szCs w:val="24"/>
        </w:rPr>
        <w:t xml:space="preserve">образования </w:t>
      </w:r>
      <w:r w:rsidR="00B734C3" w:rsidRPr="008F01F0">
        <w:rPr>
          <w:rFonts w:ascii="Times New Roman" w:hAnsi="Times New Roman"/>
          <w:sz w:val="24"/>
          <w:szCs w:val="24"/>
        </w:rPr>
        <w:t xml:space="preserve">Ярославской области </w:t>
      </w:r>
      <w:r w:rsidR="001F3F1B" w:rsidRPr="008F01F0">
        <w:rPr>
          <w:rFonts w:ascii="Times New Roman" w:hAnsi="Times New Roman"/>
          <w:sz w:val="24"/>
          <w:szCs w:val="24"/>
        </w:rPr>
        <w:t xml:space="preserve">доводит текст Соглашения </w:t>
      </w:r>
      <w:r w:rsidR="001F3F1B" w:rsidRPr="00F92FCC">
        <w:rPr>
          <w:rFonts w:ascii="Times New Roman" w:hAnsi="Times New Roman"/>
          <w:color w:val="000000"/>
          <w:sz w:val="24"/>
          <w:szCs w:val="24"/>
        </w:rPr>
        <w:t xml:space="preserve">и до подведомственных организаций, </w:t>
      </w:r>
      <w:r w:rsidR="00482F0B" w:rsidRPr="00F92FCC">
        <w:rPr>
          <w:rFonts w:ascii="Times New Roman" w:hAnsi="Times New Roman"/>
          <w:color w:val="000000"/>
          <w:sz w:val="24"/>
          <w:szCs w:val="24"/>
        </w:rPr>
        <w:t>Профсоюз</w:t>
      </w:r>
      <w:r w:rsidR="001F3F1B" w:rsidRPr="00F92FCC">
        <w:rPr>
          <w:rFonts w:ascii="Times New Roman" w:hAnsi="Times New Roman"/>
          <w:color w:val="000000"/>
          <w:sz w:val="24"/>
          <w:szCs w:val="24"/>
        </w:rPr>
        <w:t xml:space="preserve"> – до </w:t>
      </w:r>
      <w:r w:rsidR="00B734C3" w:rsidRPr="00F92FCC">
        <w:rPr>
          <w:rFonts w:ascii="Times New Roman" w:hAnsi="Times New Roman"/>
          <w:color w:val="000000"/>
          <w:sz w:val="24"/>
          <w:szCs w:val="24"/>
        </w:rPr>
        <w:t>территориальных</w:t>
      </w:r>
      <w:r w:rsidR="001F3F1B" w:rsidRPr="00F92FCC">
        <w:rPr>
          <w:rFonts w:ascii="Times New Roman" w:hAnsi="Times New Roman"/>
          <w:color w:val="000000"/>
          <w:sz w:val="24"/>
          <w:szCs w:val="24"/>
        </w:rPr>
        <w:t xml:space="preserve"> и первичных профсоюзных организаций для его выполнения. </w:t>
      </w:r>
    </w:p>
    <w:p w14:paraId="73D64D75" w14:textId="77777777" w:rsidR="001F3F1B" w:rsidRDefault="006F2556" w:rsidP="00F92FCC">
      <w:pPr>
        <w:pStyle w:val="21"/>
        <w:spacing w:after="0" w:line="240" w:lineRule="auto"/>
        <w:ind w:firstLine="851"/>
        <w:rPr>
          <w:rFonts w:ascii="Times New Roman" w:hAnsi="Times New Roman" w:cs="Times New Roman"/>
          <w:color w:val="000000"/>
          <w:sz w:val="24"/>
          <w:szCs w:val="24"/>
        </w:rPr>
      </w:pPr>
      <w:r w:rsidRPr="00F92FCC">
        <w:rPr>
          <w:rFonts w:ascii="Times New Roman" w:hAnsi="Times New Roman" w:cs="Times New Roman"/>
          <w:color w:val="000000"/>
          <w:sz w:val="24"/>
          <w:szCs w:val="24"/>
        </w:rPr>
        <w:t>1.14</w:t>
      </w:r>
      <w:r w:rsidR="001F3F1B" w:rsidRPr="00F92FCC">
        <w:rPr>
          <w:rFonts w:ascii="Times New Roman" w:hAnsi="Times New Roman" w:cs="Times New Roman"/>
          <w:color w:val="000000"/>
          <w:sz w:val="24"/>
          <w:szCs w:val="24"/>
        </w:rPr>
        <w:t xml:space="preserve">. Текст Соглашения размещается на официальных сайтах </w:t>
      </w:r>
      <w:r w:rsidR="004656C7">
        <w:rPr>
          <w:rFonts w:ascii="Times New Roman" w:hAnsi="Times New Roman" w:cs="Times New Roman"/>
          <w:color w:val="000000"/>
          <w:sz w:val="24"/>
          <w:szCs w:val="24"/>
        </w:rPr>
        <w:t xml:space="preserve">Министерства </w:t>
      </w:r>
      <w:r w:rsidR="001F3F1B" w:rsidRPr="00F92FCC">
        <w:rPr>
          <w:rFonts w:ascii="Times New Roman" w:hAnsi="Times New Roman" w:cs="Times New Roman"/>
          <w:color w:val="000000"/>
          <w:sz w:val="24"/>
          <w:szCs w:val="24"/>
        </w:rPr>
        <w:lastRenderedPageBreak/>
        <w:t>образования</w:t>
      </w:r>
      <w:r w:rsidR="00952C3A">
        <w:rPr>
          <w:rFonts w:ascii="Times New Roman" w:hAnsi="Times New Roman" w:cs="Times New Roman"/>
          <w:color w:val="000000"/>
          <w:sz w:val="24"/>
          <w:szCs w:val="24"/>
        </w:rPr>
        <w:t xml:space="preserve"> </w:t>
      </w:r>
      <w:r w:rsidR="001F3F1B" w:rsidRPr="00F92FCC">
        <w:rPr>
          <w:rFonts w:ascii="Times New Roman" w:hAnsi="Times New Roman" w:cs="Times New Roman"/>
          <w:color w:val="000000"/>
          <w:sz w:val="24"/>
          <w:szCs w:val="24"/>
        </w:rPr>
        <w:t xml:space="preserve">и </w:t>
      </w:r>
      <w:r w:rsidR="00E32616" w:rsidRPr="00F92FCC">
        <w:rPr>
          <w:rFonts w:ascii="Times New Roman" w:hAnsi="Times New Roman" w:cs="Times New Roman"/>
          <w:color w:val="000000"/>
          <w:sz w:val="24"/>
          <w:szCs w:val="24"/>
        </w:rPr>
        <w:t>Профсоюза.</w:t>
      </w:r>
    </w:p>
    <w:p w14:paraId="7F668586" w14:textId="77777777" w:rsidR="00EE24C2" w:rsidRDefault="00EE24C2" w:rsidP="00F92FCC">
      <w:pPr>
        <w:pStyle w:val="21"/>
        <w:spacing w:after="0" w:line="240" w:lineRule="auto"/>
        <w:ind w:firstLine="851"/>
        <w:rPr>
          <w:rFonts w:ascii="Times New Roman" w:hAnsi="Times New Roman" w:cs="Times New Roman"/>
          <w:color w:val="000000"/>
          <w:sz w:val="24"/>
          <w:szCs w:val="24"/>
        </w:rPr>
      </w:pPr>
    </w:p>
    <w:p w14:paraId="522ADD3A" w14:textId="0AB64215" w:rsidR="001F3F1B" w:rsidRPr="00175237" w:rsidRDefault="001F3F1B" w:rsidP="00EE24C2">
      <w:pPr>
        <w:pStyle w:val="ac"/>
        <w:numPr>
          <w:ilvl w:val="0"/>
          <w:numId w:val="21"/>
        </w:numPr>
        <w:shd w:val="clear" w:color="auto" w:fill="FFFFFF"/>
        <w:ind w:right="26"/>
        <w:jc w:val="center"/>
        <w:rPr>
          <w:rFonts w:ascii="Times New Roman" w:hAnsi="Times New Roman"/>
          <w:b/>
          <w:sz w:val="24"/>
          <w:szCs w:val="24"/>
        </w:rPr>
      </w:pPr>
      <w:r w:rsidRPr="00175237">
        <w:rPr>
          <w:rFonts w:ascii="Times New Roman" w:hAnsi="Times New Roman"/>
          <w:b/>
          <w:sz w:val="24"/>
          <w:szCs w:val="24"/>
        </w:rPr>
        <w:t>Экономика и управление образованием</w:t>
      </w:r>
    </w:p>
    <w:p w14:paraId="5175DA21" w14:textId="77777777" w:rsidR="00EE24C2" w:rsidRPr="00EE24C2" w:rsidRDefault="00EE24C2" w:rsidP="00EE24C2">
      <w:pPr>
        <w:pStyle w:val="ac"/>
        <w:shd w:val="clear" w:color="auto" w:fill="FFFFFF"/>
        <w:ind w:left="1211" w:right="26"/>
        <w:rPr>
          <w:rFonts w:ascii="Times New Roman" w:hAnsi="Times New Roman"/>
          <w:b/>
          <w:color w:val="000000"/>
          <w:sz w:val="24"/>
          <w:szCs w:val="24"/>
        </w:rPr>
      </w:pPr>
    </w:p>
    <w:p w14:paraId="313DF895" w14:textId="77777777" w:rsidR="001F3F1B" w:rsidRPr="00F92FCC" w:rsidRDefault="001F3F1B" w:rsidP="00F92FCC">
      <w:pPr>
        <w:pStyle w:val="5"/>
        <w:ind w:right="-5" w:firstLine="851"/>
        <w:rPr>
          <w:color w:val="000000"/>
          <w:szCs w:val="24"/>
        </w:rPr>
      </w:pPr>
      <w:r w:rsidRPr="00F92FCC">
        <w:rPr>
          <w:color w:val="000000"/>
          <w:szCs w:val="24"/>
        </w:rPr>
        <w:t>Стороны договорились:</w:t>
      </w:r>
    </w:p>
    <w:p w14:paraId="317648BE" w14:textId="77777777" w:rsidR="001F3F1B" w:rsidRPr="00F92FCC" w:rsidRDefault="001F3F1B" w:rsidP="00F92FCC">
      <w:pPr>
        <w:pStyle w:val="5"/>
        <w:ind w:right="-5" w:firstLine="851"/>
        <w:rPr>
          <w:color w:val="000000"/>
          <w:szCs w:val="24"/>
        </w:rPr>
      </w:pPr>
      <w:r w:rsidRPr="00F92FCC">
        <w:rPr>
          <w:color w:val="000000"/>
          <w:szCs w:val="24"/>
        </w:rPr>
        <w:t xml:space="preserve">2.1. Осуществлять постоянный мониторинг социально-экономической ситуации в сфере образования области в пределах своей компетенции, оперативно принимать согласованные меры, направленные на устойчивую и стабильную работу организаций; </w:t>
      </w:r>
    </w:p>
    <w:p w14:paraId="21D167FC" w14:textId="77777777" w:rsidR="001F3F1B" w:rsidRPr="00F92FCC" w:rsidRDefault="001F3F1B" w:rsidP="00F92FCC">
      <w:pPr>
        <w:pStyle w:val="5"/>
        <w:ind w:right="-5" w:firstLine="851"/>
        <w:rPr>
          <w:color w:val="000000"/>
          <w:szCs w:val="24"/>
        </w:rPr>
      </w:pPr>
      <w:r w:rsidRPr="00F92FCC">
        <w:rPr>
          <w:color w:val="000000"/>
          <w:szCs w:val="24"/>
        </w:rPr>
        <w:t>2.2. Добиваться полной реализации действующих федеральных и областных законов, иных нормативно-правовых актов, предусматривающих поддержку и развитие образования, социальную поддержку работников</w:t>
      </w:r>
      <w:r w:rsidR="006C4A85" w:rsidRPr="00F92FCC">
        <w:rPr>
          <w:color w:val="000000"/>
          <w:szCs w:val="24"/>
        </w:rPr>
        <w:t xml:space="preserve"> и обучающихся</w:t>
      </w:r>
      <w:r w:rsidRPr="00F92FCC">
        <w:rPr>
          <w:color w:val="000000"/>
          <w:szCs w:val="24"/>
        </w:rPr>
        <w:t xml:space="preserve">; </w:t>
      </w:r>
    </w:p>
    <w:p w14:paraId="798EE28B" w14:textId="149801D6" w:rsidR="001F3F1B" w:rsidRPr="00297E9D" w:rsidRDefault="001F3F1B" w:rsidP="00F92FCC">
      <w:pPr>
        <w:pStyle w:val="af9"/>
        <w:ind w:firstLine="851"/>
        <w:rPr>
          <w:rFonts w:ascii="Times New Roman" w:hAnsi="Times New Roman"/>
          <w:sz w:val="24"/>
          <w:szCs w:val="24"/>
        </w:rPr>
      </w:pPr>
      <w:r w:rsidRPr="00297E9D">
        <w:rPr>
          <w:rFonts w:ascii="Times New Roman" w:hAnsi="Times New Roman"/>
          <w:sz w:val="24"/>
          <w:szCs w:val="24"/>
        </w:rPr>
        <w:t>2.3.</w:t>
      </w:r>
      <w:r w:rsidR="000D1277" w:rsidRPr="00297E9D">
        <w:rPr>
          <w:rFonts w:ascii="Times New Roman" w:hAnsi="Times New Roman"/>
          <w:sz w:val="24"/>
          <w:szCs w:val="24"/>
        </w:rPr>
        <w:t> Способствовать повышению качества образования в Ярославской области, результативности деятельности образовательных организаций, конкурентоспособности работников на рынке труда при реализации национального проекта «</w:t>
      </w:r>
      <w:r w:rsidR="000813CD" w:rsidRPr="00C01C6F">
        <w:rPr>
          <w:rFonts w:ascii="Times New Roman" w:hAnsi="Times New Roman"/>
          <w:sz w:val="24"/>
          <w:szCs w:val="24"/>
        </w:rPr>
        <w:t>Молодежь и дети</w:t>
      </w:r>
      <w:r w:rsidR="000D1277" w:rsidRPr="00297E9D">
        <w:rPr>
          <w:rFonts w:ascii="Times New Roman" w:hAnsi="Times New Roman"/>
          <w:sz w:val="24"/>
          <w:szCs w:val="24"/>
        </w:rPr>
        <w:t>», государственной программы Российской Федерации «Развитие образования» на</w:t>
      </w:r>
      <w:r w:rsidR="008C17CD">
        <w:rPr>
          <w:rFonts w:ascii="Times New Roman" w:hAnsi="Times New Roman"/>
          <w:sz w:val="24"/>
          <w:szCs w:val="24"/>
        </w:rPr>
        <w:t xml:space="preserve"> </w:t>
      </w:r>
      <w:r w:rsidR="000D1277" w:rsidRPr="00297E9D">
        <w:rPr>
          <w:rFonts w:ascii="Times New Roman" w:hAnsi="Times New Roman"/>
          <w:sz w:val="24"/>
          <w:szCs w:val="24"/>
        </w:rPr>
        <w:t xml:space="preserve"> 2018-2025 годы, Стратегии развития воспитания в Российской Федерации на период до 2025 года, Прогноза долгосрочного социально-экономического развития Российской Федерации на период до 2030 года, иных документов,</w:t>
      </w:r>
      <w:r w:rsidR="000D1277" w:rsidRPr="00297E9D">
        <w:rPr>
          <w:rFonts w:ascii="Times New Roman" w:hAnsi="Times New Roman"/>
          <w:bCs/>
          <w:sz w:val="24"/>
          <w:szCs w:val="24"/>
        </w:rPr>
        <w:t xml:space="preserve"> а также</w:t>
      </w:r>
      <w:r w:rsidR="000D1277" w:rsidRPr="00297E9D">
        <w:rPr>
          <w:rFonts w:ascii="Times New Roman" w:hAnsi="Times New Roman"/>
          <w:sz w:val="24"/>
          <w:szCs w:val="24"/>
        </w:rPr>
        <w:t xml:space="preserve"> мероприятий программ и проектов в сфере образования.</w:t>
      </w:r>
      <w:r w:rsidR="000F5D7B" w:rsidRPr="00297E9D">
        <w:rPr>
          <w:rFonts w:ascii="Times New Roman" w:hAnsi="Times New Roman"/>
          <w:sz w:val="24"/>
          <w:szCs w:val="24"/>
        </w:rPr>
        <w:t xml:space="preserve"> </w:t>
      </w:r>
    </w:p>
    <w:p w14:paraId="7995F0F1" w14:textId="77777777" w:rsidR="001F3F1B" w:rsidRPr="00F92FCC" w:rsidRDefault="001F3F1B" w:rsidP="00F92FCC">
      <w:pPr>
        <w:pStyle w:val="5"/>
        <w:ind w:right="-5" w:firstLine="851"/>
        <w:rPr>
          <w:color w:val="000000"/>
          <w:szCs w:val="24"/>
        </w:rPr>
      </w:pPr>
      <w:r w:rsidRPr="00F92FCC">
        <w:rPr>
          <w:color w:val="000000"/>
          <w:szCs w:val="24"/>
        </w:rPr>
        <w:t xml:space="preserve">2.4. Принимать участие в разработке и </w:t>
      </w:r>
      <w:r w:rsidRPr="0018581E">
        <w:rPr>
          <w:szCs w:val="24"/>
        </w:rPr>
        <w:t xml:space="preserve">экспертизе новых законодательных </w:t>
      </w:r>
      <w:r w:rsidRPr="00F92FCC">
        <w:rPr>
          <w:color w:val="000000"/>
          <w:szCs w:val="24"/>
        </w:rPr>
        <w:t xml:space="preserve">и иных нормативно-правовых актов, программ развития системы образования области; </w:t>
      </w:r>
    </w:p>
    <w:p w14:paraId="084956E6" w14:textId="77777777" w:rsidR="001F3F1B" w:rsidRPr="00F92FCC" w:rsidRDefault="001F3F1B" w:rsidP="00F92FCC">
      <w:pPr>
        <w:pStyle w:val="5"/>
        <w:ind w:right="-5" w:firstLine="851"/>
        <w:rPr>
          <w:color w:val="000000"/>
          <w:szCs w:val="24"/>
        </w:rPr>
      </w:pPr>
      <w:r w:rsidRPr="00F92FCC">
        <w:rPr>
          <w:color w:val="000000"/>
          <w:szCs w:val="24"/>
        </w:rPr>
        <w:t xml:space="preserve">2.5. Принимать меры по приоритетному, полному и своевременному финансированию системы образования, финансированию расходов на выплату заработной платы, доплат, надбавок и компенсационных выплат работникам образования, стипендий </w:t>
      </w:r>
      <w:r w:rsidR="007E0D9C" w:rsidRPr="00F92FCC">
        <w:rPr>
          <w:color w:val="000000"/>
          <w:szCs w:val="24"/>
        </w:rPr>
        <w:t>обучающихся</w:t>
      </w:r>
      <w:r w:rsidRPr="00F92FCC">
        <w:rPr>
          <w:color w:val="000000"/>
          <w:szCs w:val="24"/>
        </w:rPr>
        <w:t>, на социальную поддержку работников</w:t>
      </w:r>
      <w:r w:rsidR="007E0D9C" w:rsidRPr="00F92FCC">
        <w:rPr>
          <w:color w:val="000000"/>
          <w:szCs w:val="24"/>
        </w:rPr>
        <w:t xml:space="preserve"> и обучающихся</w:t>
      </w:r>
      <w:r w:rsidRPr="00F92FCC">
        <w:rPr>
          <w:color w:val="000000"/>
          <w:szCs w:val="24"/>
        </w:rPr>
        <w:t xml:space="preserve">; </w:t>
      </w:r>
    </w:p>
    <w:p w14:paraId="00976716" w14:textId="77777777" w:rsidR="001F3F1B" w:rsidRPr="00F92FCC" w:rsidRDefault="001F3F1B" w:rsidP="00F92FCC">
      <w:pPr>
        <w:pStyle w:val="5"/>
        <w:ind w:right="-5" w:firstLine="851"/>
        <w:rPr>
          <w:color w:val="000000"/>
          <w:szCs w:val="24"/>
        </w:rPr>
      </w:pPr>
      <w:r w:rsidRPr="00F92FCC">
        <w:rPr>
          <w:color w:val="000000"/>
          <w:szCs w:val="24"/>
        </w:rPr>
        <w:t>2.6. Добиваться увеличения и приоритетного финансирования сферы образования при формировании областного и местных бюджетов, включая расходы на:</w:t>
      </w:r>
    </w:p>
    <w:p w14:paraId="4B5A6CF1"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охрану труда в организациях;</w:t>
      </w:r>
    </w:p>
    <w:p w14:paraId="67122AFF"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оплату командировочных расходов для повышения квалификации и аттестации специалистов и руководителей организаций;</w:t>
      </w:r>
    </w:p>
    <w:p w14:paraId="3F086EF3"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проведение периодических бесплатных медицинских обследований работников образования, обучение и сдачу зачетов по санитарному минимуму, оплату </w:t>
      </w:r>
      <w:r w:rsidR="00DC7155" w:rsidRPr="00F92FCC">
        <w:rPr>
          <w:rFonts w:ascii="Times New Roman" w:hAnsi="Times New Roman"/>
          <w:color w:val="000000"/>
          <w:sz w:val="24"/>
          <w:szCs w:val="24"/>
        </w:rPr>
        <w:t>медицинских</w:t>
      </w:r>
      <w:r w:rsidRPr="00F92FCC">
        <w:rPr>
          <w:rFonts w:ascii="Times New Roman" w:hAnsi="Times New Roman"/>
          <w:color w:val="000000"/>
          <w:sz w:val="24"/>
          <w:szCs w:val="24"/>
        </w:rPr>
        <w:t xml:space="preserve"> книжек;</w:t>
      </w:r>
    </w:p>
    <w:p w14:paraId="419532D9"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предоставление и оплату мер социальной поддержки работникам сферы образования, работающим в сельской местности;</w:t>
      </w:r>
    </w:p>
    <w:p w14:paraId="13CC8F1E"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санаторно-курортное лечение работников образования;</w:t>
      </w:r>
    </w:p>
    <w:p w14:paraId="299B3509"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оздоровление и отдых детей работников образования.</w:t>
      </w:r>
    </w:p>
    <w:p w14:paraId="424E6A85" w14:textId="77777777" w:rsidR="001F3F1B" w:rsidRPr="00F92FCC" w:rsidRDefault="001F3F1B" w:rsidP="00F92FCC">
      <w:pPr>
        <w:pStyle w:val="5"/>
        <w:ind w:right="-5" w:firstLine="851"/>
        <w:rPr>
          <w:color w:val="000000"/>
          <w:szCs w:val="24"/>
        </w:rPr>
      </w:pPr>
      <w:r w:rsidRPr="00F92FCC">
        <w:rPr>
          <w:color w:val="000000"/>
          <w:szCs w:val="24"/>
        </w:rPr>
        <w:t xml:space="preserve">2.7. Обеспечивать контроль за целевым использованием средств, направляемых на нужды образования, включая оплату труда работников, стипендий </w:t>
      </w:r>
      <w:r w:rsidR="007E0D9C" w:rsidRPr="00F92FCC">
        <w:rPr>
          <w:color w:val="000000"/>
          <w:szCs w:val="24"/>
        </w:rPr>
        <w:t>обучающихся</w:t>
      </w:r>
      <w:r w:rsidRPr="00F92FCC">
        <w:rPr>
          <w:color w:val="000000"/>
          <w:szCs w:val="24"/>
        </w:rPr>
        <w:t>, социальную поддержку работников</w:t>
      </w:r>
      <w:r w:rsidR="007E0D9C" w:rsidRPr="00F92FCC">
        <w:rPr>
          <w:color w:val="000000"/>
          <w:szCs w:val="24"/>
        </w:rPr>
        <w:t xml:space="preserve"> и обучающихся</w:t>
      </w:r>
      <w:r w:rsidRPr="00F92FCC">
        <w:rPr>
          <w:color w:val="000000"/>
          <w:szCs w:val="24"/>
        </w:rPr>
        <w:t xml:space="preserve">. </w:t>
      </w:r>
    </w:p>
    <w:p w14:paraId="55593865" w14:textId="77777777" w:rsidR="001F3F1B" w:rsidRPr="00F92FCC" w:rsidRDefault="001F3F1B" w:rsidP="00F92FCC">
      <w:pPr>
        <w:pStyle w:val="5"/>
        <w:ind w:right="-5" w:firstLine="851"/>
        <w:rPr>
          <w:color w:val="000000"/>
          <w:szCs w:val="24"/>
        </w:rPr>
      </w:pPr>
      <w:r w:rsidRPr="00F92FCC">
        <w:rPr>
          <w:color w:val="000000"/>
          <w:szCs w:val="24"/>
        </w:rPr>
        <w:t>2.8. Создавать совместные постоянно действующие или временные комиссии и рабочие группы для решения тех или иных социально-экономических проблем образования, подготовки и экспертизы законопроектов, иных нормативно-правовых актов, затрагивающих социально-трудовые права и интересы работников</w:t>
      </w:r>
      <w:r w:rsidR="007E0D9C" w:rsidRPr="00F92FCC">
        <w:rPr>
          <w:color w:val="000000"/>
          <w:szCs w:val="24"/>
        </w:rPr>
        <w:t xml:space="preserve"> и обучающихся</w:t>
      </w:r>
      <w:r w:rsidRPr="00F92FCC">
        <w:rPr>
          <w:color w:val="000000"/>
          <w:szCs w:val="24"/>
        </w:rPr>
        <w:t>.</w:t>
      </w:r>
    </w:p>
    <w:p w14:paraId="5AD570DA" w14:textId="77777777" w:rsidR="001F3F1B" w:rsidRPr="00F92FCC" w:rsidRDefault="001F3F1B" w:rsidP="00F92FCC">
      <w:pPr>
        <w:pStyle w:val="5"/>
        <w:ind w:right="-5" w:firstLine="851"/>
        <w:rPr>
          <w:color w:val="000000"/>
          <w:szCs w:val="24"/>
        </w:rPr>
      </w:pPr>
      <w:r w:rsidRPr="00F92FCC">
        <w:rPr>
          <w:color w:val="000000"/>
          <w:szCs w:val="24"/>
        </w:rPr>
        <w:t xml:space="preserve">2.9. Обеспечивать участие представителей любой из сторон Соглашения на заседаниях своих коллегиальных и рабочих органов при рассмотрении на заседаниях социально-экономических проблем образования, включая вопросы, связанные с выполнением обязательств по настоящему Соглашению и др. </w:t>
      </w:r>
    </w:p>
    <w:p w14:paraId="49574631" w14:textId="32D7CA20" w:rsidR="001F3F1B" w:rsidRPr="00F92FCC" w:rsidRDefault="00DC7155" w:rsidP="00F92FCC">
      <w:pPr>
        <w:ind w:firstLine="851"/>
        <w:rPr>
          <w:rFonts w:ascii="Times New Roman" w:eastAsia="Calibri" w:hAnsi="Times New Roman"/>
          <w:color w:val="000000"/>
          <w:sz w:val="24"/>
          <w:szCs w:val="24"/>
          <w:lang w:eastAsia="en-US"/>
        </w:rPr>
      </w:pPr>
      <w:r w:rsidRPr="00F92FCC">
        <w:rPr>
          <w:rFonts w:ascii="Times New Roman" w:eastAsia="Calibri" w:hAnsi="Times New Roman"/>
          <w:color w:val="000000"/>
          <w:sz w:val="24"/>
          <w:szCs w:val="24"/>
          <w:lang w:eastAsia="en-US"/>
        </w:rPr>
        <w:t xml:space="preserve">Способствовать обеспечению реализации права представителей выборного органа первичной профсоюзной организации участвовать в работе коллегиальных органов управления образовательной организации предусмотренных частью 4 статьи 26 Федерального закона </w:t>
      </w:r>
      <w:r w:rsidR="008F01F0">
        <w:rPr>
          <w:rFonts w:ascii="Times New Roman" w:eastAsia="Calibri" w:hAnsi="Times New Roman"/>
          <w:color w:val="000000"/>
          <w:sz w:val="24"/>
          <w:szCs w:val="24"/>
          <w:lang w:eastAsia="en-US"/>
        </w:rPr>
        <w:t>об</w:t>
      </w:r>
      <w:r w:rsidRPr="00F92FCC">
        <w:rPr>
          <w:rFonts w:ascii="Times New Roman" w:eastAsia="Calibri" w:hAnsi="Times New Roman"/>
          <w:color w:val="000000"/>
          <w:sz w:val="24"/>
          <w:szCs w:val="24"/>
          <w:lang w:eastAsia="en-US"/>
        </w:rPr>
        <w:t xml:space="preserve"> образовании и ст. 53.1. ТК РФ, в том числе по вопросам разработки </w:t>
      </w:r>
      <w:r w:rsidRPr="00F92FCC">
        <w:rPr>
          <w:rFonts w:ascii="Times New Roman" w:eastAsia="Calibri" w:hAnsi="Times New Roman"/>
          <w:color w:val="000000"/>
          <w:sz w:val="24"/>
          <w:szCs w:val="24"/>
          <w:lang w:eastAsia="en-US"/>
        </w:rPr>
        <w:lastRenderedPageBreak/>
        <w:t>и утверждения устава образовательной организации, принятия локальных нормативных актов, содержащих нормы трудового права, затрагивающих права и интересы работников, планов по организации применения профессиональных стандартов в образовательной организации, а также иных локальных нормативных актов, относящихся к деятельности организации в целом.</w:t>
      </w:r>
    </w:p>
    <w:p w14:paraId="342CAE54" w14:textId="77777777" w:rsidR="001F3F1B" w:rsidRPr="00F92FCC" w:rsidRDefault="001F3F1B" w:rsidP="00F92FCC">
      <w:pPr>
        <w:pStyle w:val="5"/>
        <w:ind w:right="-5" w:firstLine="851"/>
        <w:rPr>
          <w:color w:val="000000"/>
          <w:szCs w:val="24"/>
        </w:rPr>
      </w:pPr>
      <w:r w:rsidRPr="00F92FCC">
        <w:rPr>
          <w:color w:val="000000"/>
          <w:szCs w:val="24"/>
        </w:rPr>
        <w:t>2.10. Направлять по запросу любой из сторон Соглашения имеющуюся в их распоряжении информацию по всему кругу социально-экономических и трудовых проблем работников</w:t>
      </w:r>
      <w:r w:rsidR="007E0D9C" w:rsidRPr="00F92FCC">
        <w:rPr>
          <w:color w:val="000000"/>
          <w:szCs w:val="24"/>
        </w:rPr>
        <w:t xml:space="preserve"> и обучающихся</w:t>
      </w:r>
      <w:r w:rsidRPr="00F92FCC">
        <w:rPr>
          <w:color w:val="000000"/>
          <w:szCs w:val="24"/>
        </w:rPr>
        <w:t>, в том числе:</w:t>
      </w:r>
    </w:p>
    <w:p w14:paraId="31288EE7" w14:textId="52F19075" w:rsidR="001F3F1B" w:rsidRPr="005162B1" w:rsidRDefault="001F3F1B" w:rsidP="00F92FCC">
      <w:pPr>
        <w:pStyle w:val="5"/>
        <w:numPr>
          <w:ilvl w:val="0"/>
          <w:numId w:val="1"/>
        </w:numPr>
        <w:tabs>
          <w:tab w:val="clear" w:pos="502"/>
          <w:tab w:val="num" w:pos="540"/>
        </w:tabs>
        <w:ind w:left="0" w:right="-5" w:firstLine="851"/>
        <w:rPr>
          <w:szCs w:val="24"/>
        </w:rPr>
      </w:pPr>
      <w:r w:rsidRPr="00F92FCC">
        <w:rPr>
          <w:color w:val="000000"/>
          <w:szCs w:val="24"/>
        </w:rPr>
        <w:t xml:space="preserve">расчётные показатели и информацию о состоянии бюджетного финансирования </w:t>
      </w:r>
      <w:r w:rsidRPr="005162B1">
        <w:rPr>
          <w:szCs w:val="24"/>
        </w:rPr>
        <w:t>организаций</w:t>
      </w:r>
      <w:r w:rsidR="00755AB0" w:rsidRPr="005162B1">
        <w:rPr>
          <w:szCs w:val="24"/>
        </w:rPr>
        <w:t xml:space="preserve"> </w:t>
      </w:r>
      <w:r w:rsidR="005162B1" w:rsidRPr="005162B1">
        <w:rPr>
          <w:szCs w:val="24"/>
        </w:rPr>
        <w:t>сферы образования</w:t>
      </w:r>
      <w:r w:rsidRPr="005162B1">
        <w:rPr>
          <w:szCs w:val="24"/>
        </w:rPr>
        <w:t>;</w:t>
      </w:r>
    </w:p>
    <w:p w14:paraId="7BFF0B35"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информацию о состоянии выплаты заработной платы, доплат и надбавок, компенсационных выплат работникам;</w:t>
      </w:r>
    </w:p>
    <w:p w14:paraId="025DE18D"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информацию о состоянии материально-технической базы, условий и охраны труда в организациях;</w:t>
      </w:r>
    </w:p>
    <w:p w14:paraId="66A283E9"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 xml:space="preserve">показатели кадровой обеспеченности организаций; </w:t>
      </w:r>
    </w:p>
    <w:p w14:paraId="03AB6980"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показатели производственного травматизма и заболеваемости среди работников;</w:t>
      </w:r>
    </w:p>
    <w:p w14:paraId="61FB1489"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информацию о порядке и условиях предоставления мер социальной поддержки молодым специалистам, педагогам в сельской местности;</w:t>
      </w:r>
    </w:p>
    <w:p w14:paraId="784FBF15"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проекты законодательных и иных нормативно-правовых актов, включая решения и распорядительные документы по всему кругу социально-экономических проблем, социально-трудовых отношений в сфере образования;</w:t>
      </w:r>
    </w:p>
    <w:p w14:paraId="26627760"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другие аналогичные документы.</w:t>
      </w:r>
    </w:p>
    <w:p w14:paraId="2A8A6356" w14:textId="77777777" w:rsidR="001F3F1B" w:rsidRPr="00F92FCC" w:rsidRDefault="001F3F1B" w:rsidP="00F92FCC">
      <w:pPr>
        <w:pStyle w:val="5"/>
        <w:ind w:right="-6" w:firstLine="851"/>
        <w:rPr>
          <w:color w:val="000000"/>
          <w:szCs w:val="24"/>
        </w:rPr>
      </w:pPr>
      <w:r w:rsidRPr="00F92FCC">
        <w:rPr>
          <w:color w:val="000000"/>
          <w:szCs w:val="24"/>
        </w:rPr>
        <w:t>2.11. Осуществлять контроль за реализацией федеральных и областных законов, нормативно-правовых актов, регулирующих вопросы образования в части:</w:t>
      </w:r>
    </w:p>
    <w:p w14:paraId="1A119C55"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ведения финансово-хозяйственной деятельности;</w:t>
      </w:r>
    </w:p>
    <w:p w14:paraId="30A7244C"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 xml:space="preserve">использования финансовых средств, закрепленных за </w:t>
      </w:r>
      <w:r w:rsidR="00ED6601" w:rsidRPr="00563718">
        <w:rPr>
          <w:szCs w:val="24"/>
        </w:rPr>
        <w:t>образовательной</w:t>
      </w:r>
      <w:r w:rsidR="00AF35DA" w:rsidRPr="00563718">
        <w:rPr>
          <w:szCs w:val="24"/>
        </w:rPr>
        <w:t xml:space="preserve"> </w:t>
      </w:r>
      <w:r w:rsidRPr="00F92FCC">
        <w:rPr>
          <w:color w:val="000000"/>
          <w:szCs w:val="24"/>
        </w:rPr>
        <w:t>организацией;</w:t>
      </w:r>
    </w:p>
    <w:p w14:paraId="17285306" w14:textId="77777777" w:rsidR="001F3F1B" w:rsidRPr="00F92FCC" w:rsidRDefault="001F3F1B" w:rsidP="00F92FCC">
      <w:pPr>
        <w:pStyle w:val="5"/>
        <w:numPr>
          <w:ilvl w:val="0"/>
          <w:numId w:val="1"/>
        </w:numPr>
        <w:tabs>
          <w:tab w:val="clear" w:pos="502"/>
          <w:tab w:val="num" w:pos="540"/>
        </w:tabs>
        <w:ind w:left="0" w:right="-5" w:firstLine="851"/>
        <w:rPr>
          <w:color w:val="000000"/>
          <w:szCs w:val="24"/>
        </w:rPr>
      </w:pPr>
      <w:r w:rsidRPr="00F92FCC">
        <w:rPr>
          <w:color w:val="000000"/>
          <w:szCs w:val="24"/>
        </w:rPr>
        <w:t>расходования экономии бюджетных и внебюджетных средств организаций и в соответствии с коллективным договором на материальное стимулирование работников, предоставление мер социальной поддержки (материальной помощи) работникам</w:t>
      </w:r>
      <w:r w:rsidR="007E0D9C" w:rsidRPr="00F92FCC">
        <w:rPr>
          <w:color w:val="000000"/>
          <w:szCs w:val="24"/>
        </w:rPr>
        <w:t xml:space="preserve"> и обучающимся</w:t>
      </w:r>
      <w:r w:rsidRPr="00F92FCC">
        <w:rPr>
          <w:color w:val="000000"/>
          <w:szCs w:val="24"/>
        </w:rPr>
        <w:t xml:space="preserve">. </w:t>
      </w:r>
    </w:p>
    <w:p w14:paraId="0105D7BD" w14:textId="77777777" w:rsidR="00CD4EB7" w:rsidRDefault="00ED6601" w:rsidP="00CD4EB7">
      <w:pPr>
        <w:pStyle w:val="ab"/>
        <w:spacing w:before="0" w:beforeAutospacing="0" w:after="0" w:afterAutospacing="0"/>
        <w:ind w:firstLine="851"/>
        <w:contextualSpacing/>
        <w:rPr>
          <w:color w:val="000000"/>
        </w:rPr>
      </w:pPr>
      <w:r w:rsidRPr="00F92FCC">
        <w:rPr>
          <w:color w:val="000000"/>
        </w:rPr>
        <w:t>2.12</w:t>
      </w:r>
      <w:r w:rsidR="001F3F1B" w:rsidRPr="00F92FCC">
        <w:rPr>
          <w:color w:val="000000"/>
        </w:rPr>
        <w:t>. Осуществлять согласованную политику по реализации областных законов и иных актов, направленных на развитие отрасли и социальную защиту работ</w:t>
      </w:r>
      <w:r w:rsidR="00CD4EB7">
        <w:rPr>
          <w:color w:val="000000"/>
        </w:rPr>
        <w:t>ников образования и обучающихся.</w:t>
      </w:r>
    </w:p>
    <w:p w14:paraId="583216DF" w14:textId="77777777" w:rsidR="008C17CD" w:rsidRDefault="008C17CD" w:rsidP="00CD4EB7">
      <w:pPr>
        <w:pStyle w:val="ab"/>
        <w:spacing w:before="0" w:beforeAutospacing="0" w:after="0" w:afterAutospacing="0"/>
        <w:ind w:firstLine="851"/>
        <w:contextualSpacing/>
        <w:jc w:val="center"/>
        <w:rPr>
          <w:b/>
          <w:color w:val="000000"/>
        </w:rPr>
      </w:pPr>
    </w:p>
    <w:p w14:paraId="14A43F1C" w14:textId="77777777" w:rsidR="001F3F1B" w:rsidRPr="00CD4EB7" w:rsidRDefault="001F3F1B" w:rsidP="00CD4EB7">
      <w:pPr>
        <w:pStyle w:val="ab"/>
        <w:spacing w:before="0" w:beforeAutospacing="0" w:after="0" w:afterAutospacing="0"/>
        <w:ind w:firstLine="851"/>
        <w:contextualSpacing/>
        <w:jc w:val="center"/>
        <w:rPr>
          <w:color w:val="000000"/>
        </w:rPr>
      </w:pPr>
      <w:r w:rsidRPr="00F92FCC">
        <w:rPr>
          <w:b/>
          <w:color w:val="000000"/>
        </w:rPr>
        <w:t>3. Трудовые отношения</w:t>
      </w:r>
    </w:p>
    <w:p w14:paraId="7C15C8CB" w14:textId="77777777" w:rsidR="001F3F1B" w:rsidRPr="00F92FCC" w:rsidRDefault="001F3F1B" w:rsidP="00F92FCC">
      <w:pPr>
        <w:shd w:val="clear" w:color="auto" w:fill="FFFFFF"/>
        <w:ind w:right="26" w:firstLine="851"/>
        <w:jc w:val="center"/>
        <w:rPr>
          <w:rFonts w:ascii="Times New Roman" w:hAnsi="Times New Roman"/>
          <w:b/>
          <w:color w:val="000000"/>
          <w:sz w:val="24"/>
          <w:szCs w:val="24"/>
        </w:rPr>
      </w:pPr>
    </w:p>
    <w:p w14:paraId="6AC519B7"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Стороны при регулировании трудовых отношений исходят из того, что:</w:t>
      </w:r>
    </w:p>
    <w:p w14:paraId="267878FE"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3.1. Трудовые отношения между работником и организацией (работодателем), возникающие на основе письменного трудового договора, регулируются Трудовым кодексом Российской Федерации, Федеральным законом «Об образовании в Российской Федерации» и коллективным договором организации.</w:t>
      </w:r>
    </w:p>
    <w:p w14:paraId="76C67752"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Условия трудового договора, ухудшающие положение работника, по сравнению с трудовым законодательством, настоящим Соглашением и коллективным договором, являются недействительными.</w:t>
      </w:r>
    </w:p>
    <w:p w14:paraId="36DC76D5" w14:textId="77777777" w:rsidR="001F3F1B" w:rsidRPr="00F92FCC" w:rsidRDefault="001F3F1B" w:rsidP="00F92FCC">
      <w:pPr>
        <w:shd w:val="clear" w:color="auto" w:fill="FFFFFF"/>
        <w:tabs>
          <w:tab w:val="left" w:pos="787"/>
        </w:tabs>
        <w:ind w:firstLine="851"/>
        <w:rPr>
          <w:rFonts w:ascii="Times New Roman" w:hAnsi="Times New Roman"/>
          <w:color w:val="000000"/>
          <w:sz w:val="24"/>
          <w:szCs w:val="24"/>
        </w:rPr>
      </w:pPr>
      <w:r w:rsidRPr="00F92FCC">
        <w:rPr>
          <w:rFonts w:ascii="Times New Roman" w:hAnsi="Times New Roman"/>
          <w:color w:val="000000"/>
          <w:sz w:val="24"/>
          <w:szCs w:val="24"/>
        </w:rPr>
        <w:t>Письменный трудовой договор оформляется с каждым работником, независимо от стажа его работы в организации не позднее 3 рабочих (часть 2 статья 67</w:t>
      </w:r>
      <w:r w:rsidR="00DF47C2" w:rsidRPr="00F92FCC">
        <w:rPr>
          <w:rFonts w:ascii="Times New Roman" w:hAnsi="Times New Roman"/>
          <w:color w:val="000000"/>
          <w:sz w:val="24"/>
          <w:szCs w:val="24"/>
        </w:rPr>
        <w:t xml:space="preserve"> ТК РФ</w:t>
      </w:r>
      <w:r w:rsidRPr="00F92FCC">
        <w:rPr>
          <w:rFonts w:ascii="Times New Roman" w:hAnsi="Times New Roman"/>
          <w:color w:val="000000"/>
          <w:sz w:val="24"/>
          <w:szCs w:val="24"/>
        </w:rPr>
        <w:t>) дней со дня фактического допущения работника к работе.</w:t>
      </w:r>
    </w:p>
    <w:p w14:paraId="42C78E8A"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Трудовой договор с работниками организаций заключается на неопределенный срок. Срочный трудовой договор может заключаться по инициативе работодателя либо </w:t>
      </w:r>
      <w:r w:rsidRPr="00F92FCC">
        <w:rPr>
          <w:rFonts w:ascii="Times New Roman" w:hAnsi="Times New Roman"/>
          <w:color w:val="000000"/>
          <w:sz w:val="24"/>
          <w:szCs w:val="24"/>
        </w:rPr>
        <w:lastRenderedPageBreak/>
        <w:t>работника в случаях, предусмотренных ст. 59 ТК РФ, с обязательным указанием причин его заключения.</w:t>
      </w:r>
    </w:p>
    <w:p w14:paraId="7CB410B5" w14:textId="77777777" w:rsidR="001F3F1B" w:rsidRPr="00F92FCC" w:rsidRDefault="001F3F1B" w:rsidP="00F92FCC">
      <w:pPr>
        <w:pStyle w:val="a5"/>
        <w:tabs>
          <w:tab w:val="decimal" w:pos="1008"/>
          <w:tab w:val="left" w:pos="3456"/>
          <w:tab w:val="left" w:pos="4608"/>
        </w:tabs>
        <w:spacing w:after="0"/>
        <w:ind w:firstLine="851"/>
        <w:rPr>
          <w:rFonts w:ascii="Times New Roman" w:hAnsi="Times New Roman" w:cs="Times New Roman"/>
          <w:color w:val="000000"/>
          <w:sz w:val="24"/>
          <w:szCs w:val="24"/>
        </w:rPr>
      </w:pPr>
      <w:r w:rsidRPr="00F92FCC">
        <w:rPr>
          <w:rFonts w:ascii="Times New Roman" w:hAnsi="Times New Roman" w:cs="Times New Roman"/>
          <w:color w:val="000000"/>
          <w:sz w:val="24"/>
          <w:szCs w:val="24"/>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иных случаях, предусмотренных трудовым законодательством.</w:t>
      </w:r>
    </w:p>
    <w:p w14:paraId="22F1E206" w14:textId="3BCD918A" w:rsidR="00DD1301" w:rsidRPr="00F92FCC" w:rsidRDefault="00DD1301" w:rsidP="00B94411">
      <w:pPr>
        <w:autoSpaceDE w:val="0"/>
        <w:autoSpaceDN w:val="0"/>
        <w:adjustRightInd w:val="0"/>
        <w:rPr>
          <w:rFonts w:ascii="Times New Roman" w:hAnsi="Times New Roman"/>
          <w:color w:val="000000"/>
          <w:sz w:val="24"/>
          <w:szCs w:val="24"/>
        </w:rPr>
      </w:pPr>
      <w:r w:rsidRPr="00F92FCC">
        <w:rPr>
          <w:rFonts w:ascii="Times New Roman" w:hAnsi="Times New Roman"/>
          <w:color w:val="000000"/>
          <w:sz w:val="24"/>
          <w:szCs w:val="24"/>
        </w:rPr>
        <w:t>Работодатели</w:t>
      </w:r>
      <w:r w:rsidR="00C90D0E" w:rsidRPr="00F92FCC">
        <w:rPr>
          <w:rFonts w:ascii="Times New Roman" w:hAnsi="Times New Roman"/>
          <w:color w:val="000000"/>
          <w:sz w:val="24"/>
          <w:szCs w:val="24"/>
        </w:rPr>
        <w:t xml:space="preserve"> в соответствии с Программой</w:t>
      </w:r>
      <w:r w:rsidR="00B94411">
        <w:rPr>
          <w:rFonts w:ascii="Times New Roman" w:hAnsi="Times New Roman"/>
          <w:color w:val="000000"/>
          <w:sz w:val="24"/>
          <w:szCs w:val="24"/>
        </w:rPr>
        <w:t xml:space="preserve"> </w:t>
      </w:r>
      <w:r w:rsidR="00B94411">
        <w:rPr>
          <w:rFonts w:ascii="Times New Roman" w:hAnsi="Times New Roman"/>
          <w:sz w:val="24"/>
          <w:szCs w:val="24"/>
        </w:rPr>
        <w:t>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00C90D0E" w:rsidRPr="00F92FCC">
        <w:rPr>
          <w:rFonts w:ascii="Times New Roman" w:hAnsi="Times New Roman"/>
          <w:color w:val="000000"/>
          <w:sz w:val="24"/>
          <w:szCs w:val="24"/>
        </w:rPr>
        <w:t xml:space="preserve">, а также </w:t>
      </w:r>
      <w:r w:rsidRPr="00F92FCC">
        <w:rPr>
          <w:rFonts w:ascii="Times New Roman" w:hAnsi="Times New Roman"/>
          <w:color w:val="000000"/>
          <w:sz w:val="24"/>
          <w:szCs w:val="24"/>
        </w:rPr>
        <w:t xml:space="preserve">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r w:rsidR="00DD4DE4">
        <w:rPr>
          <w:rFonts w:ascii="Times New Roman" w:hAnsi="Times New Roman"/>
          <w:color w:val="000000"/>
          <w:sz w:val="24"/>
          <w:szCs w:val="24"/>
        </w:rPr>
        <w:t>»</w:t>
      </w:r>
      <w:r w:rsidRPr="00F92FCC">
        <w:rPr>
          <w:rFonts w:ascii="Times New Roman" w:hAnsi="Times New Roman"/>
          <w:color w:val="000000"/>
          <w:sz w:val="24"/>
          <w:szCs w:val="24"/>
        </w:rPr>
        <w:t xml:space="preserve">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14:paraId="3478B3CE" w14:textId="77777777" w:rsidR="00DD1301" w:rsidRPr="00F92FCC" w:rsidRDefault="00635E33"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w:t>
      </w:r>
      <w:r w:rsidR="00DD1301" w:rsidRPr="00F92FCC">
        <w:rPr>
          <w:rFonts w:ascii="Times New Roman" w:hAnsi="Times New Roman"/>
          <w:color w:val="000000"/>
          <w:sz w:val="24"/>
          <w:szCs w:val="24"/>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1596C573" w14:textId="04F59A24" w:rsidR="00DD1301" w:rsidRPr="00DD4DE4" w:rsidRDefault="00635E33" w:rsidP="00F92FCC">
      <w:pPr>
        <w:ind w:firstLine="851"/>
        <w:rPr>
          <w:rFonts w:ascii="Times New Roman" w:hAnsi="Times New Roman"/>
          <w:sz w:val="24"/>
          <w:szCs w:val="24"/>
        </w:rPr>
      </w:pPr>
      <w:r w:rsidRPr="00DD4DE4">
        <w:rPr>
          <w:rFonts w:ascii="Times New Roman" w:hAnsi="Times New Roman"/>
          <w:sz w:val="24"/>
          <w:szCs w:val="24"/>
        </w:rPr>
        <w:t>-</w:t>
      </w:r>
      <w:r w:rsidR="00F34559" w:rsidRPr="00DD4DE4">
        <w:rPr>
          <w:rFonts w:ascii="Times New Roman" w:hAnsi="Times New Roman"/>
          <w:sz w:val="24"/>
          <w:szCs w:val="24"/>
        </w:rPr>
        <w:t xml:space="preserve"> виды и</w:t>
      </w:r>
      <w:r w:rsidRPr="00DD4DE4">
        <w:rPr>
          <w:rFonts w:ascii="Times New Roman" w:hAnsi="Times New Roman"/>
          <w:sz w:val="24"/>
          <w:szCs w:val="24"/>
        </w:rPr>
        <w:t xml:space="preserve"> </w:t>
      </w:r>
      <w:r w:rsidR="00DD1301" w:rsidRPr="00DD4DE4">
        <w:rPr>
          <w:rFonts w:ascii="Times New Roman" w:hAnsi="Times New Roman"/>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5421778F" w14:textId="5D270203" w:rsidR="00635E33" w:rsidRPr="00F92FCC" w:rsidRDefault="00635E33" w:rsidP="00F92FCC">
      <w:pPr>
        <w:ind w:firstLine="851"/>
        <w:rPr>
          <w:rFonts w:ascii="Times New Roman" w:hAnsi="Times New Roman"/>
          <w:color w:val="000000"/>
          <w:sz w:val="24"/>
          <w:szCs w:val="24"/>
        </w:rPr>
      </w:pPr>
      <w:r w:rsidRPr="00DD4DE4">
        <w:rPr>
          <w:rFonts w:ascii="Times New Roman" w:hAnsi="Times New Roman"/>
          <w:sz w:val="24"/>
          <w:szCs w:val="24"/>
        </w:rPr>
        <w:t xml:space="preserve">- </w:t>
      </w:r>
      <w:r w:rsidR="00F34559" w:rsidRPr="00DD4DE4">
        <w:rPr>
          <w:rFonts w:ascii="Times New Roman" w:hAnsi="Times New Roman"/>
          <w:sz w:val="24"/>
          <w:szCs w:val="24"/>
        </w:rPr>
        <w:t>виды</w:t>
      </w:r>
      <w:r w:rsidR="003B337C" w:rsidRPr="00DD4DE4">
        <w:rPr>
          <w:rFonts w:ascii="Times New Roman" w:hAnsi="Times New Roman"/>
          <w:sz w:val="24"/>
          <w:szCs w:val="24"/>
        </w:rPr>
        <w:t xml:space="preserve"> и</w:t>
      </w:r>
      <w:r w:rsidR="00F34559" w:rsidRPr="00DD4DE4">
        <w:rPr>
          <w:rFonts w:ascii="Times New Roman" w:hAnsi="Times New Roman"/>
          <w:sz w:val="24"/>
          <w:szCs w:val="24"/>
        </w:rPr>
        <w:t xml:space="preserve"> </w:t>
      </w:r>
      <w:r w:rsidR="00DD1301" w:rsidRPr="00DD4DE4">
        <w:rPr>
          <w:rFonts w:ascii="Times New Roman" w:hAnsi="Times New Roman"/>
          <w:sz w:val="24"/>
          <w:szCs w:val="24"/>
        </w:rPr>
        <w:t xml:space="preserve">размеры </w:t>
      </w:r>
      <w:r w:rsidR="00DD1301" w:rsidRPr="00F92FCC">
        <w:rPr>
          <w:rFonts w:ascii="Times New Roman" w:hAnsi="Times New Roman"/>
          <w:color w:val="000000"/>
          <w:sz w:val="24"/>
          <w:szCs w:val="24"/>
        </w:rPr>
        <w:t>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14:paraId="22F49E4A" w14:textId="77777777" w:rsidR="008C17CD" w:rsidRPr="007850A9" w:rsidRDefault="001F3F1B" w:rsidP="008C17CD">
      <w:pPr>
        <w:pStyle w:val="af9"/>
        <w:ind w:firstLine="708"/>
        <w:rPr>
          <w:rFonts w:ascii="Times New Roman" w:hAnsi="Times New Roman"/>
          <w:bCs/>
          <w:iCs/>
          <w:sz w:val="24"/>
          <w:szCs w:val="24"/>
        </w:rPr>
      </w:pPr>
      <w:r w:rsidRPr="007850A9">
        <w:rPr>
          <w:rFonts w:ascii="Times New Roman" w:hAnsi="Times New Roman"/>
          <w:sz w:val="24"/>
          <w:szCs w:val="24"/>
        </w:rPr>
        <w:t>3.2.</w:t>
      </w:r>
      <w:r w:rsidRPr="007850A9">
        <w:rPr>
          <w:rFonts w:ascii="Times New Roman" w:hAnsi="Times New Roman"/>
          <w:sz w:val="24"/>
          <w:szCs w:val="24"/>
        </w:rPr>
        <w:tab/>
      </w:r>
      <w:r w:rsidR="008C17CD" w:rsidRPr="007850A9">
        <w:rPr>
          <w:rFonts w:ascii="Times New Roman" w:hAnsi="Times New Roman"/>
          <w:bCs/>
          <w:iCs/>
          <w:sz w:val="24"/>
          <w:szCs w:val="24"/>
        </w:rPr>
        <w:t>Работодатели в сфере трудовых отношений обязаны:</w:t>
      </w:r>
    </w:p>
    <w:p w14:paraId="1D694198"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а) до подписания трудового договора с работником ознакомить его</w:t>
      </w:r>
      <w:r w:rsidRPr="007850A9">
        <w:rPr>
          <w:rFonts w:ascii="Times New Roman" w:hAnsi="Times New Roman"/>
          <w:bCs/>
          <w:iCs/>
          <w:sz w:val="24"/>
          <w:szCs w:val="24"/>
        </w:rPr>
        <w:br/>
        <w:t>под роспись с уставом организации, правилами внутреннего трудового распорядка, Соглашением, иными соглашениями, коллективным договором, а также иными локальными нормативными актами, непосредственно связанными с трудовой деятельностью работника;</w:t>
      </w:r>
    </w:p>
    <w:p w14:paraId="6A062D59"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б)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14:paraId="0A0693F7"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в) формировать сведения о трудовой деятельности в электронном виде лиц, впервые поступивших на работу после 31 декабря 2020 г., в соответствии со статьей 66.1 Трудового кодекса Российской Федерации (трудовые книжки на указанных лиц не оформляются);</w:t>
      </w:r>
    </w:p>
    <w:p w14:paraId="39671C09"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г) по запросу работника предоставлять сведения о его трудовой деятельности;</w:t>
      </w:r>
    </w:p>
    <w:p w14:paraId="43AB4CAD"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 xml:space="preserve">д)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(приказ </w:t>
      </w:r>
      <w:bookmarkStart w:id="0" w:name="_Hlk154659629"/>
      <w:r w:rsidRPr="007850A9">
        <w:rPr>
          <w:rFonts w:ascii="Times New Roman" w:hAnsi="Times New Roman"/>
          <w:bCs/>
          <w:iCs/>
          <w:sz w:val="24"/>
          <w:szCs w:val="24"/>
        </w:rPr>
        <w:t>Министерства здравоохранения и социального развития Российской Федерации</w:t>
      </w:r>
      <w:bookmarkEnd w:id="0"/>
      <w:r w:rsidRPr="007850A9">
        <w:rPr>
          <w:rFonts w:ascii="Times New Roman" w:hAnsi="Times New Roman"/>
          <w:bCs/>
          <w:iCs/>
          <w:sz w:val="24"/>
          <w:szCs w:val="24"/>
        </w:rPr>
        <w:t xml:space="preserve"> </w:t>
      </w:r>
      <w:r w:rsidRPr="007850A9">
        <w:rPr>
          <w:rFonts w:ascii="Times New Roman" w:hAnsi="Times New Roman"/>
          <w:bCs/>
          <w:iCs/>
          <w:sz w:val="24"/>
          <w:szCs w:val="24"/>
        </w:rPr>
        <w:br/>
        <w:t xml:space="preserve">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руководителей и специалистов </w:t>
      </w:r>
      <w:r w:rsidRPr="007850A9">
        <w:rPr>
          <w:rFonts w:ascii="Times New Roman" w:hAnsi="Times New Roman"/>
          <w:bCs/>
          <w:iCs/>
          <w:sz w:val="24"/>
          <w:szCs w:val="24"/>
        </w:rPr>
        <w:lastRenderedPageBreak/>
        <w:t>высшего и дополнительного профессионального образования (приказ Министерства здравоохранения и социального развития Российской Федерации от 11 января 2011 г. №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а также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14:paraId="1DA966A9" w14:textId="77777777" w:rsidR="008C17CD" w:rsidRPr="007850A9" w:rsidRDefault="008C17CD" w:rsidP="008C17CD">
      <w:pPr>
        <w:pStyle w:val="af9"/>
        <w:ind w:firstLine="708"/>
        <w:rPr>
          <w:rFonts w:ascii="Times New Roman" w:hAnsi="Times New Roman"/>
          <w:bCs/>
          <w:iCs/>
          <w:sz w:val="24"/>
          <w:szCs w:val="24"/>
        </w:rPr>
      </w:pPr>
      <w:r w:rsidRPr="007850A9">
        <w:rPr>
          <w:rFonts w:ascii="Times New Roman" w:hAnsi="Times New Roman"/>
          <w:bCs/>
          <w:iCs/>
          <w:sz w:val="24"/>
          <w:szCs w:val="24"/>
        </w:rPr>
        <w:t xml:space="preserve">е) не допускать снижения уровня трудовых прав педагогических работников </w:t>
      </w:r>
      <w:r w:rsidRPr="007850A9">
        <w:rPr>
          <w:rFonts w:ascii="Times New Roman" w:hAnsi="Times New Roman"/>
          <w:bCs/>
          <w:iCs/>
          <w:sz w:val="24"/>
          <w:szCs w:val="24"/>
        </w:rPr>
        <w:br/>
        <w:t xml:space="preserve">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в том числе при заключении в порядке, установленном трудовым законодательством, дополнительных соглашений к трудовым договорам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 </w:t>
      </w:r>
    </w:p>
    <w:p w14:paraId="06D424C2" w14:textId="77777777" w:rsidR="008C17CD" w:rsidRPr="007850A9" w:rsidRDefault="008C17CD" w:rsidP="008C17CD">
      <w:pPr>
        <w:pStyle w:val="af9"/>
        <w:ind w:firstLine="708"/>
        <w:rPr>
          <w:rFonts w:ascii="Times New Roman" w:hAnsi="Times New Roman"/>
          <w:sz w:val="24"/>
          <w:szCs w:val="24"/>
        </w:rPr>
      </w:pPr>
      <w:r w:rsidRPr="007850A9">
        <w:rPr>
          <w:rFonts w:ascii="Times New Roman" w:hAnsi="Times New Roman"/>
          <w:sz w:val="24"/>
          <w:szCs w:val="24"/>
        </w:rPr>
        <w:t>ж) учитывать профессиональные стандарты в случаях, предусмотренных частью первой статьи 195.3 Трудового кодекса Российской Федерации.</w:t>
      </w:r>
    </w:p>
    <w:p w14:paraId="057243CA" w14:textId="77777777" w:rsidR="001F3F1B" w:rsidRPr="00F92FCC" w:rsidRDefault="001F3F1B" w:rsidP="00F92FCC">
      <w:pPr>
        <w:shd w:val="clear" w:color="auto" w:fill="FFFFFF"/>
        <w:tabs>
          <w:tab w:val="left" w:pos="842"/>
        </w:tabs>
        <w:ind w:firstLine="851"/>
        <w:rPr>
          <w:rFonts w:ascii="Times New Roman" w:hAnsi="Times New Roman"/>
          <w:color w:val="000000"/>
          <w:sz w:val="24"/>
          <w:szCs w:val="24"/>
        </w:rPr>
      </w:pPr>
      <w:r w:rsidRPr="00F92FCC">
        <w:rPr>
          <w:rFonts w:ascii="Times New Roman" w:hAnsi="Times New Roman"/>
          <w:color w:val="000000"/>
          <w:sz w:val="24"/>
          <w:szCs w:val="24"/>
        </w:rPr>
        <w:t>Работодатель не вправе требовать от работника выполнения работы, не обусловленной трудовым договором, должностной инструкцией и квалификационной характеристикой должности.</w:t>
      </w:r>
    </w:p>
    <w:p w14:paraId="0B9F46F2" w14:textId="77777777" w:rsidR="005A0305" w:rsidRPr="00706A4D" w:rsidRDefault="001F3F1B" w:rsidP="00F92FCC">
      <w:pPr>
        <w:pStyle w:val="af9"/>
        <w:ind w:firstLine="851"/>
        <w:rPr>
          <w:rFonts w:ascii="Times New Roman" w:hAnsi="Times New Roman"/>
          <w:bCs/>
          <w:iCs/>
          <w:sz w:val="24"/>
          <w:szCs w:val="24"/>
        </w:rPr>
      </w:pPr>
      <w:r w:rsidRPr="00706A4D">
        <w:rPr>
          <w:rFonts w:ascii="Times New Roman" w:hAnsi="Times New Roman"/>
          <w:sz w:val="24"/>
          <w:szCs w:val="24"/>
        </w:rPr>
        <w:t xml:space="preserve">3.3. </w:t>
      </w:r>
      <w:r w:rsidR="005A0305" w:rsidRPr="00706A4D">
        <w:rPr>
          <w:rFonts w:ascii="Times New Roman" w:hAnsi="Times New Roman"/>
          <w:bCs/>
          <w:iCs/>
          <w:sz w:val="24"/>
          <w:szCs w:val="24"/>
        </w:rPr>
        <w:t>Работодатель обеспечивает своевременное уведомление работников</w:t>
      </w:r>
      <w:r w:rsidR="005A0305" w:rsidRPr="00706A4D">
        <w:rPr>
          <w:rFonts w:ascii="Times New Roman" w:hAnsi="Times New Roman"/>
          <w:bCs/>
          <w:iCs/>
          <w:sz w:val="24"/>
          <w:szCs w:val="24"/>
        </w:rPr>
        <w:br/>
        <w:t xml:space="preserve">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w:t>
      </w:r>
      <w:r w:rsidR="005A0305" w:rsidRPr="00706A4D">
        <w:rPr>
          <w:rFonts w:ascii="Times New Roman" w:hAnsi="Times New Roman"/>
          <w:sz w:val="24"/>
          <w:szCs w:val="24"/>
        </w:rPr>
        <w:t>а также о причинах, вызвавших необходимость таких изменений, и</w:t>
      </w:r>
      <w:r w:rsidR="005A0305" w:rsidRPr="00706A4D">
        <w:rPr>
          <w:rFonts w:ascii="Times New Roman" w:hAnsi="Times New Roman"/>
          <w:bCs/>
          <w:iCs/>
          <w:sz w:val="24"/>
          <w:szCs w:val="24"/>
        </w:rPr>
        <w:t xml:space="preserve"> своевременное заключение дополнительных соглашений к трудовому договору об изменении условий трудового договора.</w:t>
      </w:r>
    </w:p>
    <w:p w14:paraId="78716BFB" w14:textId="77777777" w:rsidR="005A0305" w:rsidRPr="00706A4D" w:rsidRDefault="005A0305" w:rsidP="00F92FCC">
      <w:pPr>
        <w:ind w:firstLine="851"/>
        <w:rPr>
          <w:rFonts w:ascii="Times New Roman" w:eastAsia="Calibri" w:hAnsi="Times New Roman"/>
          <w:bCs/>
          <w:iCs/>
          <w:sz w:val="24"/>
          <w:szCs w:val="24"/>
          <w:lang w:eastAsia="en-US"/>
        </w:rPr>
      </w:pPr>
      <w:r w:rsidRPr="00706A4D">
        <w:rPr>
          <w:rFonts w:ascii="Times New Roman" w:eastAsia="Calibri" w:hAnsi="Times New Roman"/>
          <w:bCs/>
          <w:iCs/>
          <w:sz w:val="24"/>
          <w:szCs w:val="24"/>
          <w:lang w:eastAsia="en-US"/>
        </w:rPr>
        <w:t>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применяться не могут.</w:t>
      </w:r>
    </w:p>
    <w:p w14:paraId="3248739F" w14:textId="77777777" w:rsidR="001F3F1B" w:rsidRPr="00706A4D" w:rsidRDefault="001570CE" w:rsidP="00F92FCC">
      <w:pPr>
        <w:ind w:firstLine="851"/>
        <w:rPr>
          <w:rFonts w:ascii="Times New Roman" w:eastAsia="Calibri" w:hAnsi="Times New Roman"/>
          <w:bCs/>
          <w:iCs/>
          <w:sz w:val="24"/>
          <w:szCs w:val="24"/>
          <w:lang w:eastAsia="en-US"/>
        </w:rPr>
      </w:pPr>
      <w:r w:rsidRPr="00706A4D">
        <w:rPr>
          <w:rFonts w:ascii="Times New Roman" w:eastAsia="Calibri" w:hAnsi="Times New Roman"/>
          <w:bCs/>
          <w:iCs/>
          <w:sz w:val="24"/>
          <w:szCs w:val="24"/>
          <w:lang w:eastAsia="en-US"/>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r w:rsidR="00706A4D" w:rsidRPr="00706A4D">
        <w:rPr>
          <w:rFonts w:ascii="Times New Roman" w:eastAsia="Calibri" w:hAnsi="Times New Roman"/>
          <w:bCs/>
          <w:iCs/>
          <w:sz w:val="24"/>
          <w:szCs w:val="24"/>
          <w:lang w:eastAsia="en-US"/>
        </w:rPr>
        <w:t xml:space="preserve"> </w:t>
      </w:r>
    </w:p>
    <w:p w14:paraId="208862EB" w14:textId="1EB5D5C5" w:rsidR="00E218DD" w:rsidRPr="00F92FCC" w:rsidRDefault="001F3F1B" w:rsidP="00AA3830">
      <w:pPr>
        <w:pStyle w:val="ab"/>
        <w:spacing w:before="0" w:beforeAutospacing="0" w:after="0" w:afterAutospacing="0"/>
        <w:contextualSpacing/>
        <w:rPr>
          <w:color w:val="000000"/>
        </w:rPr>
      </w:pPr>
      <w:r w:rsidRPr="00F92FCC">
        <w:rPr>
          <w:color w:val="000000"/>
        </w:rPr>
        <w:t xml:space="preserve">3.4. С руководителями образовательных </w:t>
      </w:r>
      <w:r w:rsidR="00B94411">
        <w:rPr>
          <w:color w:val="000000"/>
        </w:rPr>
        <w:t>организаций</w:t>
      </w:r>
      <w:r w:rsidRPr="00F92FCC">
        <w:rPr>
          <w:color w:val="000000"/>
        </w:rPr>
        <w:t xml:space="preserve"> трудовой договор заключается на неопределенный или определ</w:t>
      </w:r>
      <w:r w:rsidR="00A22244" w:rsidRPr="00F92FCC">
        <w:rPr>
          <w:color w:val="000000"/>
        </w:rPr>
        <w:t xml:space="preserve">енный срок действия (ст.275 </w:t>
      </w:r>
      <w:r w:rsidRPr="00F92FCC">
        <w:rPr>
          <w:color w:val="000000"/>
        </w:rPr>
        <w:t>ТК РФ), кото</w:t>
      </w:r>
      <w:r w:rsidR="00A22244" w:rsidRPr="00F92FCC">
        <w:rPr>
          <w:color w:val="000000"/>
        </w:rPr>
        <w:t xml:space="preserve">рый определяется учредительным документом </w:t>
      </w:r>
      <w:r w:rsidRPr="00F92FCC">
        <w:rPr>
          <w:color w:val="000000"/>
        </w:rPr>
        <w:t>или соглашением сторон.</w:t>
      </w:r>
    </w:p>
    <w:p w14:paraId="2B47A824" w14:textId="77777777" w:rsidR="00706A4D" w:rsidRPr="00706A4D" w:rsidRDefault="00706A4D" w:rsidP="00706A4D">
      <w:pPr>
        <w:pStyle w:val="af5"/>
        <w:rPr>
          <w:rFonts w:ascii="Times New Roman" w:hAnsi="Times New Roman"/>
          <w:sz w:val="24"/>
          <w:szCs w:val="24"/>
        </w:rPr>
      </w:pPr>
      <w:r w:rsidRPr="00706A4D">
        <w:rPr>
          <w:rFonts w:ascii="Times New Roman" w:hAnsi="Times New Roman"/>
          <w:sz w:val="24"/>
          <w:szCs w:val="24"/>
        </w:rPr>
        <w:t>3.5. В целях содействия созданию условий для устранения избыточной отчетности педагогических работников стороны рекомендуют работодателям предусматривать в коллективных договорах образовательных организаций положения об указании в должностных обязанностях педагогических работников перечня документации, подготовка которой осуществляется педагогическими работниками при реализации основных образовательных программ, утвержденным приказом Министерства просвещения Российской Федерации от 21 июля 2022 № 582.</w:t>
      </w:r>
    </w:p>
    <w:p w14:paraId="770A2D97"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3.6.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трудовому </w:t>
      </w:r>
      <w:r w:rsidRPr="00706A4D">
        <w:rPr>
          <w:rFonts w:ascii="Times New Roman" w:hAnsi="Times New Roman"/>
          <w:sz w:val="24"/>
          <w:szCs w:val="24"/>
        </w:rPr>
        <w:lastRenderedPageBreak/>
        <w:t xml:space="preserve">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 </w:t>
      </w:r>
    </w:p>
    <w:p w14:paraId="5C83E2C1"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w:t>
      </w:r>
    </w:p>
    <w:p w14:paraId="4A9EEB57"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14:paraId="4DB751A8" w14:textId="77777777" w:rsidR="00706A4D" w:rsidRDefault="00706A4D" w:rsidP="00706A4D">
      <w:pPr>
        <w:rPr>
          <w:rFonts w:ascii="Times New Roman" w:hAnsi="Times New Roman"/>
          <w:sz w:val="24"/>
          <w:szCs w:val="24"/>
        </w:rPr>
      </w:pPr>
      <w:r w:rsidRPr="00706A4D">
        <w:rPr>
          <w:rFonts w:ascii="Times New Roman" w:hAnsi="Times New Roman"/>
          <w:sz w:val="24"/>
          <w:szCs w:val="24"/>
        </w:rPr>
        <w:t>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14:paraId="0CC466D6" w14:textId="77777777" w:rsidR="00706A4D" w:rsidRDefault="00706A4D" w:rsidP="00706A4D">
      <w:pPr>
        <w:rPr>
          <w:rFonts w:ascii="Times New Roman" w:hAnsi="Times New Roman"/>
          <w:sz w:val="24"/>
          <w:szCs w:val="24"/>
        </w:rPr>
      </w:pPr>
      <w:r w:rsidRPr="00567325">
        <w:rPr>
          <w:rFonts w:ascii="Times New Roman" w:hAnsi="Times New Roman"/>
          <w:sz w:val="24"/>
          <w:szCs w:val="24"/>
        </w:rPr>
        <w:t xml:space="preserve"> 3.7. Министерство образования </w:t>
      </w:r>
      <w:r w:rsidRPr="00706A4D">
        <w:rPr>
          <w:rFonts w:ascii="Times New Roman" w:hAnsi="Times New Roman"/>
          <w:sz w:val="24"/>
          <w:szCs w:val="24"/>
        </w:rPr>
        <w:t>и Профсоюз рекомендуют предусматривать:</w:t>
      </w:r>
    </w:p>
    <w:p w14:paraId="65A9DA2F"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а)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 </w:t>
      </w:r>
    </w:p>
    <w:p w14:paraId="402430FD"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б) 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 </w:t>
      </w:r>
    </w:p>
    <w:p w14:paraId="477833AD"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 работников, совмещающих работу с обучением в образовательных организациях, независимо от обучения их на бесплатной или платной основе; </w:t>
      </w:r>
    </w:p>
    <w:p w14:paraId="69633E8D"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 неосвобожденных председателей первичных и территориальных профсоюзных организаций; </w:t>
      </w:r>
    </w:p>
    <w:p w14:paraId="1F6384BC" w14:textId="77777777" w:rsidR="00706A4D" w:rsidRDefault="00706A4D" w:rsidP="00706A4D">
      <w:pPr>
        <w:rPr>
          <w:rFonts w:ascii="Times New Roman" w:hAnsi="Times New Roman"/>
          <w:sz w:val="24"/>
          <w:szCs w:val="24"/>
        </w:rPr>
      </w:pPr>
      <w:r w:rsidRPr="00706A4D">
        <w:rPr>
          <w:rFonts w:ascii="Times New Roman" w:hAnsi="Times New Roman"/>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14:paraId="47E7EE26"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 3.8.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14:paraId="27A7F715"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При выполнении работы педагогическими работниками в дистанционном режиме работодатель обеспечивает условия такой работы необходимым оборудованием, </w:t>
      </w:r>
      <w:r w:rsidRPr="00706A4D">
        <w:rPr>
          <w:rFonts w:ascii="Times New Roman" w:hAnsi="Times New Roman"/>
          <w:sz w:val="24"/>
          <w:szCs w:val="24"/>
        </w:rPr>
        <w:lastRenderedPageBreak/>
        <w:t xml:space="preserve">программно-техническими средствами информационных технологий, средствами защиты информации, каналами связи и иными средствами. </w:t>
      </w:r>
    </w:p>
    <w:p w14:paraId="71BE9AD8" w14:textId="77777777" w:rsidR="00706A4D" w:rsidRDefault="00706A4D" w:rsidP="00706A4D">
      <w:pPr>
        <w:rPr>
          <w:rFonts w:ascii="Times New Roman" w:hAnsi="Times New Roman"/>
          <w:sz w:val="24"/>
          <w:szCs w:val="24"/>
        </w:rPr>
      </w:pPr>
      <w:r w:rsidRPr="00706A4D">
        <w:rPr>
          <w:rFonts w:ascii="Times New Roman" w:hAnsi="Times New Roman"/>
          <w:sz w:val="24"/>
          <w:szCs w:val="24"/>
        </w:rPr>
        <w:t xml:space="preserve">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 </w:t>
      </w:r>
    </w:p>
    <w:p w14:paraId="384755D8" w14:textId="77777777" w:rsidR="002077B1" w:rsidRPr="00706A4D" w:rsidRDefault="00706A4D" w:rsidP="00706A4D">
      <w:pPr>
        <w:rPr>
          <w:rFonts w:ascii="Times New Roman" w:hAnsi="Times New Roman"/>
          <w:color w:val="00B0F0"/>
          <w:sz w:val="24"/>
          <w:szCs w:val="24"/>
        </w:rPr>
      </w:pPr>
      <w:r w:rsidRPr="00706A4D">
        <w:rPr>
          <w:rFonts w:ascii="Times New Roman" w:hAnsi="Times New Roman"/>
          <w:sz w:val="24"/>
          <w:szCs w:val="24"/>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14:paraId="23B4FF3C" w14:textId="77777777" w:rsidR="00CD2BA0" w:rsidRPr="00F92FCC" w:rsidRDefault="00CD2BA0" w:rsidP="00F92FCC">
      <w:pPr>
        <w:pStyle w:val="ab"/>
        <w:spacing w:before="0" w:beforeAutospacing="0" w:after="0" w:afterAutospacing="0"/>
        <w:ind w:firstLine="851"/>
        <w:contextualSpacing/>
        <w:rPr>
          <w:color w:val="000000"/>
        </w:rPr>
      </w:pPr>
    </w:p>
    <w:p w14:paraId="71B06A60" w14:textId="77777777" w:rsidR="001F3F1B" w:rsidRPr="00706A4D" w:rsidRDefault="00706A4D" w:rsidP="00706A4D">
      <w:pPr>
        <w:shd w:val="clear" w:color="auto" w:fill="FFFFFF"/>
        <w:ind w:left="851" w:right="38"/>
        <w:jc w:val="center"/>
        <w:rPr>
          <w:rFonts w:ascii="Times New Roman" w:hAnsi="Times New Roman"/>
          <w:b/>
          <w:color w:val="000000"/>
          <w:sz w:val="24"/>
          <w:szCs w:val="24"/>
        </w:rPr>
      </w:pPr>
      <w:r>
        <w:rPr>
          <w:rFonts w:ascii="Times New Roman" w:hAnsi="Times New Roman"/>
          <w:b/>
          <w:color w:val="000000"/>
          <w:sz w:val="24"/>
          <w:szCs w:val="24"/>
        </w:rPr>
        <w:t xml:space="preserve">4. </w:t>
      </w:r>
      <w:r w:rsidR="001F3F1B" w:rsidRPr="00706A4D">
        <w:rPr>
          <w:rFonts w:ascii="Times New Roman" w:hAnsi="Times New Roman"/>
          <w:b/>
          <w:color w:val="000000"/>
          <w:sz w:val="24"/>
          <w:szCs w:val="24"/>
        </w:rPr>
        <w:t>Оплата труда и нормы труда</w:t>
      </w:r>
    </w:p>
    <w:p w14:paraId="17EDCCF4" w14:textId="77777777" w:rsidR="00012800" w:rsidRPr="00012800" w:rsidRDefault="00012800" w:rsidP="00012800">
      <w:pPr>
        <w:pStyle w:val="ac"/>
        <w:shd w:val="clear" w:color="auto" w:fill="FFFFFF"/>
        <w:ind w:left="1211" w:right="38"/>
        <w:rPr>
          <w:rFonts w:ascii="Times New Roman" w:hAnsi="Times New Roman"/>
          <w:b/>
          <w:color w:val="000000"/>
          <w:sz w:val="24"/>
          <w:szCs w:val="24"/>
        </w:rPr>
      </w:pPr>
    </w:p>
    <w:p w14:paraId="18DC6BA8" w14:textId="77777777" w:rsidR="001F3F1B" w:rsidRPr="00F92FCC" w:rsidRDefault="001F3F1B" w:rsidP="00F92FCC">
      <w:pPr>
        <w:pStyle w:val="5"/>
        <w:widowControl w:val="0"/>
        <w:ind w:firstLine="851"/>
        <w:rPr>
          <w:color w:val="000000"/>
          <w:szCs w:val="24"/>
        </w:rPr>
      </w:pPr>
      <w:r w:rsidRPr="00F92FCC">
        <w:rPr>
          <w:color w:val="000000"/>
          <w:szCs w:val="24"/>
        </w:rPr>
        <w:t xml:space="preserve">4.1. Стороны обязуются продолжать совместную работу по повышению размеров заработной платы в </w:t>
      </w:r>
      <w:r w:rsidR="00B62433" w:rsidRPr="00F92FCC">
        <w:rPr>
          <w:color w:val="000000"/>
          <w:szCs w:val="24"/>
        </w:rPr>
        <w:t xml:space="preserve">образовательных </w:t>
      </w:r>
      <w:r w:rsidRPr="00F92FCC">
        <w:rPr>
          <w:color w:val="000000"/>
          <w:szCs w:val="24"/>
        </w:rPr>
        <w:t>организациях</w:t>
      </w:r>
      <w:r w:rsidR="00B62433" w:rsidRPr="00F92FCC">
        <w:rPr>
          <w:color w:val="000000"/>
          <w:szCs w:val="24"/>
        </w:rPr>
        <w:t xml:space="preserve"> региона</w:t>
      </w:r>
      <w:r w:rsidRPr="00F92FCC">
        <w:rPr>
          <w:color w:val="000000"/>
          <w:szCs w:val="24"/>
        </w:rPr>
        <w:t>, в том числе через совершенствование региональной отраслевой системы оплаты труда и ежегодную индексацию объема бюджетных ассигнований, направляемых на оплату труда работников.</w:t>
      </w:r>
    </w:p>
    <w:p w14:paraId="5B1ADCA7" w14:textId="77777777" w:rsidR="000F5DE4" w:rsidRPr="00F77521" w:rsidRDefault="001F3F1B" w:rsidP="00F92FCC">
      <w:pPr>
        <w:pStyle w:val="5"/>
        <w:ind w:firstLine="851"/>
        <w:rPr>
          <w:szCs w:val="24"/>
        </w:rPr>
      </w:pPr>
      <w:r w:rsidRPr="00F92FCC">
        <w:rPr>
          <w:color w:val="000000"/>
          <w:szCs w:val="24"/>
        </w:rPr>
        <w:t xml:space="preserve">4.2. В целях развития демократического, государственно-общественного характера </w:t>
      </w:r>
      <w:r w:rsidRPr="00F77521">
        <w:rPr>
          <w:szCs w:val="24"/>
        </w:rPr>
        <w:t xml:space="preserve">управления размеры доплат, надбавок, премий и других выплат стимулирующего характера устанавливаются в пределах средств, направляемых на оплату труда, организациями самостоятельно, при обязательном участии </w:t>
      </w:r>
      <w:r w:rsidR="004E222A" w:rsidRPr="00F77521">
        <w:rPr>
          <w:szCs w:val="24"/>
        </w:rPr>
        <w:t>профсоюзно</w:t>
      </w:r>
      <w:r w:rsidR="00675770" w:rsidRPr="00F77521">
        <w:rPr>
          <w:szCs w:val="24"/>
        </w:rPr>
        <w:t>го органа</w:t>
      </w:r>
      <w:r w:rsidR="00A02E13" w:rsidRPr="00F77521">
        <w:rPr>
          <w:szCs w:val="24"/>
        </w:rPr>
        <w:t>.</w:t>
      </w:r>
    </w:p>
    <w:p w14:paraId="308FDD98" w14:textId="77777777" w:rsidR="000F5DE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 xml:space="preserve">4.3. </w:t>
      </w:r>
      <w:r w:rsidR="000F5DE4" w:rsidRPr="00F77521">
        <w:rPr>
          <w:rFonts w:ascii="Times New Roman" w:eastAsia="Calibri" w:hAnsi="Times New Roman"/>
          <w:bCs/>
          <w:iCs/>
          <w:sz w:val="24"/>
          <w:szCs w:val="24"/>
          <w:lang w:eastAsia="en-US"/>
        </w:rPr>
        <w:t>Работодатели с участием выборного органа первичной профсоюзной организации:</w:t>
      </w:r>
    </w:p>
    <w:p w14:paraId="1A34CB6A" w14:textId="77777777" w:rsidR="000F5DE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B01199" w:rsidRPr="00F77521">
        <w:rPr>
          <w:rFonts w:ascii="Times New Roman" w:eastAsia="Calibri" w:hAnsi="Times New Roman"/>
          <w:bCs/>
          <w:iCs/>
          <w:sz w:val="24"/>
          <w:szCs w:val="24"/>
          <w:lang w:eastAsia="en-US"/>
        </w:rPr>
        <w:t>1</w:t>
      </w:r>
      <w:r w:rsidR="001E6C23"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 Р</w:t>
      </w:r>
      <w:r w:rsidR="000F5DE4" w:rsidRPr="00F77521">
        <w:rPr>
          <w:rFonts w:ascii="Times New Roman" w:eastAsia="Calibri" w:hAnsi="Times New Roman"/>
          <w:bCs/>
          <w:iCs/>
          <w:sz w:val="24"/>
          <w:szCs w:val="24"/>
          <w:lang w:eastAsia="en-US"/>
        </w:rPr>
        <w:t>азрабатывают положение об оплате труда работников организации, которое является приложением к коллективному договору.</w:t>
      </w:r>
    </w:p>
    <w:p w14:paraId="766C6803" w14:textId="77777777" w:rsidR="00C4147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B01199" w:rsidRPr="00F77521">
        <w:rPr>
          <w:rFonts w:ascii="Times New Roman" w:eastAsia="Calibri" w:hAnsi="Times New Roman"/>
          <w:bCs/>
          <w:iCs/>
          <w:sz w:val="24"/>
          <w:szCs w:val="24"/>
          <w:lang w:eastAsia="en-US"/>
        </w:rPr>
        <w:t>2</w:t>
      </w:r>
      <w:r w:rsidR="001E6C23"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 П</w:t>
      </w:r>
      <w:r w:rsidR="000F5DE4" w:rsidRPr="00F77521">
        <w:rPr>
          <w:rFonts w:ascii="Times New Roman" w:eastAsia="Calibri" w:hAnsi="Times New Roman"/>
          <w:bCs/>
          <w:iCs/>
          <w:sz w:val="24"/>
          <w:szCs w:val="24"/>
          <w:lang w:eastAsia="en-US"/>
        </w:rPr>
        <w:t>редусматривают в положении об оплате труда работников организации регулирование вопросов оплаты труда с учетом:</w:t>
      </w:r>
    </w:p>
    <w:p w14:paraId="37DF385F" w14:textId="77777777" w:rsidR="00C4147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4.3.2.</w:t>
      </w:r>
      <w:r w:rsidR="001E6C23" w:rsidRPr="00F77521">
        <w:rPr>
          <w:rFonts w:ascii="Times New Roman" w:eastAsia="Calibri" w:hAnsi="Times New Roman"/>
          <w:bCs/>
          <w:iCs/>
          <w:sz w:val="24"/>
          <w:szCs w:val="24"/>
          <w:lang w:eastAsia="en-US"/>
        </w:rPr>
        <w:t>1</w:t>
      </w:r>
      <w:r w:rsidR="00336CF9"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О</w:t>
      </w:r>
      <w:r w:rsidR="000F5DE4" w:rsidRPr="00F77521">
        <w:rPr>
          <w:rFonts w:ascii="Times New Roman" w:eastAsia="Calibri" w:hAnsi="Times New Roman"/>
          <w:bCs/>
          <w:iCs/>
          <w:sz w:val="24"/>
          <w:szCs w:val="24"/>
          <w:lang w:eastAsia="en-US"/>
        </w:rPr>
        <w:t>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r w:rsidR="00C41474" w:rsidRPr="00F77521">
        <w:rPr>
          <w:rFonts w:ascii="Times New Roman" w:eastAsia="Calibri" w:hAnsi="Times New Roman"/>
          <w:bCs/>
          <w:iCs/>
          <w:sz w:val="24"/>
          <w:szCs w:val="24"/>
          <w:lang w:eastAsia="en-US"/>
        </w:rPr>
        <w:t>;</w:t>
      </w:r>
    </w:p>
    <w:p w14:paraId="098262F7" w14:textId="77777777" w:rsidR="00C4147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1E6C23" w:rsidRPr="00F77521">
        <w:rPr>
          <w:rFonts w:ascii="Times New Roman" w:eastAsia="Calibri" w:hAnsi="Times New Roman"/>
          <w:bCs/>
          <w:iCs/>
          <w:sz w:val="24"/>
          <w:szCs w:val="24"/>
          <w:lang w:eastAsia="en-US"/>
        </w:rPr>
        <w:t>2.2</w:t>
      </w:r>
      <w:r w:rsidR="00336CF9"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О</w:t>
      </w:r>
      <w:r w:rsidR="000F5DE4" w:rsidRPr="00F77521">
        <w:rPr>
          <w:rFonts w:ascii="Times New Roman" w:eastAsia="Calibri" w:hAnsi="Times New Roman"/>
          <w:bCs/>
          <w:iCs/>
          <w:sz w:val="24"/>
          <w:szCs w:val="24"/>
          <w:lang w:eastAsia="en-US"/>
        </w:rPr>
        <w:t>беспечения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r w:rsidR="00C41474" w:rsidRPr="00F77521">
        <w:rPr>
          <w:rFonts w:ascii="Times New Roman" w:eastAsia="Calibri" w:hAnsi="Times New Roman"/>
          <w:bCs/>
          <w:iCs/>
          <w:sz w:val="24"/>
          <w:szCs w:val="24"/>
          <w:lang w:eastAsia="en-US"/>
        </w:rPr>
        <w:t>;</w:t>
      </w:r>
    </w:p>
    <w:p w14:paraId="6A1B5806" w14:textId="77777777" w:rsidR="00C41474"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1E6C23" w:rsidRPr="00F77521">
        <w:rPr>
          <w:rFonts w:ascii="Times New Roman" w:eastAsia="Calibri" w:hAnsi="Times New Roman"/>
          <w:bCs/>
          <w:iCs/>
          <w:sz w:val="24"/>
          <w:szCs w:val="24"/>
          <w:lang w:eastAsia="en-US"/>
        </w:rPr>
        <w:t>2.3</w:t>
      </w:r>
      <w:r w:rsidR="00336CF9" w:rsidRPr="00F77521">
        <w:rPr>
          <w:rFonts w:ascii="Times New Roman" w:eastAsia="Calibri" w:hAnsi="Times New Roman"/>
          <w:bCs/>
          <w:iCs/>
          <w:sz w:val="24"/>
          <w:szCs w:val="24"/>
          <w:lang w:eastAsia="en-US"/>
        </w:rPr>
        <w:t>.</w:t>
      </w:r>
      <w:r w:rsidR="005207BF" w:rsidRPr="00F77521">
        <w:rPr>
          <w:rFonts w:ascii="Times New Roman" w:eastAsia="Calibri" w:hAnsi="Times New Roman"/>
          <w:bCs/>
          <w:iCs/>
          <w:sz w:val="24"/>
          <w:szCs w:val="24"/>
          <w:lang w:eastAsia="en-US"/>
        </w:rPr>
        <w:t>Ф</w:t>
      </w:r>
      <w:r w:rsidR="000F5DE4" w:rsidRPr="00F77521">
        <w:rPr>
          <w:rFonts w:ascii="Times New Roman" w:eastAsia="Calibri" w:hAnsi="Times New Roman"/>
          <w:bCs/>
          <w:iCs/>
          <w:sz w:val="24"/>
          <w:szCs w:val="24"/>
          <w:lang w:eastAsia="en-US"/>
        </w:rPr>
        <w:t>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r w:rsidR="00C41474" w:rsidRPr="00F77521">
        <w:rPr>
          <w:rFonts w:ascii="Times New Roman" w:eastAsia="Calibri" w:hAnsi="Times New Roman"/>
          <w:bCs/>
          <w:iCs/>
          <w:sz w:val="24"/>
          <w:szCs w:val="24"/>
          <w:lang w:eastAsia="en-US"/>
        </w:rPr>
        <w:t>;</w:t>
      </w:r>
    </w:p>
    <w:p w14:paraId="360CC428" w14:textId="46B4F311" w:rsidR="00A24EDA" w:rsidRDefault="004E1720" w:rsidP="00A24EDA">
      <w:pPr>
        <w:ind w:firstLine="851"/>
        <w:rPr>
          <w:rFonts w:ascii="Times New Roman" w:hAnsi="Times New Roman"/>
          <w:sz w:val="24"/>
          <w:szCs w:val="24"/>
          <w:lang w:eastAsia="en-US"/>
        </w:rPr>
      </w:pPr>
      <w:r w:rsidRPr="00F77521">
        <w:rPr>
          <w:rFonts w:ascii="Times New Roman" w:eastAsia="Calibri" w:hAnsi="Times New Roman"/>
          <w:bCs/>
          <w:iCs/>
          <w:sz w:val="24"/>
          <w:szCs w:val="24"/>
          <w:lang w:eastAsia="en-US"/>
        </w:rPr>
        <w:t>4.3.</w:t>
      </w:r>
      <w:r w:rsidR="001E6C23" w:rsidRPr="00F77521">
        <w:rPr>
          <w:rFonts w:ascii="Times New Roman" w:eastAsia="Calibri" w:hAnsi="Times New Roman"/>
          <w:bCs/>
          <w:iCs/>
          <w:sz w:val="24"/>
          <w:szCs w:val="24"/>
          <w:lang w:eastAsia="en-US"/>
        </w:rPr>
        <w:t>2.4</w:t>
      </w:r>
      <w:r w:rsidR="00336CF9" w:rsidRPr="00F77521">
        <w:rPr>
          <w:rFonts w:ascii="Times New Roman" w:eastAsia="Calibri" w:hAnsi="Times New Roman"/>
          <w:bCs/>
          <w:iCs/>
          <w:sz w:val="24"/>
          <w:szCs w:val="24"/>
          <w:lang w:eastAsia="en-US"/>
        </w:rPr>
        <w:t>.</w:t>
      </w:r>
      <w:r w:rsidR="005207BF" w:rsidRPr="00F77521">
        <w:rPr>
          <w:rFonts w:ascii="Times New Roman" w:hAnsi="Times New Roman"/>
          <w:bCs/>
          <w:iCs/>
          <w:sz w:val="24"/>
          <w:szCs w:val="24"/>
          <w:lang w:eastAsia="en-US"/>
        </w:rPr>
        <w:t>Ф</w:t>
      </w:r>
      <w:r w:rsidR="000F5DE4" w:rsidRPr="00F77521">
        <w:rPr>
          <w:rFonts w:ascii="Times New Roman" w:hAnsi="Times New Roman"/>
          <w:sz w:val="24"/>
          <w:szCs w:val="24"/>
          <w:lang w:eastAsia="en-US"/>
        </w:rPr>
        <w:t>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w:t>
      </w:r>
      <w:r w:rsidR="000046BF">
        <w:rPr>
          <w:rFonts w:ascii="Times New Roman" w:hAnsi="Times New Roman"/>
          <w:sz w:val="24"/>
          <w:szCs w:val="24"/>
          <w:lang w:eastAsia="en-US"/>
        </w:rPr>
        <w:t xml:space="preserve"> </w:t>
      </w:r>
      <w:r w:rsidR="000F5DE4" w:rsidRPr="00F77521">
        <w:rPr>
          <w:rFonts w:ascii="Times New Roman" w:hAnsi="Times New Roman"/>
          <w:sz w:val="24"/>
          <w:szCs w:val="24"/>
          <w:lang w:eastAsia="en-US"/>
        </w:rPr>
        <w:t>25, 30 или 36 часов в неделю, 720 часов в год, а трудовые обязанности регулируются квалификационными характеристиками</w:t>
      </w:r>
      <w:r w:rsidR="00C41474" w:rsidRPr="00F77521">
        <w:rPr>
          <w:rFonts w:ascii="Times New Roman" w:hAnsi="Times New Roman"/>
          <w:sz w:val="24"/>
          <w:szCs w:val="24"/>
          <w:lang w:eastAsia="en-US"/>
        </w:rPr>
        <w:t>;</w:t>
      </w:r>
      <w:r w:rsidR="00A24EDA">
        <w:rPr>
          <w:rFonts w:ascii="Times New Roman" w:hAnsi="Times New Roman"/>
          <w:sz w:val="24"/>
          <w:szCs w:val="24"/>
          <w:lang w:eastAsia="en-US"/>
        </w:rPr>
        <w:t xml:space="preserve"> </w:t>
      </w:r>
    </w:p>
    <w:p w14:paraId="22CE148A" w14:textId="0836DDC2" w:rsidR="00AA6683" w:rsidRPr="007850A9" w:rsidRDefault="00A24EDA" w:rsidP="00A24EDA">
      <w:pPr>
        <w:ind w:firstLine="851"/>
        <w:rPr>
          <w:rFonts w:ascii="Times New Roman" w:hAnsi="Times New Roman"/>
          <w:sz w:val="24"/>
          <w:szCs w:val="24"/>
          <w:lang w:eastAsia="en-US"/>
        </w:rPr>
      </w:pPr>
      <w:r w:rsidRPr="007850A9">
        <w:rPr>
          <w:rFonts w:ascii="Times New Roman" w:hAnsi="Times New Roman"/>
          <w:sz w:val="24"/>
          <w:szCs w:val="24"/>
          <w:lang w:eastAsia="en-US"/>
        </w:rPr>
        <w:t>В</w:t>
      </w:r>
      <w:r w:rsidR="00AA6683" w:rsidRPr="007850A9">
        <w:rPr>
          <w:rFonts w:ascii="Times New Roman" w:hAnsi="Times New Roman"/>
          <w:sz w:val="24"/>
          <w:szCs w:val="24"/>
          <w:lang w:eastAsia="en-US"/>
        </w:rPr>
        <w:t xml:space="preserve">ыплаты работникам за объем учебной нагрузки (объем педагогической работы), превышающий установленные за ставку заработной платы нормы часов педагогической работы, а также выплаты за дополнительную работу, не входящую в должностные обязанности работников, осуществляются помимо заработной платы, выплачиваемой работникам за выполнение нормы труда (нормы часов педагогической работы за ставку </w:t>
      </w:r>
      <w:r w:rsidR="00AA6683" w:rsidRPr="007850A9">
        <w:rPr>
          <w:rFonts w:ascii="Times New Roman" w:hAnsi="Times New Roman"/>
          <w:sz w:val="24"/>
          <w:szCs w:val="24"/>
          <w:lang w:eastAsia="en-US"/>
        </w:rPr>
        <w:lastRenderedPageBreak/>
        <w:t>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w:t>
      </w:r>
      <w:r w:rsidR="00AA6683" w:rsidRPr="007850A9">
        <w:rPr>
          <w:sz w:val="28"/>
          <w:szCs w:val="28"/>
          <w:lang w:eastAsia="en-US"/>
        </w:rPr>
        <w:t xml:space="preserve"> </w:t>
      </w:r>
      <w:r w:rsidR="00AA6683" w:rsidRPr="007850A9">
        <w:rPr>
          <w:rFonts w:ascii="Times New Roman" w:hAnsi="Times New Roman"/>
          <w:sz w:val="24"/>
          <w:szCs w:val="24"/>
          <w:lang w:eastAsia="en-US"/>
        </w:rPr>
        <w:t xml:space="preserve"> </w:t>
      </w:r>
    </w:p>
    <w:p w14:paraId="56F6BC16" w14:textId="77777777" w:rsidR="00C41474" w:rsidRPr="00F77521" w:rsidRDefault="00A24EDA" w:rsidP="00AA6683">
      <w:pPr>
        <w:rPr>
          <w:rFonts w:ascii="Times New Roman" w:eastAsia="Calibri" w:hAnsi="Times New Roman"/>
          <w:bCs/>
          <w:iCs/>
          <w:sz w:val="24"/>
          <w:szCs w:val="24"/>
          <w:lang w:eastAsia="en-US"/>
        </w:rPr>
      </w:pPr>
      <w:r w:rsidRPr="007850A9">
        <w:rPr>
          <w:rFonts w:ascii="Times New Roman" w:eastAsia="Calibri" w:hAnsi="Times New Roman"/>
          <w:bCs/>
          <w:iCs/>
          <w:sz w:val="24"/>
          <w:szCs w:val="24"/>
          <w:lang w:eastAsia="en-US"/>
        </w:rPr>
        <w:t>4</w:t>
      </w:r>
      <w:r w:rsidR="004E1720" w:rsidRPr="007850A9">
        <w:rPr>
          <w:rFonts w:ascii="Times New Roman" w:eastAsia="Calibri" w:hAnsi="Times New Roman"/>
          <w:bCs/>
          <w:iCs/>
          <w:sz w:val="24"/>
          <w:szCs w:val="24"/>
          <w:lang w:eastAsia="en-US"/>
        </w:rPr>
        <w:t>.3.</w:t>
      </w:r>
      <w:r w:rsidR="001E6C23" w:rsidRPr="007850A9">
        <w:rPr>
          <w:rFonts w:ascii="Times New Roman" w:eastAsia="Calibri" w:hAnsi="Times New Roman"/>
          <w:bCs/>
          <w:iCs/>
          <w:sz w:val="24"/>
          <w:szCs w:val="24"/>
          <w:lang w:eastAsia="en-US"/>
        </w:rPr>
        <w:t>2.5</w:t>
      </w:r>
      <w:r w:rsidR="00336CF9" w:rsidRPr="007850A9">
        <w:rPr>
          <w:rFonts w:ascii="Times New Roman" w:eastAsia="Calibri" w:hAnsi="Times New Roman"/>
          <w:bCs/>
          <w:iCs/>
          <w:sz w:val="24"/>
          <w:szCs w:val="24"/>
          <w:lang w:eastAsia="en-US"/>
        </w:rPr>
        <w:t>.</w:t>
      </w:r>
      <w:r w:rsidR="005207BF" w:rsidRPr="007850A9">
        <w:rPr>
          <w:rFonts w:ascii="Times New Roman" w:eastAsia="Calibri" w:hAnsi="Times New Roman"/>
          <w:bCs/>
          <w:iCs/>
          <w:sz w:val="24"/>
          <w:szCs w:val="24"/>
          <w:lang w:eastAsia="en-US"/>
        </w:rPr>
        <w:t xml:space="preserve"> </w:t>
      </w:r>
      <w:r w:rsidR="005207BF" w:rsidRPr="007850A9">
        <w:rPr>
          <w:rFonts w:ascii="Times New Roman" w:hAnsi="Times New Roman"/>
          <w:sz w:val="24"/>
          <w:szCs w:val="24"/>
          <w:lang w:eastAsia="en-US"/>
        </w:rPr>
        <w:t>Д</w:t>
      </w:r>
      <w:r w:rsidR="000F5DE4" w:rsidRPr="007850A9">
        <w:rPr>
          <w:rFonts w:ascii="Times New Roman" w:eastAsia="Calibri" w:hAnsi="Times New Roman"/>
          <w:bCs/>
          <w:iCs/>
          <w:sz w:val="24"/>
          <w:szCs w:val="24"/>
          <w:lang w:eastAsia="en-US"/>
        </w:rPr>
        <w:t>ифференциации в размерах оплаты труда педагогических работников</w:t>
      </w:r>
      <w:r w:rsidR="000F5DE4" w:rsidRPr="00F77521">
        <w:rPr>
          <w:rFonts w:ascii="Times New Roman" w:eastAsia="Calibri" w:hAnsi="Times New Roman"/>
          <w:bCs/>
          <w:iCs/>
          <w:sz w:val="24"/>
          <w:szCs w:val="24"/>
          <w:lang w:eastAsia="en-US"/>
        </w:rPr>
        <w:t>,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r w:rsidR="00C41474" w:rsidRPr="00F77521">
        <w:rPr>
          <w:rFonts w:ascii="Times New Roman" w:eastAsia="Calibri" w:hAnsi="Times New Roman"/>
          <w:bCs/>
          <w:iCs/>
          <w:sz w:val="24"/>
          <w:szCs w:val="24"/>
          <w:lang w:eastAsia="en-US"/>
        </w:rPr>
        <w:t>;</w:t>
      </w:r>
    </w:p>
    <w:p w14:paraId="529A7C8C" w14:textId="77777777" w:rsidR="00C41474" w:rsidRPr="00F77521" w:rsidRDefault="004E1720" w:rsidP="00F92FCC">
      <w:pPr>
        <w:ind w:firstLine="851"/>
        <w:rPr>
          <w:rFonts w:ascii="Times New Roman" w:eastAsia="Calibri" w:hAnsi="Times New Roman"/>
          <w:sz w:val="24"/>
          <w:szCs w:val="24"/>
          <w:lang w:eastAsia="en-US"/>
        </w:rPr>
      </w:pPr>
      <w:r w:rsidRPr="00F77521">
        <w:rPr>
          <w:rFonts w:ascii="Times New Roman" w:eastAsia="Calibri" w:hAnsi="Times New Roman"/>
          <w:bCs/>
          <w:iCs/>
          <w:sz w:val="24"/>
          <w:szCs w:val="24"/>
          <w:lang w:eastAsia="en-US"/>
        </w:rPr>
        <w:t>4.3.</w:t>
      </w:r>
      <w:r w:rsidR="00F77521" w:rsidRPr="00F77521">
        <w:rPr>
          <w:rFonts w:ascii="Times New Roman" w:eastAsia="Calibri" w:hAnsi="Times New Roman"/>
          <w:bCs/>
          <w:iCs/>
          <w:sz w:val="24"/>
          <w:szCs w:val="24"/>
          <w:lang w:eastAsia="en-US"/>
        </w:rPr>
        <w:t>2.6</w:t>
      </w:r>
      <w:r w:rsidR="00336CF9" w:rsidRPr="00F77521">
        <w:rPr>
          <w:rFonts w:ascii="Times New Roman" w:eastAsia="Calibri" w:hAnsi="Times New Roman"/>
          <w:bCs/>
          <w:iCs/>
          <w:sz w:val="24"/>
          <w:szCs w:val="24"/>
          <w:lang w:eastAsia="en-US"/>
        </w:rPr>
        <w:t>.</w:t>
      </w:r>
      <w:r w:rsidR="00F77521" w:rsidRPr="00F77521">
        <w:rPr>
          <w:rFonts w:ascii="Times New Roman" w:eastAsia="Calibri" w:hAnsi="Times New Roman"/>
          <w:bCs/>
          <w:iCs/>
          <w:sz w:val="24"/>
          <w:szCs w:val="24"/>
          <w:lang w:eastAsia="en-US"/>
        </w:rPr>
        <w:t xml:space="preserve"> </w:t>
      </w:r>
      <w:r w:rsidR="005207BF" w:rsidRPr="00F77521">
        <w:rPr>
          <w:rFonts w:ascii="Times New Roman" w:eastAsia="Calibri" w:hAnsi="Times New Roman"/>
          <w:sz w:val="24"/>
          <w:szCs w:val="24"/>
          <w:lang w:eastAsia="en-US"/>
        </w:rPr>
        <w:t>Ф</w:t>
      </w:r>
      <w:r w:rsidR="000F5DE4" w:rsidRPr="00F77521">
        <w:rPr>
          <w:rFonts w:ascii="Times New Roman" w:eastAsia="Calibri" w:hAnsi="Times New Roman"/>
          <w:sz w:val="24"/>
          <w:szCs w:val="24"/>
          <w:lang w:eastAsia="en-US"/>
        </w:rPr>
        <w:t>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w:t>
      </w:r>
      <w:r w:rsidR="00F77521" w:rsidRPr="00F77521">
        <w:rPr>
          <w:rFonts w:ascii="Times New Roman" w:eastAsia="Calibri" w:hAnsi="Times New Roman"/>
          <w:sz w:val="24"/>
          <w:szCs w:val="24"/>
          <w:lang w:eastAsia="en-US"/>
        </w:rPr>
        <w:t xml:space="preserve"> </w:t>
      </w:r>
      <w:r w:rsidR="00AA6683">
        <w:rPr>
          <w:rFonts w:ascii="Times New Roman" w:eastAsia="Calibri" w:hAnsi="Times New Roman"/>
          <w:sz w:val="24"/>
          <w:szCs w:val="24"/>
          <w:lang w:eastAsia="en-US"/>
        </w:rPr>
        <w:t xml:space="preserve">   </w:t>
      </w:r>
      <w:r w:rsidR="000F5DE4" w:rsidRPr="00F77521">
        <w:rPr>
          <w:rFonts w:ascii="Times New Roman" w:eastAsia="Calibri" w:hAnsi="Times New Roman"/>
          <w:sz w:val="24"/>
          <w:szCs w:val="24"/>
          <w:lang w:eastAsia="en-US"/>
        </w:rPr>
        <w:t>(в гарантированную часть) выплат компенсационного и (или) стимулирующего характера, не ведущее к дополнительной интенсификации труда</w:t>
      </w:r>
      <w:r w:rsidR="00C41474" w:rsidRPr="00F77521">
        <w:rPr>
          <w:rFonts w:ascii="Times New Roman" w:eastAsia="Calibri" w:hAnsi="Times New Roman"/>
          <w:sz w:val="24"/>
          <w:szCs w:val="24"/>
          <w:lang w:eastAsia="en-US"/>
        </w:rPr>
        <w:t>;</w:t>
      </w:r>
      <w:r w:rsidR="005207BF" w:rsidRPr="00F77521">
        <w:rPr>
          <w:rFonts w:ascii="Times New Roman" w:eastAsia="Calibri" w:hAnsi="Times New Roman"/>
          <w:sz w:val="24"/>
          <w:szCs w:val="24"/>
          <w:lang w:eastAsia="en-US"/>
        </w:rPr>
        <w:t xml:space="preserve"> </w:t>
      </w:r>
    </w:p>
    <w:p w14:paraId="0BA8D790" w14:textId="2812D915" w:rsidR="00C41474" w:rsidRPr="00F77521" w:rsidRDefault="004E1720" w:rsidP="00F92FCC">
      <w:pPr>
        <w:ind w:firstLine="851"/>
        <w:rPr>
          <w:rFonts w:ascii="Times New Roman" w:hAnsi="Times New Roman"/>
          <w:bCs/>
          <w:iCs/>
          <w:sz w:val="24"/>
          <w:szCs w:val="24"/>
        </w:rPr>
      </w:pPr>
      <w:r w:rsidRPr="00F77521">
        <w:rPr>
          <w:rFonts w:ascii="Times New Roman" w:eastAsia="Calibri" w:hAnsi="Times New Roman"/>
          <w:bCs/>
          <w:iCs/>
          <w:sz w:val="24"/>
          <w:szCs w:val="24"/>
          <w:lang w:eastAsia="en-US"/>
        </w:rPr>
        <w:t>4.3.</w:t>
      </w:r>
      <w:r w:rsidR="00F77521" w:rsidRPr="00F77521">
        <w:rPr>
          <w:rFonts w:ascii="Times New Roman" w:eastAsia="Calibri" w:hAnsi="Times New Roman"/>
          <w:sz w:val="24"/>
          <w:szCs w:val="24"/>
          <w:lang w:eastAsia="en-US"/>
        </w:rPr>
        <w:t xml:space="preserve">2.7. </w:t>
      </w:r>
      <w:r w:rsidR="005207BF" w:rsidRPr="00F77521">
        <w:rPr>
          <w:rFonts w:ascii="Times New Roman" w:eastAsia="Calibri" w:hAnsi="Times New Roman"/>
          <w:sz w:val="24"/>
          <w:szCs w:val="24"/>
          <w:lang w:eastAsia="en-US"/>
        </w:rPr>
        <w:t>О</w:t>
      </w:r>
      <w:r w:rsidR="001F36E7" w:rsidRPr="00F77521">
        <w:rPr>
          <w:rFonts w:ascii="Times New Roman" w:hAnsi="Times New Roman"/>
          <w:bCs/>
          <w:iCs/>
          <w:sz w:val="24"/>
          <w:szCs w:val="24"/>
        </w:rPr>
        <w:t xml:space="preserve">беспечения реализации норм, предусмотренных приложением к приказу Минобрнауки России от 11 мая </w:t>
      </w:r>
      <w:smartTag w:uri="urn:schemas-microsoft-com:office:smarttags" w:element="metricconverter">
        <w:smartTagPr>
          <w:attr w:name="ProductID" w:val="2016 г"/>
        </w:smartTagPr>
        <w:r w:rsidR="001F36E7" w:rsidRPr="00F77521">
          <w:rPr>
            <w:rFonts w:ascii="Times New Roman" w:hAnsi="Times New Roman"/>
            <w:bCs/>
            <w:iCs/>
            <w:sz w:val="24"/>
            <w:szCs w:val="24"/>
          </w:rPr>
          <w:t>2016 г</w:t>
        </w:r>
      </w:smartTag>
      <w:r w:rsidR="001F36E7" w:rsidRPr="00F77521">
        <w:rPr>
          <w:rFonts w:ascii="Times New Roman" w:hAnsi="Times New Roman"/>
          <w:bCs/>
          <w:iCs/>
          <w:sz w:val="24"/>
          <w:szCs w:val="24"/>
        </w:rPr>
        <w:t>.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w:t>
      </w:r>
      <w:r w:rsidR="00D376B0" w:rsidRPr="00F77521">
        <w:rPr>
          <w:rFonts w:ascii="Times New Roman" w:hAnsi="Times New Roman"/>
          <w:bCs/>
          <w:iCs/>
          <w:sz w:val="24"/>
          <w:szCs w:val="24"/>
        </w:rPr>
        <w:t xml:space="preserve"> </w:t>
      </w:r>
      <w:r w:rsidR="001F36E7" w:rsidRPr="00F77521">
        <w:rPr>
          <w:rFonts w:ascii="Times New Roman" w:hAnsi="Times New Roman"/>
          <w:bCs/>
          <w:iCs/>
          <w:sz w:val="24"/>
          <w:szCs w:val="24"/>
        </w:rPr>
        <w:t>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w:t>
      </w:r>
      <w:r w:rsidR="00D376B0" w:rsidRPr="00F77521">
        <w:rPr>
          <w:rFonts w:ascii="Times New Roman" w:hAnsi="Times New Roman"/>
          <w:bCs/>
          <w:iCs/>
          <w:sz w:val="24"/>
          <w:szCs w:val="24"/>
        </w:rPr>
        <w:t xml:space="preserve"> </w:t>
      </w:r>
      <w:r w:rsidR="001F36E7" w:rsidRPr="00F77521">
        <w:rPr>
          <w:rFonts w:ascii="Times New Roman" w:hAnsi="Times New Roman"/>
          <w:bCs/>
          <w:iCs/>
          <w:sz w:val="24"/>
          <w:szCs w:val="24"/>
        </w:rPr>
        <w:t>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w:t>
      </w:r>
      <w:r w:rsidR="00532A9C" w:rsidRPr="00F77521">
        <w:rPr>
          <w:rFonts w:ascii="Times New Roman" w:hAnsi="Times New Roman"/>
          <w:bCs/>
          <w:iCs/>
          <w:sz w:val="24"/>
          <w:szCs w:val="24"/>
        </w:rPr>
        <w:t xml:space="preserve"> </w:t>
      </w:r>
      <w:r w:rsidR="001F36E7" w:rsidRPr="00F77521">
        <w:rPr>
          <w:rFonts w:ascii="Times New Roman" w:hAnsi="Times New Roman"/>
          <w:bCs/>
          <w:iCs/>
          <w:sz w:val="24"/>
          <w:szCs w:val="24"/>
        </w:rPr>
        <w:t>на условиях, установленных до начала таких периодов</w:t>
      </w:r>
      <w:r w:rsidR="004E5584">
        <w:rPr>
          <w:rFonts w:ascii="Times New Roman" w:hAnsi="Times New Roman"/>
          <w:bCs/>
          <w:iCs/>
          <w:sz w:val="24"/>
          <w:szCs w:val="24"/>
        </w:rPr>
        <w:t>.</w:t>
      </w:r>
      <w:r w:rsidR="005207BF" w:rsidRPr="00F77521">
        <w:rPr>
          <w:rFonts w:ascii="Times New Roman" w:hAnsi="Times New Roman"/>
          <w:bCs/>
          <w:iCs/>
          <w:sz w:val="24"/>
          <w:szCs w:val="24"/>
        </w:rPr>
        <w:t xml:space="preserve"> </w:t>
      </w:r>
    </w:p>
    <w:p w14:paraId="6762547A" w14:textId="77777777" w:rsidR="005207BF" w:rsidRPr="00F77521" w:rsidRDefault="004E1720"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4.3.</w:t>
      </w:r>
      <w:r w:rsidR="00F77521" w:rsidRPr="00F77521">
        <w:rPr>
          <w:rFonts w:ascii="Times New Roman" w:hAnsi="Times New Roman"/>
          <w:bCs/>
          <w:iCs/>
          <w:sz w:val="24"/>
          <w:szCs w:val="24"/>
        </w:rPr>
        <w:t>2.8</w:t>
      </w:r>
      <w:r w:rsidR="00336CF9" w:rsidRPr="00F77521">
        <w:rPr>
          <w:rFonts w:ascii="Times New Roman" w:hAnsi="Times New Roman"/>
          <w:bCs/>
          <w:iCs/>
          <w:sz w:val="24"/>
          <w:szCs w:val="24"/>
        </w:rPr>
        <w:t>.</w:t>
      </w:r>
      <w:r w:rsidR="005207BF" w:rsidRPr="00F77521">
        <w:rPr>
          <w:rFonts w:ascii="Times New Roman" w:hAnsi="Times New Roman"/>
          <w:bCs/>
          <w:iCs/>
          <w:sz w:val="24"/>
          <w:szCs w:val="24"/>
        </w:rPr>
        <w:t xml:space="preserve"> </w:t>
      </w:r>
      <w:r w:rsidR="005207BF" w:rsidRPr="00F77521">
        <w:rPr>
          <w:rFonts w:ascii="Times New Roman" w:eastAsia="Calibri" w:hAnsi="Times New Roman"/>
          <w:sz w:val="24"/>
          <w:szCs w:val="24"/>
          <w:lang w:eastAsia="en-US"/>
        </w:rPr>
        <w:t>Р</w:t>
      </w:r>
      <w:r w:rsidR="00F72CE2" w:rsidRPr="00F77521">
        <w:rPr>
          <w:rFonts w:ascii="Times New Roman" w:eastAsia="Calibri" w:hAnsi="Times New Roman"/>
          <w:bCs/>
          <w:iCs/>
          <w:sz w:val="24"/>
          <w:szCs w:val="24"/>
          <w:lang w:eastAsia="en-US"/>
        </w:rPr>
        <w:t>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w:t>
      </w:r>
      <w:r w:rsidR="00532A9C" w:rsidRPr="00F77521">
        <w:rPr>
          <w:rFonts w:ascii="Times New Roman" w:eastAsia="Calibri" w:hAnsi="Times New Roman"/>
          <w:bCs/>
          <w:iCs/>
          <w:sz w:val="24"/>
          <w:szCs w:val="24"/>
          <w:lang w:eastAsia="en-US"/>
        </w:rPr>
        <w:t xml:space="preserve"> </w:t>
      </w:r>
      <w:r w:rsidR="00F72CE2" w:rsidRPr="00F77521">
        <w:rPr>
          <w:rFonts w:ascii="Times New Roman" w:eastAsia="Calibri" w:hAnsi="Times New Roman"/>
          <w:bCs/>
          <w:iCs/>
          <w:sz w:val="24"/>
          <w:szCs w:val="24"/>
          <w:lang w:eastAsia="en-US"/>
        </w:rPr>
        <w:t xml:space="preserve">но не ниже количества часов, предусматриваемого учебным планом для класса, входящего в класс-комплект с большим их количеством. </w:t>
      </w:r>
    </w:p>
    <w:p w14:paraId="424FA9C2" w14:textId="77777777" w:rsidR="001F36E7" w:rsidRPr="00F77521" w:rsidRDefault="00F72CE2"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 xml:space="preserve">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другим). </w:t>
      </w:r>
    </w:p>
    <w:p w14:paraId="05303E5D" w14:textId="77777777" w:rsidR="001F3F1B" w:rsidRPr="00F77521" w:rsidRDefault="00F77521" w:rsidP="00F92FCC">
      <w:pPr>
        <w:ind w:firstLine="851"/>
        <w:rPr>
          <w:rFonts w:ascii="Times New Roman" w:hAnsi="Times New Roman"/>
          <w:sz w:val="24"/>
          <w:szCs w:val="24"/>
        </w:rPr>
      </w:pPr>
      <w:r w:rsidRPr="00F77521">
        <w:rPr>
          <w:rFonts w:ascii="Times New Roman" w:hAnsi="Times New Roman"/>
          <w:sz w:val="24"/>
          <w:szCs w:val="24"/>
        </w:rPr>
        <w:t>Р</w:t>
      </w:r>
      <w:r w:rsidR="00E218DD" w:rsidRPr="00F77521">
        <w:rPr>
          <w:rFonts w:ascii="Times New Roman" w:hAnsi="Times New Roman"/>
          <w:sz w:val="24"/>
          <w:szCs w:val="24"/>
        </w:rPr>
        <w:t>екомендовать</w:t>
      </w:r>
      <w:r w:rsidRPr="00F77521">
        <w:rPr>
          <w:rFonts w:ascii="Times New Roman" w:hAnsi="Times New Roman"/>
          <w:sz w:val="24"/>
          <w:szCs w:val="24"/>
        </w:rPr>
        <w:t xml:space="preserve">  </w:t>
      </w:r>
      <w:r w:rsidR="00E218DD" w:rsidRPr="00F77521">
        <w:rPr>
          <w:rFonts w:ascii="Times New Roman" w:hAnsi="Times New Roman"/>
          <w:sz w:val="24"/>
          <w:szCs w:val="24"/>
        </w:rPr>
        <w:t>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r w:rsidR="00337A96" w:rsidRPr="00F77521">
        <w:rPr>
          <w:rFonts w:ascii="Times New Roman" w:hAnsi="Times New Roman"/>
          <w:sz w:val="24"/>
          <w:szCs w:val="24"/>
        </w:rPr>
        <w:t>.</w:t>
      </w:r>
    </w:p>
    <w:p w14:paraId="26D522D2" w14:textId="77777777" w:rsidR="001F3F1B" w:rsidRPr="00F77521" w:rsidRDefault="001F3F1B" w:rsidP="00F92FCC">
      <w:pPr>
        <w:shd w:val="clear" w:color="auto" w:fill="FFFFFF"/>
        <w:tabs>
          <w:tab w:val="left" w:pos="818"/>
        </w:tabs>
        <w:ind w:firstLine="851"/>
        <w:rPr>
          <w:rFonts w:ascii="Times New Roman" w:hAnsi="Times New Roman"/>
          <w:sz w:val="24"/>
          <w:szCs w:val="24"/>
        </w:rPr>
      </w:pPr>
      <w:r w:rsidRPr="00F77521">
        <w:rPr>
          <w:rFonts w:ascii="Times New Roman" w:hAnsi="Times New Roman"/>
          <w:sz w:val="24"/>
          <w:szCs w:val="24"/>
        </w:rPr>
        <w:t>4.</w:t>
      </w:r>
      <w:r w:rsidR="004E1720" w:rsidRPr="00F77521">
        <w:rPr>
          <w:rFonts w:ascii="Times New Roman" w:hAnsi="Times New Roman"/>
          <w:sz w:val="24"/>
          <w:szCs w:val="24"/>
        </w:rPr>
        <w:t>4</w:t>
      </w:r>
      <w:r w:rsidRPr="00F77521">
        <w:rPr>
          <w:rFonts w:ascii="Times New Roman" w:hAnsi="Times New Roman"/>
          <w:sz w:val="24"/>
          <w:szCs w:val="24"/>
        </w:rPr>
        <w:t>. Выполнение работниками дополнительных видов работ, не входящих в их прямые обязанности, осуществляется за дополнительную оплату, порядок установления и размеры которой регулируются организацией самостоятельно и закрепляется в коллективном договоре.</w:t>
      </w:r>
    </w:p>
    <w:p w14:paraId="59A58C22" w14:textId="77777777" w:rsidR="001F3F1B" w:rsidRPr="00F77521" w:rsidRDefault="001F3F1B" w:rsidP="00F92FCC">
      <w:pPr>
        <w:shd w:val="clear" w:color="auto" w:fill="FFFFFF"/>
        <w:tabs>
          <w:tab w:val="left" w:pos="818"/>
        </w:tabs>
        <w:ind w:firstLine="851"/>
        <w:rPr>
          <w:rFonts w:ascii="Times New Roman" w:hAnsi="Times New Roman"/>
          <w:sz w:val="24"/>
          <w:szCs w:val="24"/>
        </w:rPr>
      </w:pPr>
      <w:r w:rsidRPr="00F77521">
        <w:rPr>
          <w:rFonts w:ascii="Times New Roman" w:hAnsi="Times New Roman"/>
          <w:sz w:val="24"/>
          <w:szCs w:val="24"/>
        </w:rPr>
        <w:t>4.</w:t>
      </w:r>
      <w:r w:rsidR="004E1720" w:rsidRPr="00F77521">
        <w:rPr>
          <w:rFonts w:ascii="Times New Roman" w:hAnsi="Times New Roman"/>
          <w:sz w:val="24"/>
          <w:szCs w:val="24"/>
        </w:rPr>
        <w:t>5</w:t>
      </w:r>
      <w:r w:rsidRPr="00F77521">
        <w:rPr>
          <w:rFonts w:ascii="Times New Roman" w:hAnsi="Times New Roman"/>
          <w:sz w:val="24"/>
          <w:szCs w:val="24"/>
        </w:rPr>
        <w:t>. Доплаты компенсационного характера за условия труда, отклоняющиеся от нормальных условий труда (за работу в ночное время, выходные и праздничные дни, за вредные условия труда, за разделение дня на части, за разъездной характер работы) устанавливаются в размерах, не ниже предусмотренных законодательством.</w:t>
      </w:r>
    </w:p>
    <w:p w14:paraId="3EFDD6E2" w14:textId="77777777" w:rsidR="005242AF" w:rsidRPr="00F77521" w:rsidRDefault="005242AF" w:rsidP="00F92FCC">
      <w:pPr>
        <w:ind w:firstLine="851"/>
        <w:rPr>
          <w:rFonts w:ascii="Times New Roman" w:eastAsia="Calibri" w:hAnsi="Times New Roman"/>
          <w:sz w:val="24"/>
          <w:szCs w:val="24"/>
          <w:lang w:eastAsia="en-US"/>
        </w:rPr>
      </w:pPr>
      <w:r w:rsidRPr="00F77521">
        <w:rPr>
          <w:rFonts w:ascii="Times New Roman" w:eastAsia="Calibri" w:hAnsi="Times New Roman"/>
          <w:sz w:val="24"/>
          <w:szCs w:val="24"/>
          <w:lang w:eastAsia="en-US"/>
        </w:rPr>
        <w:lastRenderedPageBreak/>
        <w:t>Стороны считают, что основанием для установления выплат компенсационного характера за увеличение объема работы в порядке, определяемом коллективным договором, является:</w:t>
      </w:r>
    </w:p>
    <w:p w14:paraId="2B297079" w14:textId="77777777" w:rsidR="005242AF" w:rsidRPr="00F77521" w:rsidRDefault="005242AF" w:rsidP="00F92FCC">
      <w:pPr>
        <w:ind w:firstLine="851"/>
        <w:rPr>
          <w:rFonts w:ascii="Times New Roman" w:eastAsia="Calibri" w:hAnsi="Times New Roman"/>
          <w:sz w:val="24"/>
          <w:szCs w:val="24"/>
          <w:lang w:eastAsia="en-US"/>
        </w:rPr>
      </w:pPr>
      <w:r w:rsidRPr="00F77521">
        <w:rPr>
          <w:rFonts w:ascii="Times New Roman" w:eastAsia="Calibri" w:hAnsi="Times New Roman"/>
          <w:sz w:val="24"/>
          <w:szCs w:val="24"/>
          <w:lang w:eastAsia="en-US"/>
        </w:rPr>
        <w:t>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14:paraId="6FCC99A9" w14:textId="77777777" w:rsidR="005242AF" w:rsidRPr="00F77521" w:rsidRDefault="005242AF" w:rsidP="00F92FCC">
      <w:pPr>
        <w:ind w:firstLine="851"/>
        <w:rPr>
          <w:rFonts w:ascii="Times New Roman" w:eastAsia="Calibri" w:hAnsi="Times New Roman"/>
          <w:sz w:val="24"/>
          <w:szCs w:val="24"/>
          <w:lang w:eastAsia="en-US"/>
        </w:rPr>
      </w:pPr>
      <w:r w:rsidRPr="00F77521">
        <w:rPr>
          <w:rFonts w:ascii="Times New Roman" w:eastAsia="Calibri" w:hAnsi="Times New Roman"/>
          <w:sz w:val="24"/>
          <w:szCs w:val="24"/>
          <w:lang w:eastAsia="en-US"/>
        </w:rPr>
        <w:t>б) </w:t>
      </w:r>
      <w:r w:rsidR="00F77521" w:rsidRPr="00F77521">
        <w:rPr>
          <w:rFonts w:ascii="Times New Roman" w:hAnsi="Times New Roman"/>
          <w:sz w:val="24"/>
          <w:szCs w:val="24"/>
        </w:rPr>
        <w:t xml:space="preserve"> проведение занятий в объединенной учебной группе при проведени</w:t>
      </w:r>
      <w:r w:rsidR="00FC28B2">
        <w:rPr>
          <w:rFonts w:ascii="Times New Roman" w:hAnsi="Times New Roman"/>
          <w:sz w:val="24"/>
          <w:szCs w:val="24"/>
        </w:rPr>
        <w:t>и учебных занятий в виде лекций</w:t>
      </w:r>
      <w:r w:rsidRPr="00F77521">
        <w:rPr>
          <w:rFonts w:ascii="Times New Roman" w:eastAsia="Calibri" w:hAnsi="Times New Roman"/>
          <w:sz w:val="24"/>
          <w:szCs w:val="24"/>
          <w:lang w:eastAsia="en-US"/>
        </w:rPr>
        <w:t xml:space="preserve">; </w:t>
      </w:r>
    </w:p>
    <w:p w14:paraId="172FE215" w14:textId="77777777" w:rsidR="005242AF" w:rsidRPr="00F77521" w:rsidRDefault="005242AF" w:rsidP="00F92FCC">
      <w:pPr>
        <w:ind w:firstLine="851"/>
        <w:rPr>
          <w:rFonts w:ascii="Times New Roman" w:hAnsi="Times New Roman"/>
          <w:sz w:val="24"/>
          <w:szCs w:val="24"/>
        </w:rPr>
      </w:pPr>
      <w:r w:rsidRPr="00F77521">
        <w:rPr>
          <w:rFonts w:ascii="Times New Roman" w:hAnsi="Times New Roman"/>
          <w:sz w:val="24"/>
          <w:szCs w:val="24"/>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14:paraId="2300F282" w14:textId="77777777" w:rsidR="007F460A" w:rsidRPr="00F77521" w:rsidRDefault="005242AF" w:rsidP="00F92FCC">
      <w:pPr>
        <w:ind w:firstLine="851"/>
        <w:rPr>
          <w:rFonts w:ascii="Times New Roman" w:eastAsia="Calibri" w:hAnsi="Times New Roman"/>
          <w:sz w:val="24"/>
          <w:szCs w:val="24"/>
          <w:lang w:eastAsia="en-US"/>
        </w:rPr>
      </w:pPr>
      <w:r w:rsidRPr="00F77521">
        <w:rPr>
          <w:rFonts w:ascii="Times New Roman" w:eastAsia="Calibri" w:hAnsi="Times New Roman"/>
          <w:sz w:val="24"/>
          <w:szCs w:val="24"/>
          <w:lang w:eastAsia="en-US"/>
        </w:rPr>
        <w:t>г) осуществление образовательной деятельности в классах, в состав которых входит обучающийся (обучающиеся) с ОВЗ.</w:t>
      </w:r>
      <w:r w:rsidR="00E93D14" w:rsidRPr="00F77521">
        <w:rPr>
          <w:rFonts w:ascii="Times New Roman" w:eastAsia="Calibri" w:hAnsi="Times New Roman"/>
          <w:sz w:val="24"/>
          <w:szCs w:val="24"/>
          <w:lang w:eastAsia="en-US"/>
        </w:rPr>
        <w:t xml:space="preserve"> </w:t>
      </w:r>
    </w:p>
    <w:p w14:paraId="76642583" w14:textId="77777777" w:rsidR="00337A96" w:rsidRPr="00F77521" w:rsidRDefault="00337A96"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4.</w:t>
      </w:r>
      <w:r w:rsidR="004E1720" w:rsidRPr="00F77521">
        <w:rPr>
          <w:rFonts w:ascii="Times New Roman" w:eastAsia="Calibri" w:hAnsi="Times New Roman"/>
          <w:bCs/>
          <w:iCs/>
          <w:sz w:val="24"/>
          <w:szCs w:val="24"/>
          <w:lang w:eastAsia="en-US"/>
        </w:rPr>
        <w:t>6</w:t>
      </w:r>
      <w:r w:rsidRPr="00F77521">
        <w:rPr>
          <w:rFonts w:ascii="Times New Roman" w:eastAsia="Calibri" w:hAnsi="Times New Roman"/>
          <w:bCs/>
          <w:iCs/>
          <w:sz w:val="24"/>
          <w:szCs w:val="24"/>
          <w:lang w:eastAsia="en-US"/>
        </w:rPr>
        <w:t>.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7B000CF2" w14:textId="77777777" w:rsidR="00337A96" w:rsidRPr="00F77521" w:rsidRDefault="00337A96"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а) при увеличении стажа педагогической работы, стажа работы</w:t>
      </w:r>
      <w:r w:rsidRPr="00F77521">
        <w:rPr>
          <w:rFonts w:ascii="Times New Roman" w:eastAsia="Calibri" w:hAnsi="Times New Roman"/>
          <w:bCs/>
          <w:iCs/>
          <w:sz w:val="24"/>
          <w:szCs w:val="24"/>
          <w:lang w:eastAsia="en-US"/>
        </w:rPr>
        <w:br/>
        <w:t>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4BFD9194" w14:textId="77777777" w:rsidR="00337A96" w:rsidRPr="00F77521" w:rsidRDefault="00337A96"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б) при получении образования или восстановлении документов</w:t>
      </w:r>
      <w:r w:rsidRPr="00F77521">
        <w:rPr>
          <w:rFonts w:ascii="Times New Roman" w:eastAsia="Calibri" w:hAnsi="Times New Roman"/>
          <w:bCs/>
          <w:iCs/>
          <w:sz w:val="24"/>
          <w:szCs w:val="24"/>
          <w:lang w:eastAsia="en-US"/>
        </w:rPr>
        <w:br/>
        <w:t>об образовании – со дня представления соответствующего документа;</w:t>
      </w:r>
    </w:p>
    <w:p w14:paraId="59C6C9BC" w14:textId="77777777" w:rsidR="00337A96" w:rsidRPr="00F77521" w:rsidRDefault="00337A96" w:rsidP="00F92FCC">
      <w:pPr>
        <w:ind w:firstLine="851"/>
        <w:rPr>
          <w:rFonts w:ascii="Times New Roman" w:eastAsia="Calibri" w:hAnsi="Times New Roman"/>
          <w:bCs/>
          <w:i/>
          <w:iCs/>
          <w:sz w:val="24"/>
          <w:szCs w:val="24"/>
          <w:lang w:eastAsia="en-US"/>
        </w:rPr>
      </w:pPr>
      <w:r w:rsidRPr="00F77521">
        <w:rPr>
          <w:rFonts w:ascii="Times New Roman" w:eastAsia="Calibri" w:hAnsi="Times New Roman"/>
          <w:bCs/>
          <w:iCs/>
          <w:sz w:val="24"/>
          <w:szCs w:val="24"/>
          <w:lang w:eastAsia="en-US"/>
        </w:rPr>
        <w:t>в) при установлении квалификационной категории – со дня вынесения решения аттестационной комиссией;</w:t>
      </w:r>
    </w:p>
    <w:p w14:paraId="3A360B83" w14:textId="77777777" w:rsidR="00337A96" w:rsidRPr="00F77521" w:rsidRDefault="00337A96" w:rsidP="00F92FCC">
      <w:pPr>
        <w:ind w:firstLine="851"/>
        <w:rPr>
          <w:rFonts w:ascii="Times New Roman" w:eastAsia="Calibri" w:hAnsi="Times New Roman"/>
          <w:bCs/>
          <w:iCs/>
          <w:sz w:val="24"/>
          <w:szCs w:val="24"/>
          <w:lang w:eastAsia="en-US"/>
        </w:rPr>
      </w:pPr>
      <w:r w:rsidRPr="00F77521">
        <w:rPr>
          <w:rFonts w:ascii="Times New Roman" w:eastAsia="Calibri" w:hAnsi="Times New Roman"/>
          <w:bCs/>
          <w:iCs/>
          <w:sz w:val="24"/>
          <w:szCs w:val="24"/>
          <w:lang w:eastAsia="en-US"/>
        </w:rPr>
        <w:t>г) при присвоении почетного звания, награждении ведомственными знаками отличия –</w:t>
      </w:r>
      <w:r w:rsidR="00F77521">
        <w:rPr>
          <w:rFonts w:ascii="Times New Roman" w:eastAsia="Calibri" w:hAnsi="Times New Roman"/>
          <w:bCs/>
          <w:iCs/>
          <w:sz w:val="24"/>
          <w:szCs w:val="24"/>
          <w:lang w:eastAsia="en-US"/>
        </w:rPr>
        <w:t xml:space="preserve"> со дня присвоения, награждения.</w:t>
      </w:r>
    </w:p>
    <w:p w14:paraId="46646EBD" w14:textId="77777777" w:rsidR="00054290" w:rsidRPr="00744A8D" w:rsidRDefault="00054290" w:rsidP="00F92FCC">
      <w:pPr>
        <w:pStyle w:val="af9"/>
        <w:ind w:firstLine="851"/>
        <w:rPr>
          <w:rFonts w:ascii="Times New Roman" w:hAnsi="Times New Roman"/>
          <w:bCs/>
          <w:iCs/>
          <w:sz w:val="24"/>
          <w:szCs w:val="24"/>
        </w:rPr>
      </w:pPr>
      <w:r w:rsidRPr="00744A8D">
        <w:rPr>
          <w:rFonts w:ascii="Times New Roman" w:hAnsi="Times New Roman"/>
          <w:sz w:val="24"/>
          <w:szCs w:val="24"/>
        </w:rPr>
        <w:t>4.</w:t>
      </w:r>
      <w:r w:rsidR="004E1720" w:rsidRPr="00744A8D">
        <w:rPr>
          <w:rFonts w:ascii="Times New Roman" w:hAnsi="Times New Roman"/>
          <w:sz w:val="24"/>
          <w:szCs w:val="24"/>
        </w:rPr>
        <w:t>7</w:t>
      </w:r>
      <w:r w:rsidR="001F3F1B" w:rsidRPr="00744A8D">
        <w:rPr>
          <w:rFonts w:ascii="Times New Roman" w:hAnsi="Times New Roman"/>
          <w:sz w:val="24"/>
          <w:szCs w:val="24"/>
        </w:rPr>
        <w:t xml:space="preserve">. </w:t>
      </w:r>
      <w:r w:rsidRPr="00744A8D">
        <w:rPr>
          <w:rFonts w:ascii="Times New Roman" w:hAnsi="Times New Roman"/>
          <w:bCs/>
          <w:iCs/>
          <w:sz w:val="24"/>
          <w:szCs w:val="24"/>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15F933CF" w14:textId="77777777" w:rsidR="00054290" w:rsidRPr="00744A8D" w:rsidRDefault="00054290" w:rsidP="00F92FCC">
      <w:pPr>
        <w:ind w:firstLine="851"/>
        <w:rPr>
          <w:rFonts w:ascii="Times New Roman" w:eastAsia="Calibri" w:hAnsi="Times New Roman"/>
          <w:bCs/>
          <w:iCs/>
          <w:sz w:val="24"/>
          <w:szCs w:val="24"/>
          <w:lang w:eastAsia="en-US"/>
        </w:rPr>
      </w:pPr>
      <w:r w:rsidRPr="00744A8D">
        <w:rPr>
          <w:rFonts w:ascii="Times New Roman" w:eastAsia="Calibri" w:hAnsi="Times New Roman"/>
          <w:bCs/>
          <w:iCs/>
          <w:sz w:val="24"/>
          <w:szCs w:val="24"/>
          <w:lang w:eastAsia="en-US"/>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14:paraId="14455C4D" w14:textId="77777777" w:rsidR="001F3F1B" w:rsidRPr="007850A9" w:rsidRDefault="00054290" w:rsidP="00F92FCC">
      <w:pPr>
        <w:ind w:firstLine="851"/>
        <w:rPr>
          <w:rFonts w:ascii="Times New Roman" w:eastAsia="Calibri" w:hAnsi="Times New Roman"/>
          <w:bCs/>
          <w:iCs/>
          <w:sz w:val="24"/>
          <w:szCs w:val="24"/>
          <w:lang w:eastAsia="en-US"/>
        </w:rPr>
      </w:pPr>
      <w:r w:rsidRPr="00744A8D">
        <w:rPr>
          <w:rFonts w:ascii="Times New Roman" w:eastAsia="Calibri" w:hAnsi="Times New Roman"/>
          <w:bCs/>
          <w:iCs/>
          <w:sz w:val="24"/>
          <w:szCs w:val="24"/>
          <w:lang w:eastAsia="en-US"/>
        </w:rPr>
        <w:t>При проведении специальной оценки условий труда в соответствии</w:t>
      </w:r>
      <w:r w:rsidRPr="00744A8D">
        <w:rPr>
          <w:rFonts w:ascii="Times New Roman" w:eastAsia="Calibri" w:hAnsi="Times New Roman"/>
          <w:bCs/>
          <w:iCs/>
          <w:sz w:val="24"/>
          <w:szCs w:val="24"/>
          <w:lang w:eastAsia="en-US"/>
        </w:rPr>
        <w:br/>
        <w:t xml:space="preserve">с федеральными законами от 28 декабря </w:t>
      </w:r>
      <w:smartTag w:uri="urn:schemas-microsoft-com:office:smarttags" w:element="metricconverter">
        <w:smartTagPr>
          <w:attr w:name="ProductID" w:val="2013 г"/>
        </w:smartTagPr>
        <w:r w:rsidRPr="00744A8D">
          <w:rPr>
            <w:rFonts w:ascii="Times New Roman" w:eastAsia="Calibri" w:hAnsi="Times New Roman"/>
            <w:bCs/>
            <w:iCs/>
            <w:sz w:val="24"/>
            <w:szCs w:val="24"/>
            <w:lang w:eastAsia="en-US"/>
          </w:rPr>
          <w:t>2013 г</w:t>
        </w:r>
      </w:smartTag>
      <w:r w:rsidRPr="00744A8D">
        <w:rPr>
          <w:rFonts w:ascii="Times New Roman" w:eastAsia="Calibri" w:hAnsi="Times New Roman"/>
          <w:bCs/>
          <w:iCs/>
          <w:sz w:val="24"/>
          <w:szCs w:val="24"/>
          <w:lang w:eastAsia="en-US"/>
        </w:rPr>
        <w:t xml:space="preserve">. № 426-ФЗ «О специальной оценке условий труда» (далее – Федеральный закон № 426-ФЗ) и от 28 декабря </w:t>
      </w:r>
      <w:smartTag w:uri="urn:schemas-microsoft-com:office:smarttags" w:element="metricconverter">
        <w:smartTagPr>
          <w:attr w:name="ProductID" w:val="2013 г"/>
        </w:smartTagPr>
        <w:r w:rsidRPr="00744A8D">
          <w:rPr>
            <w:rFonts w:ascii="Times New Roman" w:eastAsia="Calibri" w:hAnsi="Times New Roman"/>
            <w:bCs/>
            <w:iCs/>
            <w:sz w:val="24"/>
            <w:szCs w:val="24"/>
            <w:lang w:eastAsia="en-US"/>
          </w:rPr>
          <w:t>2013 г</w:t>
        </w:r>
      </w:smartTag>
      <w:r w:rsidRPr="00744A8D">
        <w:rPr>
          <w:rFonts w:ascii="Times New Roman" w:eastAsia="Calibri" w:hAnsi="Times New Roman"/>
          <w:bCs/>
          <w:iCs/>
          <w:sz w:val="24"/>
          <w:szCs w:val="24"/>
          <w:lang w:eastAsia="en-US"/>
        </w:rPr>
        <w:t>.</w:t>
      </w:r>
      <w:r w:rsidR="00D376B0" w:rsidRPr="00744A8D">
        <w:rPr>
          <w:rFonts w:ascii="Times New Roman" w:eastAsia="Calibri" w:hAnsi="Times New Roman"/>
          <w:bCs/>
          <w:iCs/>
          <w:sz w:val="24"/>
          <w:szCs w:val="24"/>
          <w:lang w:eastAsia="en-US"/>
        </w:rPr>
        <w:t xml:space="preserve"> </w:t>
      </w:r>
      <w:r w:rsidRPr="00744A8D">
        <w:rPr>
          <w:rFonts w:ascii="Times New Roman" w:eastAsia="Calibri" w:hAnsi="Times New Roman"/>
          <w:bCs/>
          <w:iCs/>
          <w:sz w:val="24"/>
          <w:szCs w:val="24"/>
          <w:lang w:eastAsia="en-US"/>
        </w:rPr>
        <w:t>№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r w:rsidR="00A868B2" w:rsidRPr="00744A8D">
        <w:rPr>
          <w:rFonts w:ascii="Times New Roman" w:eastAsia="Calibri" w:hAnsi="Times New Roman"/>
          <w:bCs/>
          <w:iCs/>
          <w:sz w:val="24"/>
          <w:szCs w:val="24"/>
          <w:lang w:eastAsia="en-US"/>
        </w:rPr>
        <w:t xml:space="preserve"> </w:t>
      </w:r>
      <w:r w:rsidR="00A24EDA" w:rsidRPr="007850A9">
        <w:rPr>
          <w:rFonts w:ascii="Times New Roman" w:eastAsia="Calibri" w:hAnsi="Times New Roman"/>
          <w:bCs/>
          <w:iCs/>
          <w:sz w:val="24"/>
          <w:szCs w:val="24"/>
          <w:lang w:eastAsia="en-US"/>
        </w:rPr>
        <w:t>Конкретный размер гарантий и компенсаций определяется коллективным договором.</w:t>
      </w:r>
    </w:p>
    <w:p w14:paraId="43F2B01E" w14:textId="77777777" w:rsidR="00054290" w:rsidRPr="00744A8D" w:rsidRDefault="00054290" w:rsidP="00F92FCC">
      <w:pPr>
        <w:pStyle w:val="af9"/>
        <w:ind w:firstLine="851"/>
        <w:rPr>
          <w:rFonts w:ascii="Times New Roman" w:hAnsi="Times New Roman"/>
          <w:bCs/>
          <w:iCs/>
          <w:sz w:val="24"/>
          <w:szCs w:val="24"/>
        </w:rPr>
      </w:pPr>
      <w:r w:rsidRPr="00744A8D">
        <w:rPr>
          <w:rFonts w:ascii="Times New Roman" w:hAnsi="Times New Roman"/>
          <w:sz w:val="24"/>
          <w:szCs w:val="24"/>
        </w:rPr>
        <w:t>4.</w:t>
      </w:r>
      <w:r w:rsidR="004E1720" w:rsidRPr="00744A8D">
        <w:rPr>
          <w:rFonts w:ascii="Times New Roman" w:hAnsi="Times New Roman"/>
          <w:sz w:val="24"/>
          <w:szCs w:val="24"/>
        </w:rPr>
        <w:t>8</w:t>
      </w:r>
      <w:r w:rsidR="001F3F1B" w:rsidRPr="00744A8D">
        <w:rPr>
          <w:rFonts w:ascii="Times New Roman" w:hAnsi="Times New Roman"/>
          <w:sz w:val="24"/>
          <w:szCs w:val="24"/>
        </w:rPr>
        <w:t xml:space="preserve">. </w:t>
      </w:r>
      <w:r w:rsidRPr="00744A8D">
        <w:rPr>
          <w:rFonts w:ascii="Times New Roman" w:hAnsi="Times New Roman"/>
          <w:bCs/>
          <w:iCs/>
          <w:sz w:val="24"/>
          <w:szCs w:val="24"/>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w:t>
      </w:r>
      <w:r w:rsidRPr="00744A8D">
        <w:rPr>
          <w:rFonts w:ascii="Times New Roman" w:hAnsi="Times New Roman"/>
          <w:bCs/>
          <w:iCs/>
          <w:sz w:val="24"/>
          <w:szCs w:val="24"/>
        </w:rPr>
        <w:lastRenderedPageBreak/>
        <w:t>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ниже указанных размеров) могут определяться коллективным договором или трудовым договором.</w:t>
      </w:r>
      <w:r w:rsidR="00A868B2" w:rsidRPr="00744A8D">
        <w:rPr>
          <w:rFonts w:ascii="Times New Roman" w:hAnsi="Times New Roman"/>
          <w:bCs/>
          <w:iCs/>
          <w:sz w:val="24"/>
          <w:szCs w:val="24"/>
        </w:rPr>
        <w:t xml:space="preserve"> </w:t>
      </w:r>
    </w:p>
    <w:p w14:paraId="505B46F0" w14:textId="77777777" w:rsidR="001F3F1B" w:rsidRPr="00744A8D" w:rsidRDefault="00CD659C" w:rsidP="00F92FCC">
      <w:pPr>
        <w:pStyle w:val="af9"/>
        <w:ind w:firstLine="851"/>
        <w:rPr>
          <w:rFonts w:ascii="Times New Roman" w:hAnsi="Times New Roman"/>
          <w:bCs/>
          <w:iCs/>
          <w:sz w:val="24"/>
          <w:szCs w:val="24"/>
        </w:rPr>
      </w:pPr>
      <w:r w:rsidRPr="00744A8D">
        <w:rPr>
          <w:rFonts w:ascii="Times New Roman" w:hAnsi="Times New Roman"/>
          <w:bCs/>
          <w:iCs/>
          <w:sz w:val="24"/>
          <w:szCs w:val="24"/>
        </w:rPr>
        <w:t>4.</w:t>
      </w:r>
      <w:r w:rsidR="004E1720" w:rsidRPr="00744A8D">
        <w:rPr>
          <w:rFonts w:ascii="Times New Roman" w:hAnsi="Times New Roman"/>
          <w:bCs/>
          <w:iCs/>
          <w:sz w:val="24"/>
          <w:szCs w:val="24"/>
        </w:rPr>
        <w:t>9</w:t>
      </w:r>
      <w:r w:rsidRPr="00744A8D">
        <w:rPr>
          <w:rFonts w:ascii="Times New Roman" w:hAnsi="Times New Roman"/>
          <w:bCs/>
          <w:iCs/>
          <w:sz w:val="24"/>
          <w:szCs w:val="24"/>
        </w:rPr>
        <w:t>.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005229FE" w:rsidRPr="00744A8D">
        <w:rPr>
          <w:rFonts w:ascii="Times New Roman" w:hAnsi="Times New Roman"/>
          <w:bCs/>
          <w:iCs/>
          <w:sz w:val="24"/>
          <w:szCs w:val="24"/>
        </w:rPr>
        <w:t xml:space="preserve"> </w:t>
      </w:r>
    </w:p>
    <w:p w14:paraId="58BD4F6F" w14:textId="77777777" w:rsidR="00CD659C" w:rsidRPr="00F92FCC" w:rsidRDefault="00054290" w:rsidP="00F92FCC">
      <w:pPr>
        <w:shd w:val="clear" w:color="auto" w:fill="FFFFFF"/>
        <w:tabs>
          <w:tab w:val="left" w:pos="883"/>
          <w:tab w:val="left" w:pos="9180"/>
        </w:tabs>
        <w:ind w:firstLine="851"/>
        <w:rPr>
          <w:rFonts w:ascii="Times New Roman" w:hAnsi="Times New Roman"/>
          <w:color w:val="000000"/>
          <w:sz w:val="24"/>
          <w:szCs w:val="24"/>
        </w:rPr>
      </w:pPr>
      <w:r w:rsidRPr="00F92FCC">
        <w:rPr>
          <w:rFonts w:ascii="Times New Roman" w:hAnsi="Times New Roman"/>
          <w:color w:val="000000"/>
          <w:sz w:val="24"/>
          <w:szCs w:val="24"/>
        </w:rPr>
        <w:t>4</w:t>
      </w:r>
      <w:r w:rsidR="00CD659C" w:rsidRPr="00F92FCC">
        <w:rPr>
          <w:rFonts w:ascii="Times New Roman" w:hAnsi="Times New Roman"/>
          <w:color w:val="000000"/>
          <w:sz w:val="24"/>
          <w:szCs w:val="24"/>
        </w:rPr>
        <w:t>.</w:t>
      </w:r>
      <w:r w:rsidR="004E1720">
        <w:rPr>
          <w:rFonts w:ascii="Times New Roman" w:hAnsi="Times New Roman"/>
          <w:color w:val="000000"/>
          <w:sz w:val="24"/>
          <w:szCs w:val="24"/>
        </w:rPr>
        <w:t>10</w:t>
      </w:r>
      <w:r w:rsidR="001F3F1B" w:rsidRPr="00F92FCC">
        <w:rPr>
          <w:rFonts w:ascii="Times New Roman" w:hAnsi="Times New Roman"/>
          <w:color w:val="000000"/>
          <w:sz w:val="24"/>
          <w:szCs w:val="24"/>
        </w:rPr>
        <w:t xml:space="preserve">. </w:t>
      </w:r>
      <w:bookmarkStart w:id="1" w:name="sub_1366"/>
      <w:r w:rsidR="001F3F1B" w:rsidRPr="00F92FCC">
        <w:rPr>
          <w:rFonts w:ascii="Times New Roman" w:hAnsi="Times New Roman"/>
          <w:color w:val="000000"/>
          <w:sz w:val="24"/>
          <w:szCs w:val="24"/>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непосредственно работнику или за исключением случаев, когда иной способ выплаты предусматривается федеральным законом или трудовым договором.</w:t>
      </w:r>
      <w:bookmarkEnd w:id="1"/>
    </w:p>
    <w:p w14:paraId="719D44E4" w14:textId="77777777" w:rsidR="00CD659C" w:rsidRPr="00F92FCC" w:rsidRDefault="00CD659C" w:rsidP="00F92FCC">
      <w:pPr>
        <w:shd w:val="clear" w:color="auto" w:fill="FFFFFF"/>
        <w:tabs>
          <w:tab w:val="left" w:pos="883"/>
        </w:tabs>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Стороны считают, что:</w:t>
      </w:r>
    </w:p>
    <w:p w14:paraId="3968CA6D"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w:t>
      </w:r>
      <w:r w:rsidR="00CD659C" w:rsidRPr="00F92FCC">
        <w:rPr>
          <w:rFonts w:ascii="Times New Roman" w:hAnsi="Times New Roman"/>
          <w:color w:val="000000"/>
          <w:sz w:val="24"/>
          <w:szCs w:val="24"/>
        </w:rPr>
        <w:t>.1</w:t>
      </w:r>
      <w:r w:rsidR="004E1720">
        <w:rPr>
          <w:rFonts w:ascii="Times New Roman" w:hAnsi="Times New Roman"/>
          <w:color w:val="000000"/>
          <w:sz w:val="24"/>
          <w:szCs w:val="24"/>
        </w:rPr>
        <w:t>1</w:t>
      </w:r>
      <w:r w:rsidRPr="00F92FCC">
        <w:rPr>
          <w:rFonts w:ascii="Times New Roman" w:hAnsi="Times New Roman"/>
          <w:color w:val="000000"/>
          <w:sz w:val="24"/>
          <w:szCs w:val="24"/>
        </w:rPr>
        <w:t>.1.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работодатель обязан выплатить эти суммы с уплатой процентов (денежной компенсации) в размере не ниже 1/</w:t>
      </w:r>
      <w:r w:rsidR="00C264EA" w:rsidRPr="00F92FCC">
        <w:rPr>
          <w:rFonts w:ascii="Times New Roman" w:hAnsi="Times New Roman"/>
          <w:color w:val="000000"/>
          <w:sz w:val="24"/>
          <w:szCs w:val="24"/>
        </w:rPr>
        <w:t>150</w:t>
      </w:r>
      <w:r w:rsidRPr="00F92FCC">
        <w:rPr>
          <w:rFonts w:ascii="Times New Roman" w:hAnsi="Times New Roman"/>
          <w:color w:val="000000"/>
          <w:sz w:val="24"/>
          <w:szCs w:val="24"/>
        </w:rPr>
        <w:t xml:space="preserve"> действующей </w:t>
      </w:r>
      <w:r w:rsidR="00AD0634" w:rsidRPr="00F92FCC">
        <w:rPr>
          <w:rFonts w:ascii="Times New Roman" w:hAnsi="Times New Roman"/>
          <w:color w:val="000000"/>
          <w:sz w:val="24"/>
          <w:szCs w:val="24"/>
        </w:rPr>
        <w:t xml:space="preserve">в это время ключевой </w:t>
      </w:r>
      <w:r w:rsidRPr="00F92FCC">
        <w:rPr>
          <w:rFonts w:ascii="Times New Roman" w:hAnsi="Times New Roman"/>
          <w:color w:val="000000"/>
          <w:sz w:val="24"/>
          <w:szCs w:val="24"/>
        </w:rPr>
        <w:t>ставки рефинансирования Ц</w:t>
      </w:r>
      <w:r w:rsidR="00AD0634" w:rsidRPr="00F92FCC">
        <w:rPr>
          <w:rFonts w:ascii="Times New Roman" w:hAnsi="Times New Roman"/>
          <w:color w:val="000000"/>
          <w:sz w:val="24"/>
          <w:szCs w:val="24"/>
        </w:rPr>
        <w:t>ентрального банка</w:t>
      </w:r>
      <w:r w:rsidRPr="00F92FCC">
        <w:rPr>
          <w:rFonts w:ascii="Times New Roman" w:hAnsi="Times New Roman"/>
          <w:color w:val="000000"/>
          <w:sz w:val="24"/>
          <w:szCs w:val="24"/>
        </w:rPr>
        <w:t xml:space="preserve"> Р</w:t>
      </w:r>
      <w:r w:rsidR="00AD0634" w:rsidRPr="00F92FCC">
        <w:rPr>
          <w:rFonts w:ascii="Times New Roman" w:hAnsi="Times New Roman"/>
          <w:color w:val="000000"/>
          <w:sz w:val="24"/>
          <w:szCs w:val="24"/>
        </w:rPr>
        <w:t xml:space="preserve">оссийской </w:t>
      </w:r>
      <w:r w:rsidRPr="00F92FCC">
        <w:rPr>
          <w:rFonts w:ascii="Times New Roman" w:hAnsi="Times New Roman"/>
          <w:color w:val="000000"/>
          <w:sz w:val="24"/>
          <w:szCs w:val="24"/>
        </w:rPr>
        <w:t>Ф</w:t>
      </w:r>
      <w:r w:rsidR="00AD0634" w:rsidRPr="00F92FCC">
        <w:rPr>
          <w:rFonts w:ascii="Times New Roman" w:hAnsi="Times New Roman"/>
          <w:color w:val="000000"/>
          <w:sz w:val="24"/>
          <w:szCs w:val="24"/>
        </w:rPr>
        <w:t>едерации (ст.236 ТК РФ)</w:t>
      </w:r>
      <w:r w:rsidRPr="00F92FCC">
        <w:rPr>
          <w:rFonts w:ascii="Times New Roman" w:hAnsi="Times New Roman"/>
          <w:color w:val="000000"/>
          <w:sz w:val="24"/>
          <w:szCs w:val="24"/>
        </w:rPr>
        <w:t>.</w:t>
      </w:r>
    </w:p>
    <w:p w14:paraId="042A8B26"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xml:space="preserve">.2. При незаконном лишении работников возможности трудиться в случае приостановки работы в порядке, предусмотренном ст. 142 ТК РФ, работодатель в соответствии со ст. 234 ТК РФ обязан компенсировать материальный ущерб в размере среднего заработка. </w:t>
      </w:r>
    </w:p>
    <w:p w14:paraId="6F28D238"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xml:space="preserve">.3. За работниками, участвовавшими в забастовке из-за невыполнения данного Соглашения, коллективного договора по вине работодателя или органов власти сохраняется заработная плата в полном размере. </w:t>
      </w:r>
    </w:p>
    <w:p w14:paraId="0C15AF00"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xml:space="preserve">.4. Экономия средств (как бюджетных, так и внебюджетных) в соответствии с коллективным договором организации может направляться на премирование, выплату надбавок и оказание материальной помощи работникам, мероприятия по охране здоровья и другие социальные нужды работников, укрепление материально-технической базы и т.д. </w:t>
      </w:r>
    </w:p>
    <w:p w14:paraId="36E741D5"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 xml:space="preserve">.5.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Соглашением о минимальной заработной плате. </w:t>
      </w:r>
    </w:p>
    <w:p w14:paraId="60D55002"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оплату труда при работе по совместительству</w:t>
      </w:r>
      <w:r w:rsidR="00C97889" w:rsidRPr="00F92FCC">
        <w:rPr>
          <w:rFonts w:ascii="Times New Roman" w:hAnsi="Times New Roman"/>
          <w:color w:val="000000"/>
          <w:sz w:val="24"/>
          <w:szCs w:val="24"/>
        </w:rPr>
        <w:t xml:space="preserve">, а также компенсационные выплаты </w:t>
      </w:r>
      <w:r w:rsidRPr="00F92FCC">
        <w:rPr>
          <w:rFonts w:ascii="Times New Roman" w:hAnsi="Times New Roman"/>
          <w:color w:val="000000"/>
          <w:sz w:val="24"/>
          <w:szCs w:val="24"/>
        </w:rPr>
        <w:t xml:space="preserve"> не включаются. </w:t>
      </w:r>
    </w:p>
    <w:p w14:paraId="726B4F70"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w:t>
      </w:r>
    </w:p>
    <w:p w14:paraId="19D37F6A" w14:textId="13726ACD" w:rsidR="001F3F1B" w:rsidRPr="007850A9" w:rsidRDefault="00CD659C" w:rsidP="00F92FCC">
      <w:pPr>
        <w:shd w:val="clear" w:color="auto" w:fill="FFFFFF"/>
        <w:ind w:firstLine="851"/>
        <w:rPr>
          <w:rFonts w:ascii="Times New Roman" w:hAnsi="Times New Roman"/>
          <w:bCs/>
          <w:iCs/>
          <w:sz w:val="24"/>
          <w:szCs w:val="24"/>
        </w:rPr>
      </w:pPr>
      <w:r w:rsidRPr="007850A9">
        <w:rPr>
          <w:rFonts w:ascii="Times New Roman" w:hAnsi="Times New Roman"/>
          <w:sz w:val="24"/>
          <w:szCs w:val="24"/>
        </w:rPr>
        <w:t>4.1</w:t>
      </w:r>
      <w:r w:rsidR="004E1720" w:rsidRPr="007850A9">
        <w:rPr>
          <w:rFonts w:ascii="Times New Roman" w:hAnsi="Times New Roman"/>
          <w:sz w:val="24"/>
          <w:szCs w:val="24"/>
        </w:rPr>
        <w:t>1</w:t>
      </w:r>
      <w:r w:rsidR="001F3F1B" w:rsidRPr="007850A9">
        <w:rPr>
          <w:rFonts w:ascii="Times New Roman" w:hAnsi="Times New Roman"/>
          <w:sz w:val="24"/>
          <w:szCs w:val="24"/>
        </w:rPr>
        <w:t xml:space="preserve">.6. Окончание срока действия </w:t>
      </w:r>
      <w:r w:rsidR="001F3F1B" w:rsidRPr="007850A9">
        <w:rPr>
          <w:rFonts w:ascii="Times New Roman" w:hAnsi="Times New Roman"/>
          <w:bCs/>
          <w:iCs/>
          <w:sz w:val="24"/>
          <w:szCs w:val="24"/>
        </w:rPr>
        <w:t>аттестации, подтверждающей соответствие педагогического работника занимаемой должности, не может служить основанием уменьшения его заработной платы</w:t>
      </w:r>
      <w:r w:rsidR="00B94411" w:rsidRPr="007850A9">
        <w:rPr>
          <w:rFonts w:ascii="Times New Roman" w:hAnsi="Times New Roman"/>
          <w:bCs/>
          <w:iCs/>
          <w:sz w:val="24"/>
          <w:szCs w:val="24"/>
        </w:rPr>
        <w:t xml:space="preserve"> в случаях, установленных пунктом 7.7.5 Соглашения</w:t>
      </w:r>
      <w:r w:rsidR="001F3F1B" w:rsidRPr="007850A9">
        <w:rPr>
          <w:rFonts w:ascii="Times New Roman" w:hAnsi="Times New Roman"/>
          <w:bCs/>
          <w:iCs/>
          <w:sz w:val="24"/>
          <w:szCs w:val="24"/>
        </w:rPr>
        <w:t>.</w:t>
      </w:r>
    </w:p>
    <w:p w14:paraId="61CBC592"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1</w:t>
      </w:r>
      <w:r w:rsidR="001F3F1B" w:rsidRPr="00F92FCC">
        <w:rPr>
          <w:rFonts w:ascii="Times New Roman" w:hAnsi="Times New Roman"/>
          <w:color w:val="000000"/>
          <w:sz w:val="24"/>
          <w:szCs w:val="24"/>
        </w:rPr>
        <w:t>.7. Ответственность за своевременность и правильность определения размеров и выплаты заработной платы работникам несет руководитель организации.</w:t>
      </w:r>
    </w:p>
    <w:p w14:paraId="6167577E" w14:textId="77777777" w:rsidR="001F3F1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lastRenderedPageBreak/>
        <w:t>4.1</w:t>
      </w:r>
      <w:r w:rsidR="004E1720">
        <w:rPr>
          <w:rFonts w:ascii="Times New Roman" w:hAnsi="Times New Roman"/>
          <w:color w:val="000000"/>
          <w:sz w:val="24"/>
          <w:szCs w:val="24"/>
        </w:rPr>
        <w:t>2</w:t>
      </w:r>
      <w:r w:rsidR="001F3F1B" w:rsidRPr="00F92FCC">
        <w:rPr>
          <w:rFonts w:ascii="Times New Roman" w:hAnsi="Times New Roman"/>
          <w:color w:val="000000"/>
          <w:sz w:val="24"/>
          <w:szCs w:val="24"/>
        </w:rPr>
        <w:t xml:space="preserve">. Стороны рекомендуют предусматривать в коллективных договорах организаций, что оплата учебных занятий, данная в порядке замещения, производится по тарификации, начиная с первого дня замены. Возложение дополнительной нагрузки проводится администрацией организации по согласованию с </w:t>
      </w:r>
      <w:r w:rsidR="007C38AB" w:rsidRPr="00F92FCC">
        <w:rPr>
          <w:rFonts w:ascii="Times New Roman" w:hAnsi="Times New Roman"/>
          <w:color w:val="000000"/>
          <w:sz w:val="24"/>
          <w:szCs w:val="24"/>
        </w:rPr>
        <w:t>профсоюзной организацией</w:t>
      </w:r>
      <w:r w:rsidR="001F3F1B" w:rsidRPr="00F92FCC">
        <w:rPr>
          <w:rFonts w:ascii="Times New Roman" w:hAnsi="Times New Roman"/>
          <w:color w:val="000000"/>
          <w:sz w:val="24"/>
          <w:szCs w:val="24"/>
        </w:rPr>
        <w:t xml:space="preserve"> с письменного согласия работника. </w:t>
      </w:r>
    </w:p>
    <w:p w14:paraId="5494545D" w14:textId="77777777" w:rsidR="00942E0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Отказ работника от выполнения дополнительной педагогической работы, при наличии уважительных причин, не может рассматриваться как основание для привлечения его к дисциплинарной ответственности.</w:t>
      </w:r>
    </w:p>
    <w:p w14:paraId="59755A96" w14:textId="77777777" w:rsidR="00942E0B" w:rsidRPr="00F92FCC" w:rsidRDefault="00CD659C"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4.1</w:t>
      </w:r>
      <w:r w:rsidR="004E1720">
        <w:rPr>
          <w:rFonts w:ascii="Times New Roman" w:hAnsi="Times New Roman"/>
          <w:color w:val="000000"/>
          <w:sz w:val="24"/>
          <w:szCs w:val="24"/>
        </w:rPr>
        <w:t>3</w:t>
      </w:r>
      <w:r w:rsidR="001F3F1B" w:rsidRPr="00F92FCC">
        <w:rPr>
          <w:rFonts w:ascii="Times New Roman" w:hAnsi="Times New Roman"/>
          <w:color w:val="000000"/>
          <w:sz w:val="24"/>
          <w:szCs w:val="24"/>
        </w:rPr>
        <w:t>. Стороны договорились осуществлять совместный контроль за соблюдением трудового законодательства, касающегося порядка заключения трудовых договоров с работниками организаций, исполнения нормативных правовых актов, регулирующих оплату труда, в том числе осуществление выплат стимулирующего характера в соответствии с эффективными контрактами, регулирования режима рабочего времени и времени отдыха.</w:t>
      </w:r>
    </w:p>
    <w:p w14:paraId="06210E6D" w14:textId="77777777" w:rsidR="00441E27" w:rsidRPr="00F92FCC" w:rsidRDefault="00CD659C" w:rsidP="00F92FCC">
      <w:pPr>
        <w:ind w:firstLine="851"/>
        <w:rPr>
          <w:rFonts w:ascii="Times New Roman" w:eastAsia="Calibri" w:hAnsi="Times New Roman"/>
          <w:color w:val="000000"/>
          <w:sz w:val="24"/>
          <w:szCs w:val="24"/>
          <w:lang w:eastAsia="en-US"/>
        </w:rPr>
      </w:pPr>
      <w:r w:rsidRPr="00F92FCC">
        <w:rPr>
          <w:rFonts w:ascii="Times New Roman" w:eastAsia="Calibri" w:hAnsi="Times New Roman"/>
          <w:color w:val="000000"/>
          <w:sz w:val="24"/>
          <w:szCs w:val="24"/>
          <w:lang w:eastAsia="en-US"/>
        </w:rPr>
        <w:t>4.1</w:t>
      </w:r>
      <w:r w:rsidR="004E1720">
        <w:rPr>
          <w:rFonts w:ascii="Times New Roman" w:eastAsia="Calibri" w:hAnsi="Times New Roman"/>
          <w:color w:val="000000"/>
          <w:sz w:val="24"/>
          <w:szCs w:val="24"/>
          <w:lang w:eastAsia="en-US"/>
        </w:rPr>
        <w:t>4</w:t>
      </w:r>
      <w:r w:rsidR="004129A7" w:rsidRPr="00F92FCC">
        <w:rPr>
          <w:rFonts w:ascii="Times New Roman" w:eastAsia="Calibri" w:hAnsi="Times New Roman"/>
          <w:color w:val="000000"/>
          <w:sz w:val="24"/>
          <w:szCs w:val="24"/>
          <w:lang w:eastAsia="en-US"/>
        </w:rPr>
        <w:t>. Стороны рекомендуют работодателям при заключении дополнительного соглашения к трудовому договору с работником,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w:t>
      </w:r>
      <w:r w:rsidR="009B5AB1">
        <w:rPr>
          <w:rFonts w:ascii="Times New Roman" w:eastAsia="Calibri" w:hAnsi="Times New Roman"/>
          <w:color w:val="000000"/>
          <w:sz w:val="24"/>
          <w:szCs w:val="24"/>
          <w:lang w:eastAsia="en-US"/>
        </w:rPr>
        <w:t xml:space="preserve"> </w:t>
      </w:r>
      <w:r w:rsidR="004129A7" w:rsidRPr="00F92FCC">
        <w:rPr>
          <w:rFonts w:ascii="Times New Roman" w:eastAsia="Calibri" w:hAnsi="Times New Roman"/>
          <w:color w:val="000000"/>
          <w:sz w:val="24"/>
          <w:szCs w:val="24"/>
          <w:lang w:eastAsia="en-US"/>
        </w:rPr>
        <w:t>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14:paraId="3D332E96" w14:textId="77777777" w:rsidR="00E02E2E" w:rsidRDefault="00CD659C" w:rsidP="00F92FCC">
      <w:pPr>
        <w:ind w:firstLine="851"/>
        <w:rPr>
          <w:rFonts w:ascii="Times New Roman" w:eastAsia="Calibri" w:hAnsi="Times New Roman"/>
          <w:color w:val="000000"/>
          <w:sz w:val="24"/>
          <w:szCs w:val="24"/>
          <w:lang w:eastAsia="en-US"/>
        </w:rPr>
      </w:pPr>
      <w:r w:rsidRPr="00F92FCC">
        <w:rPr>
          <w:rFonts w:ascii="Times New Roman" w:eastAsia="Calibri" w:hAnsi="Times New Roman"/>
          <w:color w:val="000000"/>
          <w:sz w:val="24"/>
          <w:szCs w:val="24"/>
          <w:lang w:eastAsia="en-US"/>
        </w:rPr>
        <w:t>4.1</w:t>
      </w:r>
      <w:r w:rsidR="004E1720">
        <w:rPr>
          <w:rFonts w:ascii="Times New Roman" w:eastAsia="Calibri" w:hAnsi="Times New Roman"/>
          <w:color w:val="000000"/>
          <w:sz w:val="24"/>
          <w:szCs w:val="24"/>
          <w:lang w:eastAsia="en-US"/>
        </w:rPr>
        <w:t>5</w:t>
      </w:r>
      <w:r w:rsidR="00E02E2E" w:rsidRPr="00F92FCC">
        <w:rPr>
          <w:rFonts w:ascii="Times New Roman" w:eastAsia="Calibri" w:hAnsi="Times New Roman"/>
          <w:color w:val="000000"/>
          <w:sz w:val="24"/>
          <w:szCs w:val="24"/>
          <w:lang w:eastAsia="en-US"/>
        </w:rPr>
        <w:t xml:space="preserve">. Стороны рекомендуют работодателям информировать педагогических работников при установлении учебной нагрузки о том, что часы внеурочной деятельности (экскурсии, кружки, секции, круглые столы, конференции, диспуты, школьные научные общества, олимпиады, соревнования, поисковые и научные исследования, тематические лагерные смены, летние школы и т.д.) в соответствии с федеральными государственными стандартами подлежат дополнительной оплате, но не </w:t>
      </w:r>
      <w:r w:rsidR="007F73EE" w:rsidRPr="00F92FCC">
        <w:rPr>
          <w:rFonts w:ascii="Times New Roman" w:eastAsia="Calibri" w:hAnsi="Times New Roman"/>
          <w:color w:val="000000"/>
          <w:sz w:val="24"/>
          <w:szCs w:val="24"/>
          <w:lang w:eastAsia="en-US"/>
        </w:rPr>
        <w:t>включаются и не учитываются при подсчете выполнения нормы часов рабочего времени,  установленной за ставку заработной платы (должностной оклад) для установления досрочной страховой пенсии по старости лицам</w:t>
      </w:r>
      <w:r w:rsidR="00A6218F" w:rsidRPr="00F92FCC">
        <w:rPr>
          <w:rFonts w:ascii="Times New Roman" w:eastAsia="Calibri" w:hAnsi="Times New Roman"/>
          <w:color w:val="000000"/>
          <w:sz w:val="24"/>
          <w:szCs w:val="24"/>
          <w:lang w:eastAsia="en-US"/>
        </w:rPr>
        <w:t>, о</w:t>
      </w:r>
      <w:r w:rsidR="007F73EE" w:rsidRPr="00F92FCC">
        <w:rPr>
          <w:rFonts w:ascii="Times New Roman" w:eastAsia="Calibri" w:hAnsi="Times New Roman"/>
          <w:color w:val="000000"/>
          <w:sz w:val="24"/>
          <w:szCs w:val="24"/>
          <w:lang w:eastAsia="en-US"/>
        </w:rPr>
        <w:t>существляющим педагогическую деятельность в учреждениях для детей не менее 25 лет.</w:t>
      </w:r>
    </w:p>
    <w:p w14:paraId="6F8EF2CD" w14:textId="77777777" w:rsidR="001F3F1B" w:rsidRPr="00F92FCC" w:rsidRDefault="001F3F1B" w:rsidP="009C417D">
      <w:pPr>
        <w:shd w:val="clear" w:color="auto" w:fill="FFFFFF"/>
        <w:ind w:right="50"/>
        <w:rPr>
          <w:rFonts w:ascii="Times New Roman" w:hAnsi="Times New Roman"/>
          <w:b/>
          <w:bCs/>
          <w:color w:val="000000"/>
          <w:sz w:val="24"/>
          <w:szCs w:val="24"/>
        </w:rPr>
      </w:pPr>
    </w:p>
    <w:p w14:paraId="5A059928" w14:textId="77777777" w:rsidR="001F3F1B" w:rsidRPr="00F92FCC" w:rsidRDefault="001F3F1B" w:rsidP="00F92FCC">
      <w:pPr>
        <w:shd w:val="clear" w:color="auto" w:fill="FFFFFF"/>
        <w:ind w:right="50" w:firstLine="851"/>
        <w:jc w:val="center"/>
        <w:rPr>
          <w:rFonts w:ascii="Times New Roman" w:hAnsi="Times New Roman"/>
          <w:b/>
          <w:bCs/>
          <w:color w:val="000000"/>
          <w:sz w:val="24"/>
          <w:szCs w:val="24"/>
        </w:rPr>
      </w:pPr>
      <w:r w:rsidRPr="00F92FCC">
        <w:rPr>
          <w:rFonts w:ascii="Times New Roman" w:hAnsi="Times New Roman"/>
          <w:b/>
          <w:bCs/>
          <w:color w:val="000000"/>
          <w:sz w:val="24"/>
          <w:szCs w:val="24"/>
        </w:rPr>
        <w:t>5. Рабочее время и время отдыха</w:t>
      </w:r>
    </w:p>
    <w:p w14:paraId="23D188F2" w14:textId="77777777" w:rsidR="001F3F1B" w:rsidRPr="00F92FCC" w:rsidRDefault="001F3F1B" w:rsidP="00F92FCC">
      <w:pPr>
        <w:shd w:val="clear" w:color="auto" w:fill="FFFFFF"/>
        <w:ind w:right="50" w:firstLine="851"/>
        <w:jc w:val="center"/>
        <w:rPr>
          <w:rFonts w:ascii="Times New Roman" w:hAnsi="Times New Roman"/>
          <w:color w:val="000000"/>
          <w:sz w:val="24"/>
          <w:szCs w:val="24"/>
        </w:rPr>
      </w:pPr>
    </w:p>
    <w:p w14:paraId="387F7798" w14:textId="77777777" w:rsidR="001F3F1B" w:rsidRPr="00F92FCC" w:rsidRDefault="001F3F1B" w:rsidP="00F92FCC">
      <w:pPr>
        <w:shd w:val="clear" w:color="auto" w:fill="FFFFFF"/>
        <w:ind w:right="79" w:firstLine="851"/>
        <w:rPr>
          <w:rFonts w:ascii="Times New Roman" w:hAnsi="Times New Roman"/>
          <w:color w:val="000000"/>
          <w:sz w:val="24"/>
          <w:szCs w:val="24"/>
        </w:rPr>
      </w:pPr>
      <w:r w:rsidRPr="00F92FCC">
        <w:rPr>
          <w:rFonts w:ascii="Times New Roman" w:hAnsi="Times New Roman"/>
          <w:color w:val="000000"/>
          <w:sz w:val="24"/>
          <w:szCs w:val="24"/>
        </w:rPr>
        <w:t>5.1. В соответствии с действующим законодательством для педагогических работников организаций устанавливается сокращенная продолжительность рабочего времени - не более 36 часов в неделю за ставку заработной платы, для других работников отрасли – не более 40 часов.</w:t>
      </w:r>
    </w:p>
    <w:p w14:paraId="0D1BC73B" w14:textId="77777777" w:rsidR="008E6446" w:rsidRPr="00F92FCC" w:rsidRDefault="001F3F1B" w:rsidP="00F92FCC">
      <w:pPr>
        <w:shd w:val="clear" w:color="auto" w:fill="FFFFFF"/>
        <w:tabs>
          <w:tab w:val="left" w:pos="773"/>
        </w:tabs>
        <w:ind w:firstLine="851"/>
        <w:rPr>
          <w:rFonts w:ascii="Times New Roman" w:hAnsi="Times New Roman"/>
          <w:color w:val="000000"/>
          <w:sz w:val="24"/>
          <w:szCs w:val="24"/>
        </w:rPr>
      </w:pPr>
      <w:r w:rsidRPr="00F92FCC">
        <w:rPr>
          <w:rFonts w:ascii="Times New Roman" w:hAnsi="Times New Roman"/>
          <w:color w:val="000000"/>
          <w:sz w:val="24"/>
          <w:szCs w:val="24"/>
        </w:rPr>
        <w:t>5.2. Стороны согласились, что:</w:t>
      </w:r>
    </w:p>
    <w:p w14:paraId="7DB6E112"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5.2.1. Продолжительность рабочего времени педагогических работников регулируется правилами внутреннего трудового распорядка, уставом организации, трудовым договором, а также учебным расписанием.</w:t>
      </w:r>
    </w:p>
    <w:p w14:paraId="6BE56A0B" w14:textId="60B8CE05" w:rsidR="000B7C01" w:rsidRPr="00925314" w:rsidRDefault="000B7C01" w:rsidP="00F92FCC">
      <w:pPr>
        <w:ind w:firstLine="851"/>
        <w:rPr>
          <w:rFonts w:ascii="Times New Roman" w:eastAsia="Calibri" w:hAnsi="Times New Roman"/>
          <w:sz w:val="24"/>
          <w:szCs w:val="24"/>
          <w:lang w:eastAsia="en-US"/>
        </w:rPr>
      </w:pPr>
      <w:r w:rsidRPr="00925314">
        <w:rPr>
          <w:rFonts w:ascii="Times New Roman" w:eastAsia="Calibri" w:hAnsi="Times New Roman"/>
          <w:sz w:val="24"/>
          <w:szCs w:val="24"/>
          <w:lang w:eastAsia="en-US"/>
        </w:rPr>
        <w:t>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 536, предусматривая в них в том числе:</w:t>
      </w:r>
    </w:p>
    <w:p w14:paraId="5B222799" w14:textId="77777777" w:rsidR="000B7C01" w:rsidRPr="00925314" w:rsidRDefault="000B7C01" w:rsidP="00F92FCC">
      <w:pPr>
        <w:ind w:firstLine="851"/>
        <w:rPr>
          <w:rFonts w:ascii="Times New Roman" w:eastAsia="Calibri" w:hAnsi="Times New Roman"/>
          <w:sz w:val="24"/>
          <w:szCs w:val="24"/>
          <w:lang w:eastAsia="en-US"/>
        </w:rPr>
      </w:pPr>
      <w:r w:rsidRPr="00925314">
        <w:rPr>
          <w:rFonts w:ascii="Times New Roman" w:eastAsia="Calibri" w:hAnsi="Times New Roman"/>
          <w:sz w:val="24"/>
          <w:szCs w:val="24"/>
          <w:lang w:eastAsia="en-US"/>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14:paraId="4855FF4F" w14:textId="77777777" w:rsidR="000B7C01" w:rsidRPr="00925314" w:rsidRDefault="000B7C01" w:rsidP="00F92FCC">
      <w:pPr>
        <w:ind w:firstLine="851"/>
        <w:rPr>
          <w:rFonts w:ascii="Times New Roman" w:eastAsia="Calibri" w:hAnsi="Times New Roman"/>
          <w:sz w:val="24"/>
          <w:szCs w:val="24"/>
          <w:lang w:eastAsia="en-US"/>
        </w:rPr>
      </w:pPr>
      <w:r w:rsidRPr="00925314">
        <w:rPr>
          <w:rFonts w:ascii="Times New Roman" w:eastAsia="Calibri" w:hAnsi="Times New Roman"/>
          <w:sz w:val="24"/>
          <w:szCs w:val="24"/>
          <w:lang w:eastAsia="en-US"/>
        </w:rPr>
        <w:t>б) порядок и условия осуществления педагогической деятельности</w:t>
      </w:r>
      <w:r w:rsidRPr="00925314">
        <w:rPr>
          <w:rFonts w:ascii="Times New Roman" w:eastAsia="Calibri" w:hAnsi="Times New Roman"/>
          <w:sz w:val="24"/>
          <w:szCs w:val="24"/>
          <w:lang w:eastAsia="en-US"/>
        </w:rPr>
        <w:br/>
        <w:t xml:space="preserve">в организациях с круглосуточным пребыванием детей применительно к порядку и условиям, </w:t>
      </w:r>
      <w:r w:rsidRPr="00925314">
        <w:rPr>
          <w:rFonts w:ascii="Times New Roman" w:eastAsia="Calibri" w:hAnsi="Times New Roman"/>
          <w:sz w:val="24"/>
          <w:szCs w:val="24"/>
          <w:lang w:eastAsia="en-US"/>
        </w:rPr>
        <w:lastRenderedPageBreak/>
        <w:t>установленным при вахтовом методе (в том числе в период карантина, чрезвычайных ситуаций, в том числе санитарно-эпидемиологических);</w:t>
      </w:r>
    </w:p>
    <w:p w14:paraId="263054AA" w14:textId="77777777" w:rsidR="000B7C01" w:rsidRPr="00925314" w:rsidRDefault="000B7C01" w:rsidP="00F92FCC">
      <w:pPr>
        <w:widowControl w:val="0"/>
        <w:autoSpaceDE w:val="0"/>
        <w:autoSpaceDN w:val="0"/>
        <w:adjustRightInd w:val="0"/>
        <w:ind w:firstLine="851"/>
        <w:rPr>
          <w:rFonts w:ascii="Times New Roman" w:hAnsi="Times New Roman"/>
          <w:sz w:val="24"/>
          <w:szCs w:val="24"/>
        </w:rPr>
      </w:pPr>
      <w:r w:rsidRPr="00925314">
        <w:rPr>
          <w:rFonts w:ascii="Times New Roman" w:hAnsi="Times New Roman"/>
          <w:sz w:val="24"/>
          <w:szCs w:val="24"/>
        </w:rPr>
        <w:t>в) предоставление свободного дня (дней) для прохождения диспансеризации в порядке, предусмотренном статьей 185.1 Трудового кодекса Российской Федерации;</w:t>
      </w:r>
    </w:p>
    <w:p w14:paraId="272CC4DE" w14:textId="77777777" w:rsidR="000B7C01" w:rsidRPr="00925314" w:rsidRDefault="000B7C01" w:rsidP="00F92FCC">
      <w:pPr>
        <w:widowControl w:val="0"/>
        <w:autoSpaceDE w:val="0"/>
        <w:autoSpaceDN w:val="0"/>
        <w:adjustRightInd w:val="0"/>
        <w:ind w:firstLine="851"/>
        <w:rPr>
          <w:rFonts w:ascii="Times New Roman" w:hAnsi="Times New Roman"/>
          <w:sz w:val="24"/>
          <w:szCs w:val="24"/>
        </w:rPr>
      </w:pPr>
      <w:r w:rsidRPr="00925314">
        <w:rPr>
          <w:rFonts w:ascii="Times New Roman" w:hAnsi="Times New Roman"/>
          <w:sz w:val="24"/>
          <w:szCs w:val="24"/>
        </w:rPr>
        <w:t>г)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7B893A95" w14:textId="77777777" w:rsidR="000B7C01" w:rsidRPr="00925314" w:rsidRDefault="000B7C01" w:rsidP="00F92FCC">
      <w:pPr>
        <w:ind w:firstLine="851"/>
        <w:rPr>
          <w:rFonts w:ascii="Times New Roman" w:eastAsia="Calibri" w:hAnsi="Times New Roman"/>
          <w:sz w:val="24"/>
          <w:szCs w:val="24"/>
          <w:lang w:eastAsia="en-US"/>
        </w:rPr>
      </w:pPr>
      <w:r w:rsidRPr="00925314">
        <w:rPr>
          <w:rFonts w:ascii="Times New Roman" w:eastAsia="Calibri" w:hAnsi="Times New Roman"/>
          <w:sz w:val="24"/>
          <w:szCs w:val="24"/>
          <w:lang w:eastAsia="en-US"/>
        </w:rPr>
        <w:t>д)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14:paraId="5A996056" w14:textId="77777777" w:rsidR="004D1254" w:rsidRDefault="000B7C01" w:rsidP="004D1254">
      <w:pPr>
        <w:shd w:val="clear" w:color="auto" w:fill="FFFFFF"/>
        <w:ind w:firstLine="851"/>
        <w:rPr>
          <w:rFonts w:ascii="Times New Roman" w:hAnsi="Times New Roman"/>
          <w:sz w:val="24"/>
          <w:szCs w:val="24"/>
        </w:rPr>
      </w:pPr>
      <w:r w:rsidRPr="00925314">
        <w:rPr>
          <w:rFonts w:ascii="Times New Roman" w:hAnsi="Times New Roman"/>
          <w:sz w:val="24"/>
          <w:szCs w:val="24"/>
        </w:rPr>
        <w:t>е) возможность установления при составлении расписания учебных занятий свободных дней для педагогических работников,</w:t>
      </w:r>
      <w:r w:rsidR="00D376B0" w:rsidRPr="00925314">
        <w:rPr>
          <w:rFonts w:ascii="Times New Roman" w:hAnsi="Times New Roman"/>
          <w:sz w:val="24"/>
          <w:szCs w:val="24"/>
        </w:rPr>
        <w:t xml:space="preserve"> </w:t>
      </w:r>
      <w:r w:rsidRPr="00925314">
        <w:rPr>
          <w:rFonts w:ascii="Times New Roman" w:hAnsi="Times New Roman"/>
          <w:sz w:val="24"/>
          <w:szCs w:val="24"/>
        </w:rPr>
        <w:t>от обязательного присутствия в образовательной организации с целью использования их для дополнительного профессионального образования, самообр</w:t>
      </w:r>
      <w:r w:rsidR="00975F39">
        <w:rPr>
          <w:rFonts w:ascii="Times New Roman" w:hAnsi="Times New Roman"/>
          <w:sz w:val="24"/>
          <w:szCs w:val="24"/>
        </w:rPr>
        <w:t>азования, подготовки к занятиям;</w:t>
      </w:r>
      <w:r w:rsidR="004D1254">
        <w:rPr>
          <w:rFonts w:ascii="Times New Roman" w:hAnsi="Times New Roman"/>
          <w:sz w:val="24"/>
          <w:szCs w:val="24"/>
        </w:rPr>
        <w:t xml:space="preserve"> </w:t>
      </w:r>
    </w:p>
    <w:p w14:paraId="4911A6F9" w14:textId="334398CE" w:rsidR="004D1254" w:rsidRPr="007850A9" w:rsidRDefault="005223D0" w:rsidP="00523A04">
      <w:pPr>
        <w:rPr>
          <w:rFonts w:ascii="Times New Roman" w:hAnsi="Times New Roman"/>
          <w:iCs/>
          <w:sz w:val="24"/>
          <w:szCs w:val="24"/>
        </w:rPr>
      </w:pPr>
      <w:r w:rsidRPr="007850A9">
        <w:rPr>
          <w:rFonts w:ascii="Times New Roman" w:hAnsi="Times New Roman"/>
          <w:sz w:val="24"/>
          <w:szCs w:val="24"/>
        </w:rPr>
        <w:t>ж</w:t>
      </w:r>
      <w:r w:rsidR="004D1254" w:rsidRPr="007850A9">
        <w:rPr>
          <w:rFonts w:ascii="Times New Roman" w:hAnsi="Times New Roman"/>
          <w:sz w:val="24"/>
          <w:szCs w:val="24"/>
        </w:rPr>
        <w:t>)</w:t>
      </w:r>
      <w:r w:rsidR="004D1254" w:rsidRPr="007850A9">
        <w:rPr>
          <w:rFonts w:ascii="Times New Roman" w:hAnsi="Times New Roman"/>
          <w:iCs/>
          <w:sz w:val="24"/>
          <w:szCs w:val="24"/>
        </w:rPr>
        <w:t xml:space="preserve"> преподавателям, для которых организация, осуществляющая образовательную деятельность, является основным местом работы, обеспечивать сохранение</w:t>
      </w:r>
      <w:r w:rsidR="00523A04" w:rsidRPr="007850A9">
        <w:rPr>
          <w:rFonts w:ascii="Times New Roman" w:hAnsi="Times New Roman"/>
          <w:iCs/>
          <w:sz w:val="24"/>
          <w:szCs w:val="24"/>
        </w:rPr>
        <w:t xml:space="preserve"> </w:t>
      </w:r>
      <w:r w:rsidR="004D1254" w:rsidRPr="007850A9">
        <w:rPr>
          <w:rFonts w:ascii="Times New Roman" w:hAnsi="Times New Roman"/>
          <w:iCs/>
          <w:sz w:val="24"/>
          <w:szCs w:val="24"/>
        </w:rPr>
        <w:t>ее объема и преемственность преподавания учебных предметов, курсов, дисциплин (модулей) в группах, за исключением случаев, предусмотренных пунктом 1.7 приложения № 2 к приказу № 1601, то есть по аналогии с порядком сохранения объема учебной нагрузки и обеспечения преемственности преподавания, предусмотренного пунктом 2.3 приказа № 1601 для учителей</w:t>
      </w:r>
      <w:r w:rsidR="007850A9" w:rsidRPr="007850A9">
        <w:rPr>
          <w:rFonts w:ascii="Times New Roman" w:hAnsi="Times New Roman"/>
          <w:iCs/>
          <w:sz w:val="24"/>
          <w:szCs w:val="24"/>
        </w:rPr>
        <w:t>.</w:t>
      </w:r>
    </w:p>
    <w:p w14:paraId="60064D18" w14:textId="77777777" w:rsidR="001F3F1B" w:rsidRPr="00F92FCC" w:rsidRDefault="001F3F1B" w:rsidP="00F92FCC">
      <w:pPr>
        <w:shd w:val="clear" w:color="auto" w:fill="FFFFFF"/>
        <w:ind w:right="36" w:firstLine="851"/>
        <w:rPr>
          <w:rFonts w:ascii="Times New Roman" w:hAnsi="Times New Roman"/>
          <w:color w:val="000000"/>
          <w:sz w:val="24"/>
          <w:szCs w:val="24"/>
        </w:rPr>
      </w:pPr>
      <w:r w:rsidRPr="007850A9">
        <w:rPr>
          <w:rFonts w:ascii="Times New Roman" w:hAnsi="Times New Roman"/>
          <w:sz w:val="24"/>
          <w:szCs w:val="24"/>
        </w:rPr>
        <w:t>5.2.2. Время осе</w:t>
      </w:r>
      <w:r w:rsidRPr="00F92FCC">
        <w:rPr>
          <w:rFonts w:ascii="Times New Roman" w:hAnsi="Times New Roman"/>
          <w:color w:val="000000"/>
          <w:sz w:val="24"/>
          <w:szCs w:val="24"/>
        </w:rPr>
        <w:t>нних, зимних и весенних каникул, а также время летних каникул, не совпадающее с очередным отпуском, счита</w:t>
      </w:r>
      <w:r w:rsidR="00321E79" w:rsidRPr="00F92FCC">
        <w:rPr>
          <w:rFonts w:ascii="Times New Roman" w:hAnsi="Times New Roman"/>
          <w:color w:val="000000"/>
          <w:sz w:val="24"/>
          <w:szCs w:val="24"/>
        </w:rPr>
        <w:t>ется</w:t>
      </w:r>
      <w:r w:rsidRPr="00F92FCC">
        <w:rPr>
          <w:rFonts w:ascii="Times New Roman" w:hAnsi="Times New Roman"/>
          <w:color w:val="000000"/>
          <w:sz w:val="24"/>
          <w:szCs w:val="24"/>
        </w:rPr>
        <w:t xml:space="preserve"> рабочим временем педагогических и других работников организаций.</w:t>
      </w:r>
    </w:p>
    <w:p w14:paraId="6CC883D5" w14:textId="77777777" w:rsidR="001F3F1B" w:rsidRPr="00F92FCC" w:rsidRDefault="001F3F1B" w:rsidP="00F92FCC">
      <w:pPr>
        <w:shd w:val="clear" w:color="auto" w:fill="FFFFFF"/>
        <w:ind w:right="26" w:firstLine="851"/>
        <w:rPr>
          <w:rFonts w:ascii="Times New Roman" w:hAnsi="Times New Roman"/>
          <w:color w:val="000000"/>
          <w:sz w:val="24"/>
          <w:szCs w:val="24"/>
        </w:rPr>
      </w:pPr>
      <w:r w:rsidRPr="00F92FCC">
        <w:rPr>
          <w:rFonts w:ascii="Times New Roman" w:hAnsi="Times New Roman"/>
          <w:color w:val="000000"/>
          <w:sz w:val="24"/>
          <w:szCs w:val="24"/>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w:t>
      </w:r>
    </w:p>
    <w:p w14:paraId="637674B8" w14:textId="77777777" w:rsidR="001F3F1B" w:rsidRPr="00F92FCC" w:rsidRDefault="001F3F1B" w:rsidP="00F92FCC">
      <w:pPr>
        <w:shd w:val="clear" w:color="auto" w:fill="FFFFFF"/>
        <w:tabs>
          <w:tab w:val="left" w:pos="1387"/>
        </w:tabs>
        <w:ind w:firstLine="851"/>
        <w:rPr>
          <w:rFonts w:ascii="Times New Roman" w:hAnsi="Times New Roman"/>
          <w:color w:val="000000"/>
          <w:sz w:val="24"/>
          <w:szCs w:val="24"/>
        </w:rPr>
      </w:pPr>
      <w:r w:rsidRPr="00F92FCC">
        <w:rPr>
          <w:rFonts w:ascii="Times New Roman" w:hAnsi="Times New Roman"/>
          <w:color w:val="000000"/>
          <w:sz w:val="24"/>
          <w:szCs w:val="24"/>
        </w:rPr>
        <w:t xml:space="preserve">Учебно-вспомогательный и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w:t>
      </w:r>
    </w:p>
    <w:p w14:paraId="526897E0" w14:textId="77777777" w:rsidR="001F3F1B" w:rsidRPr="00F92FCC" w:rsidRDefault="001F3F1B" w:rsidP="00F92FCC">
      <w:pPr>
        <w:shd w:val="clear" w:color="auto" w:fill="FFFFFF"/>
        <w:tabs>
          <w:tab w:val="left" w:pos="1387"/>
        </w:tabs>
        <w:ind w:firstLine="851"/>
        <w:rPr>
          <w:rFonts w:ascii="Times New Roman" w:hAnsi="Times New Roman"/>
          <w:color w:val="000000"/>
          <w:sz w:val="24"/>
          <w:szCs w:val="24"/>
        </w:rPr>
      </w:pPr>
      <w:r w:rsidRPr="00F92FCC">
        <w:rPr>
          <w:rFonts w:ascii="Times New Roman" w:hAnsi="Times New Roman"/>
          <w:color w:val="000000"/>
          <w:sz w:val="24"/>
          <w:szCs w:val="24"/>
        </w:rPr>
        <w:t>Привлечение педагогических работников к ремонтно-строительным работам и другим видам неквалифицированного труда возможно лишь с письменного согласия работника на выполнение данного вида работ и определением размера денежной компенсации как за работу, не входящую в круг основных обязанностей.</w:t>
      </w:r>
    </w:p>
    <w:p w14:paraId="11974ED5" w14:textId="77777777" w:rsidR="001F3F1B" w:rsidRPr="00F92FCC" w:rsidRDefault="001F3F1B" w:rsidP="00F92FCC">
      <w:pPr>
        <w:pStyle w:val="a7"/>
        <w:ind w:firstLine="851"/>
        <w:rPr>
          <w:color w:val="000000"/>
          <w:sz w:val="24"/>
          <w:szCs w:val="24"/>
        </w:rPr>
      </w:pPr>
      <w:r w:rsidRPr="00F92FCC">
        <w:rPr>
          <w:color w:val="000000"/>
          <w:sz w:val="24"/>
          <w:szCs w:val="24"/>
        </w:rPr>
        <w:t xml:space="preserve">5.3. Учебная нагрузка учителей, преподавателей и других педагогических работников распределяется исходя из количества часов по учебному плану, обеспеченности педагогическими кадрами, иных условий. </w:t>
      </w:r>
    </w:p>
    <w:p w14:paraId="74B80EC7" w14:textId="77777777" w:rsidR="00332A8D" w:rsidRPr="00F92FCC" w:rsidRDefault="00473975" w:rsidP="00F92FCC">
      <w:pPr>
        <w:ind w:firstLine="851"/>
        <w:rPr>
          <w:rFonts w:ascii="Times New Roman" w:hAnsi="Times New Roman"/>
          <w:color w:val="000000"/>
          <w:sz w:val="24"/>
          <w:szCs w:val="24"/>
        </w:rPr>
      </w:pPr>
      <w:r w:rsidRPr="00F92FCC">
        <w:rPr>
          <w:rFonts w:ascii="Times New Roman" w:hAnsi="Times New Roman"/>
          <w:color w:val="000000"/>
          <w:sz w:val="24"/>
          <w:szCs w:val="24"/>
        </w:rPr>
        <w:t>При осуществлении расчета норм времени педагогических работников 1 академический час учебной нагрузки принимается за 1 астрономический час рабочего времени</w:t>
      </w:r>
      <w:r w:rsidR="00332A8D" w:rsidRPr="00F92FCC">
        <w:rPr>
          <w:rFonts w:ascii="Times New Roman" w:hAnsi="Times New Roman"/>
          <w:color w:val="000000"/>
          <w:sz w:val="24"/>
          <w:szCs w:val="24"/>
        </w:rPr>
        <w:t xml:space="preserve">. </w:t>
      </w:r>
    </w:p>
    <w:p w14:paraId="541BDA7C" w14:textId="77777777" w:rsidR="00321E79" w:rsidRPr="00925314" w:rsidRDefault="001F3F1B" w:rsidP="00F92FCC">
      <w:pPr>
        <w:ind w:firstLine="851"/>
        <w:rPr>
          <w:rFonts w:ascii="Times New Roman" w:eastAsia="Calibri" w:hAnsi="Times New Roman"/>
          <w:bCs/>
          <w:iCs/>
          <w:sz w:val="24"/>
          <w:szCs w:val="24"/>
          <w:lang w:eastAsia="en-US"/>
        </w:rPr>
      </w:pPr>
      <w:r w:rsidRPr="00F92FCC">
        <w:rPr>
          <w:rFonts w:ascii="Times New Roman" w:hAnsi="Times New Roman"/>
          <w:color w:val="000000"/>
          <w:sz w:val="24"/>
          <w:szCs w:val="24"/>
        </w:rPr>
        <w:t xml:space="preserve">В состав тарификационной комиссии включаются представители </w:t>
      </w:r>
      <w:r w:rsidR="00321E79" w:rsidRPr="00925314">
        <w:rPr>
          <w:rFonts w:ascii="Times New Roman" w:eastAsia="Calibri" w:hAnsi="Times New Roman"/>
          <w:bCs/>
          <w:iCs/>
          <w:sz w:val="24"/>
          <w:szCs w:val="24"/>
          <w:lang w:eastAsia="en-US"/>
        </w:rPr>
        <w:t>выборного профсоюзного органа.</w:t>
      </w:r>
    </w:p>
    <w:p w14:paraId="4B9999FE"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Объем учебной нагрузки (педагогической работы) более или менее нормы часов </w:t>
      </w:r>
      <w:r w:rsidRPr="00F92FCC">
        <w:rPr>
          <w:rFonts w:ascii="Times New Roman" w:hAnsi="Times New Roman"/>
          <w:b/>
          <w:bCs/>
          <w:color w:val="000000"/>
          <w:sz w:val="24"/>
          <w:szCs w:val="24"/>
        </w:rPr>
        <w:t>з</w:t>
      </w:r>
      <w:r w:rsidRPr="00F92FCC">
        <w:rPr>
          <w:rFonts w:ascii="Times New Roman" w:hAnsi="Times New Roman"/>
          <w:color w:val="000000"/>
          <w:sz w:val="24"/>
          <w:szCs w:val="24"/>
        </w:rPr>
        <w:t>а должностной оклад (ставку) устанавливается только с письменного согласия работника.</w:t>
      </w:r>
    </w:p>
    <w:p w14:paraId="5EB58208"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Учебная нагрузка педагогическим работникам на новый учебный год устанавливается администрацией организации с учетом мнения выборного профсоюзного органа до ухода работника в отпуск, о чем последний знакомится под роспись.</w:t>
      </w:r>
    </w:p>
    <w:p w14:paraId="744A6829"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При распределении учебной (педагогической) нагрузки учитывается:</w:t>
      </w:r>
    </w:p>
    <w:p w14:paraId="658AE561"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 сохранение преемственности классов (групп) и объема нагрузки;</w:t>
      </w:r>
    </w:p>
    <w:p w14:paraId="1C8E9714"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lastRenderedPageBreak/>
        <w:t xml:space="preserve"> - необходимость обеспечения специалистов после окончания ими учебного заведения учебной нагрузкой не менее нормы количества часов, за которое выплачивается должностной оклад (ставка); </w:t>
      </w:r>
    </w:p>
    <w:p w14:paraId="25468FC4" w14:textId="77777777" w:rsidR="00441E27"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 стабильность объема учебной нагрузки на </w:t>
      </w:r>
      <w:r w:rsidR="00441E27" w:rsidRPr="00F92FCC">
        <w:rPr>
          <w:rFonts w:ascii="Times New Roman" w:hAnsi="Times New Roman"/>
          <w:color w:val="000000"/>
          <w:sz w:val="24"/>
          <w:szCs w:val="24"/>
        </w:rPr>
        <w:t>протяжении всего учебного года.</w:t>
      </w:r>
    </w:p>
    <w:p w14:paraId="1F062035" w14:textId="77777777" w:rsidR="001F3F1B" w:rsidRPr="00F92FCC" w:rsidRDefault="001F3F1B" w:rsidP="00F92FCC">
      <w:pPr>
        <w:ind w:firstLine="851"/>
        <w:rPr>
          <w:rFonts w:ascii="Times New Roman" w:hAnsi="Times New Roman"/>
          <w:color w:val="000000"/>
          <w:sz w:val="24"/>
          <w:szCs w:val="24"/>
        </w:rPr>
      </w:pPr>
      <w:r w:rsidRPr="00F92FCC">
        <w:rPr>
          <w:rFonts w:ascii="Times New Roman" w:hAnsi="Times New Roman"/>
          <w:color w:val="000000"/>
          <w:sz w:val="24"/>
          <w:szCs w:val="24"/>
        </w:rPr>
        <w:t>Уменьшение ее возможно только в случае</w:t>
      </w:r>
      <w:r w:rsidR="00441E27" w:rsidRPr="00F92FCC">
        <w:rPr>
          <w:rFonts w:ascii="Times New Roman" w:hAnsi="Times New Roman"/>
          <w:color w:val="000000"/>
          <w:sz w:val="24"/>
          <w:szCs w:val="24"/>
        </w:rPr>
        <w:t xml:space="preserve"> уменьшения количества часов по </w:t>
      </w:r>
      <w:r w:rsidRPr="00F92FCC">
        <w:rPr>
          <w:rFonts w:ascii="Times New Roman" w:hAnsi="Times New Roman"/>
          <w:color w:val="000000"/>
          <w:sz w:val="24"/>
          <w:szCs w:val="24"/>
        </w:rPr>
        <w:t>учебным планам и программам, сокращения классов (групп).</w:t>
      </w:r>
    </w:p>
    <w:p w14:paraId="490E481A" w14:textId="77777777" w:rsidR="001F3F1B" w:rsidRPr="00F92FCC" w:rsidRDefault="001F3F1B" w:rsidP="00F92FCC">
      <w:pPr>
        <w:shd w:val="clear" w:color="auto" w:fill="FFFFFF"/>
        <w:tabs>
          <w:tab w:val="left" w:pos="773"/>
        </w:tabs>
        <w:ind w:firstLine="851"/>
        <w:rPr>
          <w:rFonts w:ascii="Times New Roman" w:hAnsi="Times New Roman"/>
          <w:color w:val="000000"/>
          <w:sz w:val="24"/>
          <w:szCs w:val="24"/>
        </w:rPr>
      </w:pPr>
      <w:r w:rsidRPr="00F92FCC">
        <w:rPr>
          <w:rFonts w:ascii="Times New Roman" w:hAnsi="Times New Roman"/>
          <w:color w:val="000000"/>
          <w:sz w:val="24"/>
          <w:szCs w:val="24"/>
        </w:rPr>
        <w:t>5.4.</w:t>
      </w:r>
      <w:r w:rsidRPr="00F92FCC">
        <w:rPr>
          <w:rFonts w:ascii="Times New Roman" w:hAnsi="Times New Roman"/>
          <w:color w:val="000000"/>
          <w:sz w:val="24"/>
          <w:szCs w:val="24"/>
        </w:rPr>
        <w:tab/>
        <w:t>Составление расписания уроков и учебных занятий осуществляется с учетом рационального использования рабочего времени педагога, не допускающего перерывов между занятиями. При наличии таких перерывов целесообразно предусматривать компенсацию в виде доплаты, в порядке и на условиях, зафиксированных в коллективном договоре.</w:t>
      </w:r>
    </w:p>
    <w:p w14:paraId="43F0E5C9" w14:textId="77777777" w:rsidR="001F3F1B" w:rsidRPr="00F92FCC" w:rsidRDefault="001F3F1B" w:rsidP="00F92FCC">
      <w:pPr>
        <w:shd w:val="clear" w:color="auto" w:fill="FFFFFF"/>
        <w:tabs>
          <w:tab w:val="left" w:pos="864"/>
        </w:tabs>
        <w:ind w:firstLine="851"/>
        <w:rPr>
          <w:rFonts w:ascii="Times New Roman" w:hAnsi="Times New Roman"/>
          <w:color w:val="000000"/>
          <w:sz w:val="24"/>
          <w:szCs w:val="24"/>
        </w:rPr>
      </w:pPr>
      <w:r w:rsidRPr="00F92FCC">
        <w:rPr>
          <w:rFonts w:ascii="Times New Roman" w:hAnsi="Times New Roman"/>
          <w:color w:val="000000"/>
          <w:sz w:val="24"/>
          <w:szCs w:val="24"/>
        </w:rPr>
        <w:t>5.5.</w:t>
      </w:r>
      <w:r w:rsidRPr="00F92FCC">
        <w:rPr>
          <w:rFonts w:ascii="Times New Roman" w:hAnsi="Times New Roman"/>
          <w:color w:val="000000"/>
          <w:sz w:val="24"/>
          <w:szCs w:val="24"/>
        </w:rPr>
        <w:tab/>
        <w:t>Часы, свободные от проведения занятий, дежурств, участия во внеурочных мероприятиях, предусмотренных планом организации (заседания педагогического совета, родительские собрания и т.д.) педагог вправе использовать по собственному усмотрению.</w:t>
      </w:r>
    </w:p>
    <w:p w14:paraId="0BAC2FC8" w14:textId="77777777" w:rsidR="004C2CB3" w:rsidRPr="00925314" w:rsidRDefault="001F3F1B" w:rsidP="00F92FCC">
      <w:pPr>
        <w:pStyle w:val="af9"/>
        <w:ind w:firstLine="851"/>
        <w:rPr>
          <w:rFonts w:ascii="Times New Roman" w:hAnsi="Times New Roman"/>
          <w:bCs/>
          <w:iCs/>
          <w:sz w:val="24"/>
          <w:szCs w:val="24"/>
        </w:rPr>
      </w:pPr>
      <w:r w:rsidRPr="00925314">
        <w:rPr>
          <w:rFonts w:ascii="Times New Roman" w:hAnsi="Times New Roman"/>
          <w:sz w:val="24"/>
          <w:szCs w:val="24"/>
        </w:rPr>
        <w:t xml:space="preserve">5.6. </w:t>
      </w:r>
      <w:r w:rsidR="004C2CB3" w:rsidRPr="00925314">
        <w:rPr>
          <w:rFonts w:ascii="Times New Roman" w:hAnsi="Times New Roman"/>
          <w:bCs/>
          <w:iCs/>
          <w:sz w:val="24"/>
          <w:szCs w:val="24"/>
        </w:rPr>
        <w:t>Работа в выходные и нерабочие праздничные дни запрещается,</w:t>
      </w:r>
      <w:r w:rsidR="004C2CB3" w:rsidRPr="00925314">
        <w:rPr>
          <w:rFonts w:ascii="Times New Roman" w:hAnsi="Times New Roman"/>
          <w:bCs/>
          <w:iCs/>
          <w:sz w:val="24"/>
          <w:szCs w:val="24"/>
        </w:rPr>
        <w:br/>
        <w:t>за исключением случаев, предусмотренных Трудовым кодексом Российской Федерации.</w:t>
      </w:r>
    </w:p>
    <w:p w14:paraId="67B1C460" w14:textId="77777777" w:rsidR="004C2CB3" w:rsidRPr="00925314" w:rsidRDefault="004C2CB3" w:rsidP="00F92FCC">
      <w:pPr>
        <w:ind w:firstLine="851"/>
        <w:rPr>
          <w:rFonts w:ascii="Times New Roman" w:eastAsia="Calibri" w:hAnsi="Times New Roman"/>
          <w:bCs/>
          <w:iCs/>
          <w:sz w:val="24"/>
          <w:szCs w:val="24"/>
          <w:lang w:eastAsia="en-US"/>
        </w:rPr>
      </w:pPr>
      <w:r w:rsidRPr="00925314">
        <w:rPr>
          <w:rFonts w:ascii="Times New Roman" w:eastAsia="Calibri" w:hAnsi="Times New Roman"/>
          <w:bCs/>
          <w:iCs/>
          <w:sz w:val="24"/>
          <w:szCs w:val="24"/>
          <w:lang w:eastAsia="en-US"/>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w:t>
      </w:r>
      <w:r w:rsidR="00D44292" w:rsidRPr="00925314">
        <w:rPr>
          <w:rFonts w:ascii="Times New Roman" w:eastAsia="Calibri" w:hAnsi="Times New Roman"/>
          <w:bCs/>
          <w:iCs/>
          <w:sz w:val="24"/>
          <w:szCs w:val="24"/>
          <w:lang w:eastAsia="en-US"/>
        </w:rPr>
        <w:t xml:space="preserve"> </w:t>
      </w:r>
      <w:r w:rsidRPr="00925314">
        <w:rPr>
          <w:rFonts w:ascii="Times New Roman" w:eastAsia="Calibri" w:hAnsi="Times New Roman"/>
          <w:bCs/>
          <w:iCs/>
          <w:sz w:val="24"/>
          <w:szCs w:val="24"/>
          <w:lang w:eastAsia="en-US"/>
        </w:rPr>
        <w:t>с письменного согласия работника и с учетом мнения выборного профсоюзного органа.</w:t>
      </w:r>
    </w:p>
    <w:p w14:paraId="29C783F9" w14:textId="77777777" w:rsidR="004C2CB3" w:rsidRPr="00925314" w:rsidRDefault="004C2CB3" w:rsidP="00F92FCC">
      <w:pPr>
        <w:ind w:firstLine="851"/>
        <w:rPr>
          <w:rFonts w:ascii="Times New Roman" w:eastAsia="Calibri" w:hAnsi="Times New Roman"/>
          <w:bCs/>
          <w:iCs/>
          <w:sz w:val="24"/>
          <w:szCs w:val="24"/>
          <w:lang w:eastAsia="en-US"/>
        </w:rPr>
      </w:pPr>
      <w:r w:rsidRPr="00925314">
        <w:rPr>
          <w:rFonts w:ascii="Times New Roman" w:eastAsia="Calibri" w:hAnsi="Times New Roman"/>
          <w:bCs/>
          <w:iCs/>
          <w:sz w:val="24"/>
          <w:szCs w:val="24"/>
          <w:lang w:eastAsia="en-US"/>
        </w:rPr>
        <w:t>Работодатели обеспечивают оплату за работу в выходной и нерабочий праздничный день</w:t>
      </w:r>
      <w:r w:rsidR="00D44292" w:rsidRPr="00925314">
        <w:rPr>
          <w:rFonts w:ascii="Times New Roman" w:eastAsia="Calibri" w:hAnsi="Times New Roman"/>
          <w:bCs/>
          <w:iCs/>
          <w:sz w:val="24"/>
          <w:szCs w:val="24"/>
          <w:lang w:eastAsia="en-US"/>
        </w:rPr>
        <w:t xml:space="preserve"> </w:t>
      </w:r>
      <w:r w:rsidRPr="00925314">
        <w:rPr>
          <w:rFonts w:ascii="Times New Roman" w:eastAsia="Calibri" w:hAnsi="Times New Roman"/>
          <w:bCs/>
          <w:iCs/>
          <w:sz w:val="24"/>
          <w:szCs w:val="24"/>
          <w:lang w:eastAsia="en-US"/>
        </w:rPr>
        <w:t>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14:paraId="661EACEA" w14:textId="77777777" w:rsidR="001F3F1B" w:rsidRPr="00925314" w:rsidRDefault="004C2CB3" w:rsidP="00F92FCC">
      <w:pPr>
        <w:ind w:firstLine="851"/>
        <w:rPr>
          <w:rFonts w:ascii="Times New Roman" w:eastAsia="Calibri" w:hAnsi="Times New Roman"/>
          <w:bCs/>
          <w:iCs/>
          <w:sz w:val="24"/>
          <w:szCs w:val="24"/>
          <w:lang w:eastAsia="en-US"/>
        </w:rPr>
      </w:pPr>
      <w:r w:rsidRPr="00925314">
        <w:rPr>
          <w:rFonts w:ascii="Times New Roman" w:eastAsia="Calibri" w:hAnsi="Times New Roman"/>
          <w:bCs/>
          <w:iCs/>
          <w:sz w:val="24"/>
          <w:szCs w:val="24"/>
          <w:lang w:eastAsia="en-US"/>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005229FE" w:rsidRPr="00925314">
        <w:rPr>
          <w:rFonts w:ascii="Times New Roman" w:eastAsia="Calibri" w:hAnsi="Times New Roman"/>
          <w:bCs/>
          <w:iCs/>
          <w:sz w:val="24"/>
          <w:szCs w:val="24"/>
          <w:lang w:eastAsia="en-US"/>
        </w:rPr>
        <w:t xml:space="preserve"> </w:t>
      </w:r>
    </w:p>
    <w:p w14:paraId="41DC7575" w14:textId="77777777" w:rsidR="00C42033" w:rsidRPr="00F92FCC" w:rsidRDefault="001D0338" w:rsidP="00F92FCC">
      <w:pPr>
        <w:shd w:val="clear" w:color="auto" w:fill="FFFFFF"/>
        <w:tabs>
          <w:tab w:val="left" w:pos="799"/>
        </w:tabs>
        <w:ind w:firstLine="851"/>
        <w:rPr>
          <w:rFonts w:ascii="Times New Roman" w:hAnsi="Times New Roman"/>
          <w:color w:val="000000"/>
          <w:sz w:val="24"/>
          <w:szCs w:val="24"/>
        </w:rPr>
      </w:pPr>
      <w:r w:rsidRPr="00F92FCC">
        <w:rPr>
          <w:rFonts w:ascii="Times New Roman" w:hAnsi="Times New Roman"/>
          <w:color w:val="000000"/>
          <w:sz w:val="24"/>
          <w:szCs w:val="24"/>
        </w:rPr>
        <w:t>5.7</w:t>
      </w:r>
      <w:r w:rsidR="001F3F1B" w:rsidRPr="00F92FCC">
        <w:rPr>
          <w:rFonts w:ascii="Times New Roman" w:hAnsi="Times New Roman"/>
          <w:color w:val="000000"/>
          <w:sz w:val="24"/>
          <w:szCs w:val="24"/>
        </w:rPr>
        <w:t>.</w:t>
      </w:r>
      <w:r w:rsidR="001F3F1B" w:rsidRPr="00F92FCC">
        <w:rPr>
          <w:rFonts w:ascii="Times New Roman" w:hAnsi="Times New Roman"/>
          <w:color w:val="000000"/>
          <w:sz w:val="24"/>
          <w:szCs w:val="24"/>
        </w:rPr>
        <w:tab/>
      </w:r>
      <w:r w:rsidR="00C42033" w:rsidRPr="00F92FCC">
        <w:rPr>
          <w:rFonts w:ascii="Times New Roman" w:hAnsi="Times New Roman"/>
          <w:color w:val="000000"/>
          <w:sz w:val="24"/>
          <w:szCs w:val="24"/>
        </w:rPr>
        <w:t>Предоставление ежегодных основного и дополнительных оплачиваемых отпусков осуществляется, как правило, по окончании учебного года в летний период.</w:t>
      </w:r>
    </w:p>
    <w:p w14:paraId="4192EB49" w14:textId="77777777" w:rsidR="00213FAE" w:rsidRPr="00F92FCC" w:rsidRDefault="001F3F1B" w:rsidP="00213FAE">
      <w:pPr>
        <w:shd w:val="clear" w:color="auto" w:fill="FFFFFF"/>
        <w:tabs>
          <w:tab w:val="left" w:pos="799"/>
        </w:tabs>
        <w:ind w:firstLine="851"/>
        <w:rPr>
          <w:rFonts w:ascii="Times New Roman" w:hAnsi="Times New Roman"/>
          <w:color w:val="000000"/>
          <w:sz w:val="24"/>
          <w:szCs w:val="24"/>
        </w:rPr>
      </w:pPr>
      <w:r w:rsidRPr="00F92FCC">
        <w:rPr>
          <w:rFonts w:ascii="Times New Roman" w:hAnsi="Times New Roman"/>
          <w:color w:val="000000"/>
          <w:sz w:val="24"/>
          <w:szCs w:val="24"/>
        </w:rPr>
        <w:t xml:space="preserve">График отпусков составляется работодателем по согласованию с </w:t>
      </w:r>
      <w:r w:rsidR="006B38D5" w:rsidRPr="00F92FCC">
        <w:rPr>
          <w:rFonts w:ascii="Times New Roman" w:hAnsi="Times New Roman"/>
          <w:color w:val="000000"/>
          <w:sz w:val="24"/>
          <w:szCs w:val="24"/>
        </w:rPr>
        <w:t>профсоюзн</w:t>
      </w:r>
      <w:r w:rsidR="00DA47BA" w:rsidRPr="00F92FCC">
        <w:rPr>
          <w:rFonts w:ascii="Times New Roman" w:hAnsi="Times New Roman"/>
          <w:color w:val="000000"/>
          <w:sz w:val="24"/>
          <w:szCs w:val="24"/>
        </w:rPr>
        <w:t>ым органом</w:t>
      </w:r>
      <w:r w:rsidR="009B5AB1">
        <w:rPr>
          <w:rFonts w:ascii="Times New Roman" w:hAnsi="Times New Roman"/>
          <w:color w:val="000000"/>
          <w:sz w:val="24"/>
          <w:szCs w:val="24"/>
        </w:rPr>
        <w:t xml:space="preserve"> </w:t>
      </w:r>
      <w:r w:rsidRPr="00F92FCC">
        <w:rPr>
          <w:rFonts w:ascii="Times New Roman" w:hAnsi="Times New Roman"/>
          <w:color w:val="000000"/>
          <w:sz w:val="24"/>
          <w:szCs w:val="24"/>
        </w:rPr>
        <w:t>не позднее чем за две недели до начала календарного года.</w:t>
      </w:r>
    </w:p>
    <w:p w14:paraId="3C592AEF" w14:textId="77777777" w:rsidR="001F3F1B" w:rsidRPr="00F92FCC" w:rsidRDefault="001F3F1B" w:rsidP="00F92FCC">
      <w:pPr>
        <w:shd w:val="clear" w:color="auto" w:fill="FFFFFF"/>
        <w:ind w:right="5" w:firstLine="851"/>
        <w:rPr>
          <w:rFonts w:ascii="Times New Roman" w:hAnsi="Times New Roman"/>
          <w:color w:val="000000"/>
          <w:sz w:val="24"/>
          <w:szCs w:val="24"/>
        </w:rPr>
      </w:pPr>
      <w:r w:rsidRPr="00F92FCC">
        <w:rPr>
          <w:rFonts w:ascii="Times New Roman" w:hAnsi="Times New Roman"/>
          <w:color w:val="000000"/>
          <w:sz w:val="24"/>
          <w:szCs w:val="24"/>
        </w:rPr>
        <w:t>О времени начала отпуска работник должен быть письменно извещен не позднее чем за две недели до его начала.</w:t>
      </w:r>
    </w:p>
    <w:p w14:paraId="43D0DD61" w14:textId="77777777" w:rsidR="00213FAE" w:rsidRDefault="001F3F1B" w:rsidP="00213FAE">
      <w:pPr>
        <w:shd w:val="clear" w:color="auto" w:fill="FFFFFF"/>
        <w:ind w:right="10" w:firstLine="851"/>
        <w:rPr>
          <w:rFonts w:ascii="Times New Roman" w:hAnsi="Times New Roman"/>
          <w:color w:val="000000"/>
          <w:sz w:val="24"/>
          <w:szCs w:val="24"/>
        </w:rPr>
      </w:pPr>
      <w:r w:rsidRPr="00F92FCC">
        <w:rPr>
          <w:rFonts w:ascii="Times New Roman" w:hAnsi="Times New Roman"/>
          <w:color w:val="000000"/>
          <w:sz w:val="24"/>
          <w:szCs w:val="24"/>
        </w:rPr>
        <w:t xml:space="preserve">Оплата отпуска производится не позднее чем за три </w:t>
      </w:r>
      <w:r w:rsidR="006B38D5" w:rsidRPr="00925314">
        <w:rPr>
          <w:rFonts w:ascii="Times New Roman" w:hAnsi="Times New Roman"/>
          <w:sz w:val="24"/>
          <w:szCs w:val="24"/>
        </w:rPr>
        <w:t>рабочих</w:t>
      </w:r>
      <w:r w:rsidR="00D376B0" w:rsidRPr="00925314">
        <w:rPr>
          <w:rFonts w:ascii="Times New Roman" w:hAnsi="Times New Roman"/>
          <w:sz w:val="24"/>
          <w:szCs w:val="24"/>
        </w:rPr>
        <w:t xml:space="preserve"> </w:t>
      </w:r>
      <w:r w:rsidR="00213FAE">
        <w:rPr>
          <w:rFonts w:ascii="Times New Roman" w:hAnsi="Times New Roman"/>
          <w:color w:val="000000"/>
          <w:sz w:val="24"/>
          <w:szCs w:val="24"/>
        </w:rPr>
        <w:t xml:space="preserve">дня до его начала. </w:t>
      </w:r>
    </w:p>
    <w:p w14:paraId="3EC9A1D0" w14:textId="77777777" w:rsidR="00213FAE" w:rsidRPr="007850A9" w:rsidRDefault="00213FAE" w:rsidP="00213FAE">
      <w:pPr>
        <w:shd w:val="clear" w:color="auto" w:fill="FFFFFF"/>
        <w:ind w:right="10" w:firstLine="851"/>
        <w:rPr>
          <w:rFonts w:ascii="Times New Roman" w:hAnsi="Times New Roman"/>
          <w:iCs/>
          <w:sz w:val="24"/>
          <w:szCs w:val="24"/>
          <w:lang w:eastAsia="en-US"/>
        </w:rPr>
      </w:pPr>
      <w:r w:rsidRPr="007850A9">
        <w:rPr>
          <w:rFonts w:ascii="Times New Roman" w:hAnsi="Times New Roman"/>
          <w:iCs/>
          <w:sz w:val="24"/>
          <w:szCs w:val="24"/>
          <w:lang w:eastAsia="en-US"/>
        </w:rPr>
        <w:t xml:space="preserve">Изменение графика отпусков работодателем может осуществляться с согласия работника и выборного органа первичной профсоюзной организации. </w:t>
      </w:r>
    </w:p>
    <w:p w14:paraId="58517EA7" w14:textId="77777777" w:rsidR="00213FAE" w:rsidRPr="007850A9" w:rsidRDefault="00213FAE" w:rsidP="00213FAE">
      <w:pPr>
        <w:shd w:val="clear" w:color="auto" w:fill="FFFFFF"/>
        <w:ind w:right="10" w:firstLine="851"/>
        <w:rPr>
          <w:rFonts w:ascii="Times New Roman" w:hAnsi="Times New Roman"/>
          <w:iCs/>
          <w:sz w:val="24"/>
          <w:szCs w:val="24"/>
          <w:lang w:eastAsia="en-US"/>
        </w:rPr>
      </w:pPr>
      <w:r w:rsidRPr="007850A9">
        <w:rPr>
          <w:rFonts w:ascii="Times New Roman" w:hAnsi="Times New Roman"/>
          <w:iCs/>
          <w:sz w:val="24"/>
          <w:szCs w:val="24"/>
          <w:lang w:eastAsia="en-US"/>
        </w:rPr>
        <w:t xml:space="preserve">Запрещается непредоставление ежегодного оплачиваемого отпуска в течение двух лет подряд (часть четвертая статьи 124 Трудового кодекса Российской Федерации). </w:t>
      </w:r>
    </w:p>
    <w:p w14:paraId="1F324C37" w14:textId="6B9A24B7" w:rsidR="00213FAE" w:rsidRPr="007850A9" w:rsidRDefault="00213FAE" w:rsidP="00F92FCC">
      <w:pPr>
        <w:shd w:val="clear" w:color="auto" w:fill="FFFFFF"/>
        <w:ind w:right="10" w:firstLine="851"/>
        <w:rPr>
          <w:rFonts w:ascii="Times New Roman" w:hAnsi="Times New Roman"/>
          <w:sz w:val="24"/>
          <w:szCs w:val="24"/>
        </w:rPr>
      </w:pPr>
      <w:r w:rsidRPr="007850A9">
        <w:rPr>
          <w:rFonts w:ascii="Times New Roman" w:hAnsi="Times New Roman"/>
          <w:iCs/>
          <w:sz w:val="24"/>
          <w:szCs w:val="24"/>
          <w:lang w:eastAsia="en-US"/>
        </w:rPr>
        <w:t>Запрещается направление работников в неоплачиваемые отпуска</w:t>
      </w:r>
      <w:r w:rsidRPr="007850A9">
        <w:rPr>
          <w:rFonts w:ascii="Times New Roman" w:hAnsi="Times New Roman"/>
          <w:iCs/>
          <w:sz w:val="24"/>
          <w:szCs w:val="24"/>
          <w:lang w:eastAsia="en-US"/>
        </w:rPr>
        <w:br/>
        <w:t xml:space="preserve">по инициативе работодателя. </w:t>
      </w:r>
    </w:p>
    <w:p w14:paraId="67A29579" w14:textId="77777777" w:rsidR="001F3F1B" w:rsidRDefault="001D0338" w:rsidP="00F92FCC">
      <w:pPr>
        <w:ind w:firstLine="851"/>
        <w:rPr>
          <w:rFonts w:ascii="Times New Roman" w:hAnsi="Times New Roman"/>
          <w:color w:val="000000"/>
          <w:sz w:val="24"/>
          <w:szCs w:val="24"/>
        </w:rPr>
      </w:pPr>
      <w:r w:rsidRPr="00F92FCC">
        <w:rPr>
          <w:rFonts w:ascii="Times New Roman" w:hAnsi="Times New Roman"/>
          <w:color w:val="000000"/>
          <w:sz w:val="24"/>
          <w:szCs w:val="24"/>
        </w:rPr>
        <w:t>5.8</w:t>
      </w:r>
      <w:r w:rsidR="001F3F1B" w:rsidRPr="00F92FCC">
        <w:rPr>
          <w:rFonts w:ascii="Times New Roman" w:hAnsi="Times New Roman"/>
          <w:color w:val="000000"/>
          <w:sz w:val="24"/>
          <w:szCs w:val="24"/>
        </w:rPr>
        <w:t>. Разделение отпуска, предоставление отпуска по частям, перенос отпуска полностью или частично на другой год работодателем, а также отзыв из отпуска допускается только с согласия работника и выборного профсоюзного органа.</w:t>
      </w:r>
    </w:p>
    <w:p w14:paraId="634D2556" w14:textId="77777777" w:rsidR="00925314" w:rsidRPr="00F92FCC" w:rsidRDefault="00925314" w:rsidP="00F92FCC">
      <w:pPr>
        <w:ind w:firstLine="851"/>
        <w:rPr>
          <w:rFonts w:ascii="Times New Roman" w:hAnsi="Times New Roman"/>
          <w:color w:val="000000"/>
          <w:sz w:val="24"/>
          <w:szCs w:val="24"/>
        </w:rPr>
      </w:pPr>
      <w:r>
        <w:rPr>
          <w:rFonts w:ascii="Times New Roman" w:hAnsi="Times New Roman"/>
          <w:color w:val="000000"/>
          <w:sz w:val="24"/>
          <w:szCs w:val="24"/>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14:paraId="219E410A" w14:textId="77777777" w:rsidR="001F3F1B" w:rsidRPr="00F92FCC" w:rsidRDefault="001D0338" w:rsidP="00F92FCC">
      <w:pPr>
        <w:shd w:val="clear" w:color="auto" w:fill="FFFFFF"/>
        <w:ind w:right="2" w:firstLine="851"/>
        <w:rPr>
          <w:rFonts w:ascii="Times New Roman" w:hAnsi="Times New Roman"/>
          <w:color w:val="000000"/>
          <w:sz w:val="24"/>
          <w:szCs w:val="24"/>
        </w:rPr>
      </w:pPr>
      <w:r w:rsidRPr="00F92FCC">
        <w:rPr>
          <w:rFonts w:ascii="Times New Roman" w:hAnsi="Times New Roman"/>
          <w:color w:val="000000"/>
          <w:sz w:val="24"/>
          <w:szCs w:val="24"/>
        </w:rPr>
        <w:lastRenderedPageBreak/>
        <w:t>5.9</w:t>
      </w:r>
      <w:r w:rsidR="001F3F1B" w:rsidRPr="00F92FCC">
        <w:rPr>
          <w:rFonts w:ascii="Times New Roman" w:hAnsi="Times New Roman"/>
          <w:color w:val="000000"/>
          <w:sz w:val="24"/>
          <w:szCs w:val="24"/>
        </w:rPr>
        <w:t>. При наличии финансовых возможностей, а также при наличии возможностей обеспечения работой часть отпуска, превышающая 28 календарных дней, по просьбе работника может быть заменена денежной компенсацией</w:t>
      </w:r>
      <w:r w:rsidR="00FF733E" w:rsidRPr="00F92FCC">
        <w:rPr>
          <w:rFonts w:ascii="Times New Roman" w:hAnsi="Times New Roman"/>
          <w:color w:val="000000"/>
          <w:sz w:val="24"/>
          <w:szCs w:val="24"/>
        </w:rPr>
        <w:t>.</w:t>
      </w:r>
    </w:p>
    <w:p w14:paraId="4F31EC95" w14:textId="77777777" w:rsidR="00AA12BA" w:rsidRPr="002E24A3" w:rsidRDefault="001D0338" w:rsidP="00F92FCC">
      <w:pPr>
        <w:pStyle w:val="af9"/>
        <w:ind w:firstLine="851"/>
        <w:rPr>
          <w:rFonts w:ascii="Times New Roman" w:hAnsi="Times New Roman"/>
          <w:bCs/>
          <w:iCs/>
          <w:sz w:val="24"/>
          <w:szCs w:val="24"/>
        </w:rPr>
      </w:pPr>
      <w:r w:rsidRPr="002E24A3">
        <w:rPr>
          <w:rFonts w:ascii="Times New Roman" w:hAnsi="Times New Roman"/>
          <w:sz w:val="24"/>
          <w:szCs w:val="24"/>
        </w:rPr>
        <w:t>5.10</w:t>
      </w:r>
      <w:r w:rsidR="001F3F1B" w:rsidRPr="002E24A3">
        <w:rPr>
          <w:rFonts w:ascii="Times New Roman" w:hAnsi="Times New Roman"/>
          <w:sz w:val="24"/>
          <w:szCs w:val="24"/>
        </w:rPr>
        <w:t>.</w:t>
      </w:r>
      <w:r w:rsidR="00AA12BA" w:rsidRPr="002E24A3">
        <w:rPr>
          <w:rFonts w:ascii="Times New Roman" w:hAnsi="Times New Roman"/>
          <w:bCs/>
          <w:iCs/>
          <w:sz w:val="24"/>
          <w:szCs w:val="24"/>
        </w:rPr>
        <w:t xml:space="preserve"> Организация с учетом производственных и финансовых возможностей в соответствии с частью второй статьи 116 Трудового кодекса Российской Федерации может предоставлять работникам дополнительные оплачиваемые отпуска,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14:paraId="494DE2B3" w14:textId="77777777" w:rsidR="009E6B26" w:rsidRDefault="00AA12BA" w:rsidP="00F92FCC">
      <w:pPr>
        <w:ind w:firstLine="851"/>
        <w:rPr>
          <w:rFonts w:ascii="Times New Roman" w:eastAsia="Calibri" w:hAnsi="Times New Roman"/>
          <w:bCs/>
          <w:iCs/>
          <w:sz w:val="24"/>
          <w:szCs w:val="24"/>
          <w:lang w:eastAsia="en-US"/>
        </w:rPr>
      </w:pPr>
      <w:r w:rsidRPr="002E24A3">
        <w:rPr>
          <w:rFonts w:ascii="Times New Roman" w:eastAsia="Calibri" w:hAnsi="Times New Roman"/>
          <w:bCs/>
          <w:iCs/>
          <w:sz w:val="24"/>
          <w:szCs w:val="24"/>
          <w:lang w:eastAsia="en-US"/>
        </w:rP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14:paraId="09173934" w14:textId="2B9E44E0" w:rsidR="001D0338" w:rsidRPr="002E24A3" w:rsidRDefault="001D0338" w:rsidP="009E6B26">
      <w:pPr>
        <w:pStyle w:val="af9"/>
        <w:rPr>
          <w:rFonts w:ascii="Times New Roman" w:eastAsia="Times New Roman" w:hAnsi="Times New Roman"/>
          <w:bCs/>
          <w:iCs/>
          <w:sz w:val="24"/>
          <w:szCs w:val="24"/>
        </w:rPr>
      </w:pPr>
      <w:r w:rsidRPr="002E24A3">
        <w:rPr>
          <w:rFonts w:ascii="Times New Roman" w:hAnsi="Times New Roman"/>
          <w:sz w:val="24"/>
          <w:szCs w:val="24"/>
        </w:rPr>
        <w:t>5.11</w:t>
      </w:r>
      <w:r w:rsidR="001F3F1B" w:rsidRPr="002E24A3">
        <w:rPr>
          <w:rFonts w:ascii="Times New Roman" w:hAnsi="Times New Roman"/>
          <w:sz w:val="24"/>
          <w:szCs w:val="24"/>
        </w:rPr>
        <w:t xml:space="preserve">. </w:t>
      </w:r>
      <w:r w:rsidRPr="002E24A3">
        <w:rPr>
          <w:rFonts w:ascii="Times New Roman" w:eastAsia="Times New Roman" w:hAnsi="Times New Roman"/>
          <w:sz w:val="24"/>
          <w:szCs w:val="24"/>
        </w:rPr>
        <w:t xml:space="preserve">При проведении специальной оценки условий труда в целях реализации </w:t>
      </w:r>
      <w:r w:rsidRPr="002E24A3">
        <w:rPr>
          <w:rFonts w:ascii="Times New Roman" w:hAnsi="Times New Roman"/>
          <w:bCs/>
          <w:iCs/>
          <w:sz w:val="24"/>
          <w:szCs w:val="24"/>
        </w:rPr>
        <w:t>Федерального закона № 426-ФЗ</w:t>
      </w:r>
      <w:r w:rsidR="005B348C">
        <w:rPr>
          <w:rFonts w:ascii="Times New Roman" w:hAnsi="Times New Roman"/>
          <w:bCs/>
          <w:iCs/>
          <w:sz w:val="24"/>
          <w:szCs w:val="24"/>
        </w:rPr>
        <w:t xml:space="preserve"> </w:t>
      </w:r>
      <w:r w:rsidRPr="002E24A3">
        <w:rPr>
          <w:rFonts w:ascii="Times New Roman" w:eastAsia="Times New Roman" w:hAnsi="Times New Roman"/>
          <w:sz w:val="24"/>
          <w:szCs w:val="24"/>
        </w:rPr>
        <w:t>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
    <w:p w14:paraId="5AFA29C6" w14:textId="77777777" w:rsidR="001F3F1B" w:rsidRPr="00F92FCC" w:rsidRDefault="001F3F1B" w:rsidP="00F92FCC">
      <w:pPr>
        <w:ind w:firstLine="851"/>
        <w:rPr>
          <w:rFonts w:ascii="Times New Roman" w:hAnsi="Times New Roman"/>
          <w:sz w:val="24"/>
          <w:szCs w:val="24"/>
        </w:rPr>
      </w:pPr>
      <w:r w:rsidRPr="00F92FCC">
        <w:rPr>
          <w:rFonts w:ascii="Times New Roman" w:hAnsi="Times New Roman"/>
          <w:bCs/>
          <w:iCs/>
          <w:sz w:val="24"/>
          <w:szCs w:val="24"/>
        </w:rPr>
        <w:t xml:space="preserve">Стороны рекомендуют при заключении </w:t>
      </w:r>
      <w:r w:rsidRPr="00F92FCC">
        <w:rPr>
          <w:rFonts w:ascii="Times New Roman" w:hAnsi="Times New Roman"/>
          <w:sz w:val="24"/>
          <w:szCs w:val="24"/>
        </w:rPr>
        <w:t>территориального отраслевого соглашения, коллективного договора устанавливать продолжительность ежегодного дополнительного оплачиваемого отпуска работников в соответствии с классом условий труда по степени вредности и (или) опасности, установленным по результатам проведения специальной оценки условий труда продолжительностью:</w:t>
      </w:r>
    </w:p>
    <w:p w14:paraId="4A217F60" w14:textId="77777777" w:rsidR="001F3F1B" w:rsidRPr="002E24A3" w:rsidRDefault="001F3F1B" w:rsidP="00F92FCC">
      <w:pPr>
        <w:numPr>
          <w:ilvl w:val="0"/>
          <w:numId w:val="16"/>
        </w:numPr>
        <w:ind w:left="0" w:firstLine="851"/>
        <w:rPr>
          <w:rFonts w:ascii="Times New Roman" w:hAnsi="Times New Roman"/>
          <w:sz w:val="24"/>
          <w:szCs w:val="24"/>
        </w:rPr>
      </w:pPr>
      <w:r w:rsidRPr="002E24A3">
        <w:rPr>
          <w:rFonts w:ascii="Times New Roman" w:hAnsi="Times New Roman"/>
          <w:sz w:val="24"/>
          <w:szCs w:val="24"/>
        </w:rPr>
        <w:t xml:space="preserve">класс 3.2 </w:t>
      </w:r>
      <w:r w:rsidRPr="002E24A3">
        <w:rPr>
          <w:rFonts w:ascii="Times New Roman" w:hAnsi="Times New Roman"/>
          <w:sz w:val="24"/>
          <w:szCs w:val="24"/>
        </w:rPr>
        <w:sym w:font="Symbol" w:char="F02D"/>
      </w:r>
      <w:r w:rsidRPr="002E24A3">
        <w:rPr>
          <w:rFonts w:ascii="Times New Roman" w:hAnsi="Times New Roman"/>
          <w:sz w:val="24"/>
          <w:szCs w:val="24"/>
        </w:rPr>
        <w:t xml:space="preserve"> не менее 7 календарных дней;</w:t>
      </w:r>
    </w:p>
    <w:p w14:paraId="022055AD" w14:textId="77777777" w:rsidR="001F3F1B" w:rsidRPr="002E24A3" w:rsidRDefault="001F3F1B" w:rsidP="00F92FCC">
      <w:pPr>
        <w:numPr>
          <w:ilvl w:val="0"/>
          <w:numId w:val="16"/>
        </w:numPr>
        <w:ind w:left="0" w:firstLine="851"/>
        <w:rPr>
          <w:rFonts w:ascii="Times New Roman" w:hAnsi="Times New Roman"/>
          <w:sz w:val="24"/>
          <w:szCs w:val="24"/>
        </w:rPr>
      </w:pPr>
      <w:r w:rsidRPr="002E24A3">
        <w:rPr>
          <w:rFonts w:ascii="Times New Roman" w:hAnsi="Times New Roman"/>
          <w:sz w:val="24"/>
          <w:szCs w:val="24"/>
        </w:rPr>
        <w:t xml:space="preserve">класс 3.3 </w:t>
      </w:r>
      <w:r w:rsidRPr="002E24A3">
        <w:rPr>
          <w:rFonts w:ascii="Times New Roman" w:hAnsi="Times New Roman"/>
          <w:sz w:val="24"/>
          <w:szCs w:val="24"/>
        </w:rPr>
        <w:sym w:font="Symbol" w:char="002D"/>
      </w:r>
      <w:r w:rsidR="001D0338" w:rsidRPr="002E24A3">
        <w:rPr>
          <w:rFonts w:ascii="Times New Roman" w:hAnsi="Times New Roman"/>
          <w:sz w:val="24"/>
          <w:szCs w:val="24"/>
        </w:rPr>
        <w:t xml:space="preserve"> не менее 9</w:t>
      </w:r>
      <w:r w:rsidRPr="002E24A3">
        <w:rPr>
          <w:rFonts w:ascii="Times New Roman" w:hAnsi="Times New Roman"/>
          <w:sz w:val="24"/>
          <w:szCs w:val="24"/>
        </w:rPr>
        <w:t xml:space="preserve"> календарных дней;</w:t>
      </w:r>
    </w:p>
    <w:p w14:paraId="2D83927C" w14:textId="77777777" w:rsidR="001F3F1B" w:rsidRPr="002E24A3" w:rsidRDefault="001F3F1B" w:rsidP="00F92FCC">
      <w:pPr>
        <w:numPr>
          <w:ilvl w:val="0"/>
          <w:numId w:val="16"/>
        </w:numPr>
        <w:ind w:left="0" w:firstLine="851"/>
        <w:rPr>
          <w:rFonts w:ascii="Times New Roman" w:hAnsi="Times New Roman"/>
          <w:sz w:val="24"/>
          <w:szCs w:val="24"/>
        </w:rPr>
      </w:pPr>
      <w:r w:rsidRPr="002E24A3">
        <w:rPr>
          <w:rFonts w:ascii="Times New Roman" w:hAnsi="Times New Roman"/>
          <w:sz w:val="24"/>
          <w:szCs w:val="24"/>
        </w:rPr>
        <w:t xml:space="preserve">класс 3.4 </w:t>
      </w:r>
      <w:r w:rsidRPr="002E24A3">
        <w:rPr>
          <w:rFonts w:ascii="Times New Roman" w:hAnsi="Times New Roman"/>
          <w:sz w:val="24"/>
          <w:szCs w:val="24"/>
        </w:rPr>
        <w:sym w:font="Symbol" w:char="002D"/>
      </w:r>
      <w:r w:rsidRPr="002E24A3">
        <w:rPr>
          <w:rFonts w:ascii="Times New Roman" w:hAnsi="Times New Roman"/>
          <w:sz w:val="24"/>
          <w:szCs w:val="24"/>
        </w:rPr>
        <w:t xml:space="preserve"> не менее</w:t>
      </w:r>
      <w:r w:rsidR="009B5AB1" w:rsidRPr="002E24A3">
        <w:rPr>
          <w:rFonts w:ascii="Times New Roman" w:hAnsi="Times New Roman"/>
          <w:sz w:val="24"/>
          <w:szCs w:val="24"/>
        </w:rPr>
        <w:t xml:space="preserve"> </w:t>
      </w:r>
      <w:r w:rsidR="001D0338" w:rsidRPr="002E24A3">
        <w:rPr>
          <w:rFonts w:ascii="Times New Roman" w:hAnsi="Times New Roman"/>
          <w:sz w:val="24"/>
          <w:szCs w:val="24"/>
        </w:rPr>
        <w:t>12 календарных дней.</w:t>
      </w:r>
    </w:p>
    <w:p w14:paraId="2B976136" w14:textId="77777777" w:rsidR="001F3F1B" w:rsidRPr="00F92FCC" w:rsidRDefault="001D0338" w:rsidP="00D608E8">
      <w:pPr>
        <w:shd w:val="clear" w:color="auto" w:fill="FFFFFF"/>
        <w:tabs>
          <w:tab w:val="left" w:pos="1387"/>
        </w:tabs>
        <w:ind w:firstLine="851"/>
        <w:rPr>
          <w:rFonts w:ascii="Times New Roman" w:hAnsi="Times New Roman"/>
          <w:color w:val="000000"/>
          <w:sz w:val="24"/>
          <w:szCs w:val="24"/>
        </w:rPr>
      </w:pPr>
      <w:r w:rsidRPr="00F92FCC">
        <w:rPr>
          <w:rFonts w:ascii="Times New Roman" w:hAnsi="Times New Roman"/>
          <w:color w:val="000000"/>
          <w:sz w:val="24"/>
          <w:szCs w:val="24"/>
        </w:rPr>
        <w:t>5.12</w:t>
      </w:r>
      <w:r w:rsidR="001F3F1B" w:rsidRPr="00F92FCC">
        <w:rPr>
          <w:rFonts w:ascii="Times New Roman" w:hAnsi="Times New Roman"/>
          <w:color w:val="000000"/>
          <w:sz w:val="24"/>
          <w:szCs w:val="24"/>
        </w:rPr>
        <w:t>. При наличии у работника путевки на санаторно-курортное лечение по медицинским показаниям отпуск предоставляется вне графика.</w:t>
      </w:r>
    </w:p>
    <w:p w14:paraId="69792E01" w14:textId="77777777" w:rsidR="00321E79" w:rsidRPr="002E24A3" w:rsidRDefault="001D0338" w:rsidP="00F92FCC">
      <w:pPr>
        <w:ind w:firstLine="851"/>
        <w:rPr>
          <w:rFonts w:ascii="Times New Roman" w:eastAsia="Calibri" w:hAnsi="Times New Roman"/>
          <w:bCs/>
          <w:sz w:val="24"/>
          <w:szCs w:val="24"/>
          <w:lang w:eastAsia="en-US"/>
        </w:rPr>
      </w:pPr>
      <w:r w:rsidRPr="002E24A3">
        <w:rPr>
          <w:rFonts w:ascii="Times New Roman" w:eastAsia="Calibri" w:hAnsi="Times New Roman"/>
          <w:bCs/>
          <w:sz w:val="24"/>
          <w:szCs w:val="24"/>
          <w:lang w:eastAsia="en-US"/>
        </w:rPr>
        <w:t>5.13</w:t>
      </w:r>
      <w:r w:rsidR="00321E79" w:rsidRPr="002E24A3">
        <w:rPr>
          <w:rFonts w:ascii="Times New Roman" w:eastAsia="Calibri" w:hAnsi="Times New Roman"/>
          <w:bCs/>
          <w:sz w:val="24"/>
          <w:szCs w:val="24"/>
          <w:lang w:eastAsia="en-US"/>
        </w:rPr>
        <w:t>. 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68E6D0F3" w14:textId="77777777" w:rsidR="00321E79" w:rsidRPr="005223D0" w:rsidRDefault="00321E79" w:rsidP="00F92FCC">
      <w:pPr>
        <w:ind w:firstLine="851"/>
        <w:rPr>
          <w:rFonts w:ascii="Times New Roman" w:eastAsia="Calibri" w:hAnsi="Times New Roman"/>
          <w:bCs/>
          <w:sz w:val="24"/>
          <w:szCs w:val="24"/>
          <w:lang w:eastAsia="en-US"/>
        </w:rPr>
      </w:pPr>
      <w:r w:rsidRPr="005223D0">
        <w:rPr>
          <w:rFonts w:ascii="Times New Roman" w:eastAsia="Calibri" w:hAnsi="Times New Roman"/>
          <w:bCs/>
          <w:sz w:val="24"/>
          <w:szCs w:val="24"/>
          <w:lang w:eastAsia="en-US"/>
        </w:rPr>
        <w:t xml:space="preserve">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w:t>
      </w:r>
      <w:smartTag w:uri="urn:schemas-microsoft-com:office:smarttags" w:element="metricconverter">
        <w:smartTagPr>
          <w:attr w:name="ProductID" w:val="2020 г"/>
        </w:smartTagPr>
        <w:r w:rsidRPr="005223D0">
          <w:rPr>
            <w:rFonts w:ascii="Times New Roman" w:eastAsia="Calibri" w:hAnsi="Times New Roman"/>
            <w:bCs/>
            <w:sz w:val="24"/>
            <w:szCs w:val="24"/>
            <w:lang w:eastAsia="en-US"/>
          </w:rPr>
          <w:t>2020 г</w:t>
        </w:r>
      </w:smartTag>
      <w:r w:rsidRPr="005223D0">
        <w:rPr>
          <w:rFonts w:ascii="Times New Roman" w:eastAsia="Calibri" w:hAnsi="Times New Roman"/>
          <w:bCs/>
          <w:sz w:val="24"/>
          <w:szCs w:val="24"/>
          <w:lang w:eastAsia="en-US"/>
        </w:rPr>
        <w:t>.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14:paraId="79EAEC64" w14:textId="77777777" w:rsidR="001F3F1B" w:rsidRPr="00F92FCC" w:rsidRDefault="001D0338" w:rsidP="00F92FCC">
      <w:pPr>
        <w:shd w:val="clear" w:color="auto" w:fill="FFFFFF"/>
        <w:tabs>
          <w:tab w:val="left" w:pos="1387"/>
        </w:tabs>
        <w:ind w:firstLine="851"/>
        <w:rPr>
          <w:rFonts w:ascii="Times New Roman" w:hAnsi="Times New Roman"/>
          <w:color w:val="000000"/>
          <w:sz w:val="24"/>
          <w:szCs w:val="24"/>
        </w:rPr>
      </w:pPr>
      <w:r w:rsidRPr="00F92FCC">
        <w:rPr>
          <w:rFonts w:ascii="Times New Roman" w:hAnsi="Times New Roman"/>
          <w:color w:val="000000"/>
          <w:sz w:val="24"/>
          <w:szCs w:val="24"/>
        </w:rPr>
        <w:t>5.14</w:t>
      </w:r>
      <w:r w:rsidR="001F3F1B" w:rsidRPr="00F92FCC">
        <w:rPr>
          <w:rFonts w:ascii="Times New Roman" w:hAnsi="Times New Roman"/>
          <w:color w:val="000000"/>
          <w:sz w:val="24"/>
          <w:szCs w:val="24"/>
        </w:rPr>
        <w:t>. При предоставлении ежегодного отпуска учителям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14:paraId="447BAAAB" w14:textId="77777777" w:rsidR="001F3F1B" w:rsidRPr="00F92FCC" w:rsidRDefault="001F3F1B" w:rsidP="00F92FCC">
      <w:pPr>
        <w:shd w:val="clear" w:color="auto" w:fill="FFFFFF"/>
        <w:ind w:right="24" w:firstLine="851"/>
        <w:rPr>
          <w:rFonts w:ascii="Times New Roman" w:hAnsi="Times New Roman"/>
          <w:color w:val="000000"/>
          <w:sz w:val="24"/>
          <w:szCs w:val="24"/>
        </w:rPr>
      </w:pPr>
      <w:r w:rsidRPr="00F92FCC">
        <w:rPr>
          <w:rFonts w:ascii="Times New Roman" w:hAnsi="Times New Roman"/>
          <w:color w:val="000000"/>
          <w:sz w:val="24"/>
          <w:szCs w:val="24"/>
        </w:rPr>
        <w:t>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w:t>
      </w:r>
    </w:p>
    <w:p w14:paraId="574F4327" w14:textId="77777777" w:rsidR="008C4DF5" w:rsidRPr="00F92FCC" w:rsidRDefault="008C4DF5" w:rsidP="00F92FCC">
      <w:pPr>
        <w:ind w:firstLine="851"/>
        <w:rPr>
          <w:rFonts w:ascii="Times New Roman" w:hAnsi="Times New Roman"/>
          <w:color w:val="000000"/>
          <w:sz w:val="24"/>
          <w:szCs w:val="24"/>
        </w:rPr>
      </w:pPr>
      <w:r w:rsidRPr="00F92FCC">
        <w:rPr>
          <w:rFonts w:ascii="Times New Roman" w:hAnsi="Times New Roman"/>
          <w:color w:val="000000"/>
          <w:sz w:val="24"/>
          <w:szCs w:val="24"/>
        </w:rPr>
        <w:t xml:space="preserve">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При этом излишки, составляющие менее половины месяца, исключаются из подсчета, а излишки, составляющие </w:t>
      </w:r>
      <w:r w:rsidRPr="00F92FCC">
        <w:rPr>
          <w:rFonts w:ascii="Times New Roman" w:hAnsi="Times New Roman"/>
          <w:color w:val="000000"/>
          <w:sz w:val="24"/>
          <w:szCs w:val="24"/>
        </w:rPr>
        <w:lastRenderedPageBreak/>
        <w:t xml:space="preserve">не менее половины месяца, округляются до полного месяца (п. 35 Правил об очередных и дополнительных отпусках, утв. </w:t>
      </w:r>
      <w:r w:rsidR="00737AB4" w:rsidRPr="00F92FCC">
        <w:rPr>
          <w:rFonts w:ascii="Times New Roman" w:hAnsi="Times New Roman"/>
          <w:color w:val="000000"/>
          <w:sz w:val="24"/>
          <w:szCs w:val="24"/>
        </w:rPr>
        <w:t>НКТ</w:t>
      </w:r>
      <w:r w:rsidRPr="00F92FCC">
        <w:rPr>
          <w:rFonts w:ascii="Times New Roman" w:hAnsi="Times New Roman"/>
          <w:color w:val="000000"/>
          <w:sz w:val="24"/>
          <w:szCs w:val="24"/>
        </w:rPr>
        <w:t xml:space="preserve"> СССР от 30 апреля 1930 г. № 169).</w:t>
      </w:r>
    </w:p>
    <w:p w14:paraId="16D011A0" w14:textId="77777777" w:rsidR="001F3F1B" w:rsidRPr="00F92FCC" w:rsidRDefault="001D0338" w:rsidP="00F92FCC">
      <w:pPr>
        <w:shd w:val="clear" w:color="auto" w:fill="FFFFFF"/>
        <w:ind w:right="24" w:firstLine="851"/>
        <w:rPr>
          <w:rFonts w:ascii="Times New Roman" w:hAnsi="Times New Roman"/>
          <w:color w:val="000000"/>
          <w:sz w:val="24"/>
          <w:szCs w:val="24"/>
        </w:rPr>
      </w:pPr>
      <w:r w:rsidRPr="00F92FCC">
        <w:rPr>
          <w:rFonts w:ascii="Times New Roman" w:hAnsi="Times New Roman"/>
          <w:color w:val="000000"/>
          <w:sz w:val="24"/>
          <w:szCs w:val="24"/>
        </w:rPr>
        <w:t xml:space="preserve"> 5.15</w:t>
      </w:r>
      <w:r w:rsidR="001F3F1B" w:rsidRPr="00F92FCC">
        <w:rPr>
          <w:rFonts w:ascii="Times New Roman" w:hAnsi="Times New Roman"/>
          <w:color w:val="000000"/>
          <w:sz w:val="24"/>
          <w:szCs w:val="24"/>
        </w:rPr>
        <w:t>. Работникам с ненормированным рабочим днем, включая руководителей организаций, руководителей структурных подразделений, предоставляется ежегодный дополнительный отпуск.</w:t>
      </w:r>
    </w:p>
    <w:p w14:paraId="4740F487" w14:textId="77777777" w:rsidR="00321E79" w:rsidRPr="002E24A3" w:rsidRDefault="00321E79" w:rsidP="00F92FCC">
      <w:pPr>
        <w:ind w:firstLine="851"/>
        <w:rPr>
          <w:rFonts w:ascii="Times New Roman" w:eastAsia="Calibri" w:hAnsi="Times New Roman"/>
          <w:bCs/>
          <w:iCs/>
          <w:sz w:val="24"/>
          <w:szCs w:val="24"/>
          <w:lang w:eastAsia="en-US"/>
        </w:rPr>
      </w:pPr>
      <w:r w:rsidRPr="002E24A3">
        <w:rPr>
          <w:rFonts w:ascii="Times New Roman" w:eastAsia="Calibri" w:hAnsi="Times New Roman"/>
          <w:bCs/>
          <w:iCs/>
          <w:sz w:val="24"/>
          <w:szCs w:val="24"/>
          <w:lang w:eastAsia="en-US"/>
        </w:rPr>
        <w:t>Перечень категорий работников с ненормированным рабочим днем,</w:t>
      </w:r>
      <w:r w:rsidRPr="002E24A3">
        <w:rPr>
          <w:rFonts w:ascii="Times New Roman" w:eastAsia="Calibri" w:hAnsi="Times New Roman"/>
          <w:bCs/>
          <w:iCs/>
          <w:sz w:val="24"/>
          <w:szCs w:val="24"/>
          <w:lang w:eastAsia="en-US"/>
        </w:rPr>
        <w:br/>
        <w:t>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Продолжительность ежегодного дополнительного отпуска работника за ненормированный рабочий день не может составлять менее 3 календарных дней.</w:t>
      </w:r>
    </w:p>
    <w:p w14:paraId="21F1AADF" w14:textId="77777777" w:rsidR="001F3F1B" w:rsidRPr="002E24A3" w:rsidRDefault="00321E79" w:rsidP="00F92FCC">
      <w:pPr>
        <w:shd w:val="clear" w:color="auto" w:fill="FFFFFF"/>
        <w:ind w:right="5" w:firstLine="851"/>
        <w:rPr>
          <w:rFonts w:ascii="Times New Roman" w:hAnsi="Times New Roman"/>
          <w:sz w:val="24"/>
          <w:szCs w:val="24"/>
        </w:rPr>
      </w:pPr>
      <w:r w:rsidRPr="002E24A3">
        <w:rPr>
          <w:rFonts w:ascii="Times New Roman" w:eastAsia="Calibri" w:hAnsi="Times New Roman"/>
          <w:bCs/>
          <w:iCs/>
          <w:sz w:val="24"/>
          <w:szCs w:val="24"/>
        </w:rPr>
        <w:t>Оплата дополнительных отпусков, предоставляемых работникам</w:t>
      </w:r>
      <w:r w:rsidRPr="002E24A3">
        <w:rPr>
          <w:rFonts w:ascii="Times New Roman" w:eastAsia="Calibri" w:hAnsi="Times New Roman"/>
          <w:bCs/>
          <w:iCs/>
          <w:sz w:val="24"/>
          <w:szCs w:val="24"/>
        </w:rPr>
        <w:br/>
        <w:t>с ненормированным рабочим днем, производится в пределах фонда оплаты труда.</w:t>
      </w:r>
    </w:p>
    <w:p w14:paraId="4F34FFF5" w14:textId="77777777" w:rsidR="00441E27" w:rsidRDefault="001D0338" w:rsidP="00F92FCC">
      <w:pPr>
        <w:shd w:val="clear" w:color="auto" w:fill="FFFFFF"/>
        <w:ind w:right="5" w:firstLine="851"/>
        <w:rPr>
          <w:rFonts w:ascii="Times New Roman" w:hAnsi="Times New Roman"/>
          <w:color w:val="000000"/>
          <w:sz w:val="24"/>
          <w:szCs w:val="24"/>
        </w:rPr>
      </w:pPr>
      <w:r w:rsidRPr="00F92FCC">
        <w:rPr>
          <w:rFonts w:ascii="Times New Roman" w:hAnsi="Times New Roman"/>
          <w:color w:val="000000"/>
          <w:sz w:val="24"/>
          <w:szCs w:val="24"/>
        </w:rPr>
        <w:t>5.16</w:t>
      </w:r>
      <w:r w:rsidR="001F3F1B" w:rsidRPr="00F92FCC">
        <w:rPr>
          <w:rFonts w:ascii="Times New Roman" w:hAnsi="Times New Roman"/>
          <w:color w:val="000000"/>
          <w:sz w:val="24"/>
          <w:szCs w:val="24"/>
        </w:rPr>
        <w:t>. Работникам – женщинам, проживающим на селе, предоставляется дополнительный выходной день в месяц без сохранения заработной платы на основании письменного заявления, согласно ч. 2 ст. 262 ТК РФ.</w:t>
      </w:r>
    </w:p>
    <w:p w14:paraId="3F4C36C4" w14:textId="77777777" w:rsidR="0078033E" w:rsidRPr="00F92FCC" w:rsidRDefault="001D0338" w:rsidP="00F92FCC">
      <w:pPr>
        <w:shd w:val="clear" w:color="auto" w:fill="FFFFFF"/>
        <w:ind w:right="5" w:firstLine="851"/>
        <w:rPr>
          <w:rFonts w:ascii="Times New Roman" w:hAnsi="Times New Roman"/>
          <w:color w:val="000000"/>
          <w:sz w:val="24"/>
          <w:szCs w:val="24"/>
        </w:rPr>
      </w:pPr>
      <w:r w:rsidRPr="00F92FCC">
        <w:rPr>
          <w:rFonts w:ascii="Times New Roman" w:hAnsi="Times New Roman"/>
          <w:color w:val="000000"/>
          <w:sz w:val="24"/>
          <w:szCs w:val="24"/>
        </w:rPr>
        <w:t>5.17</w:t>
      </w:r>
      <w:r w:rsidR="001F3F1B" w:rsidRPr="00F92FCC">
        <w:rPr>
          <w:rFonts w:ascii="Times New Roman" w:hAnsi="Times New Roman"/>
          <w:color w:val="000000"/>
          <w:sz w:val="24"/>
          <w:szCs w:val="24"/>
        </w:rPr>
        <w:t xml:space="preserve">. </w:t>
      </w:r>
      <w:r w:rsidR="0078033E" w:rsidRPr="00F92FCC">
        <w:rPr>
          <w:rFonts w:ascii="Times New Roman" w:hAnsi="Times New Roman"/>
          <w:color w:val="000000"/>
          <w:sz w:val="24"/>
          <w:szCs w:val="24"/>
        </w:rPr>
        <w:t>Педагогическим работникам организаций, осуществляющих образовательную деятельность предоставляется длительный отпуск сроком до одного года в порядке, установленном приказом Минобрнауки России от 31 мая 2016 года №  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Минюстом России 15 июня 2016 г., регистрационный № 42532).</w:t>
      </w:r>
    </w:p>
    <w:p w14:paraId="69DDD218" w14:textId="77777777" w:rsidR="0078033E" w:rsidRPr="00F92FCC" w:rsidRDefault="0078033E" w:rsidP="00F92FCC">
      <w:pPr>
        <w:ind w:firstLine="851"/>
        <w:rPr>
          <w:rFonts w:ascii="Times New Roman" w:hAnsi="Times New Roman"/>
          <w:color w:val="000000"/>
          <w:sz w:val="24"/>
          <w:szCs w:val="24"/>
        </w:rPr>
      </w:pPr>
      <w:r w:rsidRPr="00F92FCC">
        <w:rPr>
          <w:rFonts w:ascii="Times New Roman" w:hAnsi="Times New Roman"/>
          <w:color w:val="000000"/>
          <w:sz w:val="24"/>
          <w:szCs w:val="24"/>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w:t>
      </w:r>
      <w:r w:rsidR="00621D31" w:rsidRPr="00F92FCC">
        <w:rPr>
          <w:rFonts w:ascii="Times New Roman" w:hAnsi="Times New Roman"/>
          <w:color w:val="000000"/>
          <w:sz w:val="24"/>
          <w:szCs w:val="24"/>
        </w:rPr>
        <w:t>ственно положениями указанного П</w:t>
      </w:r>
      <w:r w:rsidRPr="00F92FCC">
        <w:rPr>
          <w:rFonts w:ascii="Times New Roman" w:hAnsi="Times New Roman"/>
          <w:color w:val="000000"/>
          <w:sz w:val="24"/>
          <w:szCs w:val="24"/>
        </w:rPr>
        <w:t>орядка, определяются коллективным договором.</w:t>
      </w:r>
    </w:p>
    <w:p w14:paraId="7DD1DB33" w14:textId="77777777" w:rsidR="001F3F1B" w:rsidRPr="00F92FCC" w:rsidRDefault="001F3F1B" w:rsidP="00F92FCC">
      <w:pPr>
        <w:shd w:val="clear" w:color="auto" w:fill="FFFFFF"/>
        <w:ind w:right="413" w:firstLine="851"/>
        <w:jc w:val="center"/>
        <w:rPr>
          <w:rFonts w:ascii="Times New Roman" w:hAnsi="Times New Roman"/>
          <w:b/>
          <w:bCs/>
          <w:color w:val="000000"/>
          <w:sz w:val="24"/>
          <w:szCs w:val="24"/>
        </w:rPr>
      </w:pPr>
    </w:p>
    <w:p w14:paraId="76D336B9" w14:textId="77777777" w:rsidR="001F3F1B" w:rsidRPr="000A79D9" w:rsidRDefault="001F3F1B" w:rsidP="00F92FCC">
      <w:pPr>
        <w:shd w:val="clear" w:color="auto" w:fill="FFFFFF"/>
        <w:ind w:right="413" w:firstLine="851"/>
        <w:jc w:val="center"/>
        <w:rPr>
          <w:rFonts w:ascii="Times New Roman" w:hAnsi="Times New Roman"/>
          <w:color w:val="000000"/>
          <w:sz w:val="24"/>
          <w:szCs w:val="24"/>
        </w:rPr>
      </w:pPr>
      <w:r w:rsidRPr="00F92FCC">
        <w:rPr>
          <w:rFonts w:ascii="Times New Roman" w:hAnsi="Times New Roman"/>
          <w:b/>
          <w:bCs/>
          <w:color w:val="000000"/>
          <w:sz w:val="24"/>
          <w:szCs w:val="24"/>
        </w:rPr>
        <w:t xml:space="preserve">6. </w:t>
      </w:r>
      <w:r w:rsidRPr="000A79D9">
        <w:rPr>
          <w:rFonts w:ascii="Times New Roman" w:hAnsi="Times New Roman"/>
          <w:b/>
          <w:bCs/>
          <w:color w:val="000000"/>
          <w:sz w:val="24"/>
          <w:szCs w:val="24"/>
        </w:rPr>
        <w:t>Гарантии содействия занятости</w:t>
      </w:r>
      <w:r w:rsidR="000A79D9" w:rsidRPr="0050041F">
        <w:rPr>
          <w:rFonts w:ascii="Times New Roman" w:hAnsi="Times New Roman"/>
          <w:b/>
          <w:bCs/>
          <w:sz w:val="24"/>
          <w:szCs w:val="24"/>
        </w:rPr>
        <w:t xml:space="preserve">, </w:t>
      </w:r>
      <w:r w:rsidRPr="0050041F">
        <w:rPr>
          <w:rFonts w:ascii="Times New Roman" w:hAnsi="Times New Roman"/>
          <w:b/>
          <w:bCs/>
          <w:sz w:val="24"/>
          <w:szCs w:val="24"/>
        </w:rPr>
        <w:t xml:space="preserve"> </w:t>
      </w:r>
      <w:r w:rsidR="000A79D9" w:rsidRPr="0050041F">
        <w:rPr>
          <w:rFonts w:ascii="Times New Roman" w:hAnsi="Times New Roman"/>
          <w:b/>
          <w:sz w:val="24"/>
          <w:szCs w:val="24"/>
          <w:lang w:eastAsia="en-US"/>
        </w:rPr>
        <w:t>повышения квалификации</w:t>
      </w:r>
      <w:r w:rsidR="000A79D9" w:rsidRPr="0050041F">
        <w:rPr>
          <w:rFonts w:ascii="Times New Roman" w:hAnsi="Times New Roman"/>
          <w:b/>
          <w:sz w:val="24"/>
          <w:szCs w:val="24"/>
        </w:rPr>
        <w:t xml:space="preserve"> </w:t>
      </w:r>
      <w:r w:rsidRPr="000A79D9">
        <w:rPr>
          <w:rFonts w:ascii="Times New Roman" w:hAnsi="Times New Roman"/>
          <w:b/>
          <w:color w:val="000000"/>
          <w:sz w:val="24"/>
          <w:szCs w:val="24"/>
        </w:rPr>
        <w:t>и переобучения</w:t>
      </w:r>
      <w:r w:rsidR="0033627E" w:rsidRPr="000A79D9">
        <w:rPr>
          <w:rFonts w:ascii="Times New Roman" w:hAnsi="Times New Roman"/>
          <w:b/>
          <w:color w:val="000000"/>
          <w:sz w:val="24"/>
          <w:szCs w:val="24"/>
        </w:rPr>
        <w:t xml:space="preserve"> </w:t>
      </w:r>
      <w:r w:rsidRPr="000A79D9">
        <w:rPr>
          <w:rFonts w:ascii="Times New Roman" w:hAnsi="Times New Roman"/>
          <w:b/>
          <w:bCs/>
          <w:color w:val="000000"/>
          <w:sz w:val="24"/>
          <w:szCs w:val="24"/>
        </w:rPr>
        <w:t>работников</w:t>
      </w:r>
    </w:p>
    <w:p w14:paraId="1FE75982" w14:textId="77777777" w:rsidR="001F3F1B" w:rsidRPr="000A79D9" w:rsidRDefault="001F3F1B" w:rsidP="00F92FCC">
      <w:pPr>
        <w:shd w:val="clear" w:color="auto" w:fill="FFFFFF"/>
        <w:tabs>
          <w:tab w:val="left" w:pos="778"/>
        </w:tabs>
        <w:ind w:firstLine="851"/>
        <w:rPr>
          <w:rFonts w:ascii="Times New Roman" w:hAnsi="Times New Roman"/>
          <w:color w:val="000000"/>
          <w:sz w:val="24"/>
          <w:szCs w:val="24"/>
        </w:rPr>
      </w:pPr>
    </w:p>
    <w:p w14:paraId="0961A546" w14:textId="77777777" w:rsidR="00565B78" w:rsidRPr="00724405" w:rsidRDefault="001F3F1B" w:rsidP="00F92FCC">
      <w:pPr>
        <w:shd w:val="clear" w:color="auto" w:fill="FFFFFF"/>
        <w:tabs>
          <w:tab w:val="left" w:pos="778"/>
        </w:tabs>
        <w:ind w:firstLine="851"/>
        <w:rPr>
          <w:rFonts w:ascii="Times New Roman" w:hAnsi="Times New Roman"/>
          <w:color w:val="000000"/>
          <w:sz w:val="24"/>
          <w:szCs w:val="24"/>
        </w:rPr>
      </w:pPr>
      <w:r w:rsidRPr="00040137">
        <w:rPr>
          <w:rFonts w:ascii="Times New Roman" w:hAnsi="Times New Roman"/>
          <w:color w:val="000000"/>
          <w:sz w:val="24"/>
          <w:szCs w:val="24"/>
        </w:rPr>
        <w:t>6.1.</w:t>
      </w:r>
      <w:r w:rsidRPr="00040137">
        <w:rPr>
          <w:rFonts w:ascii="Times New Roman" w:hAnsi="Times New Roman"/>
          <w:b/>
          <w:color w:val="000000"/>
          <w:sz w:val="24"/>
          <w:szCs w:val="24"/>
        </w:rPr>
        <w:t xml:space="preserve"> </w:t>
      </w:r>
      <w:r w:rsidRPr="00724405">
        <w:rPr>
          <w:rFonts w:ascii="Times New Roman" w:hAnsi="Times New Roman"/>
          <w:color w:val="000000"/>
          <w:sz w:val="24"/>
          <w:szCs w:val="24"/>
        </w:rPr>
        <w:t>Стороны рекомендуют:</w:t>
      </w:r>
    </w:p>
    <w:p w14:paraId="020E2821" w14:textId="77777777" w:rsidR="001F3F1B" w:rsidRPr="00F92FCC" w:rsidRDefault="001F3F1B" w:rsidP="00F92FCC">
      <w:pPr>
        <w:shd w:val="clear" w:color="auto" w:fill="FFFFFF"/>
        <w:tabs>
          <w:tab w:val="left" w:pos="1027"/>
        </w:tabs>
        <w:ind w:firstLine="851"/>
        <w:rPr>
          <w:rFonts w:ascii="Times New Roman" w:hAnsi="Times New Roman"/>
          <w:color w:val="000000"/>
          <w:sz w:val="24"/>
          <w:szCs w:val="24"/>
        </w:rPr>
      </w:pPr>
      <w:r w:rsidRPr="00F92FCC">
        <w:rPr>
          <w:rFonts w:ascii="Times New Roman" w:hAnsi="Times New Roman"/>
          <w:color w:val="000000"/>
          <w:sz w:val="24"/>
          <w:szCs w:val="24"/>
        </w:rPr>
        <w:t>6.1.1.</w:t>
      </w:r>
      <w:r w:rsidRPr="00F92FCC">
        <w:rPr>
          <w:rFonts w:ascii="Times New Roman" w:hAnsi="Times New Roman"/>
          <w:color w:val="000000"/>
          <w:sz w:val="24"/>
          <w:szCs w:val="24"/>
        </w:rPr>
        <w:tab/>
        <w:t>Органам управления образованием проводить анализ кадрового потенциала организаций, в том числе возрастного состава, текучести кадров, фактической педагогической нагрузки, дефицита кадров по специальностям.</w:t>
      </w:r>
    </w:p>
    <w:p w14:paraId="74262837" w14:textId="77777777" w:rsidR="001F3F1B" w:rsidRPr="00F92FCC" w:rsidRDefault="001F3F1B" w:rsidP="00F92FCC">
      <w:pPr>
        <w:shd w:val="clear" w:color="auto" w:fill="FFFFFF"/>
        <w:tabs>
          <w:tab w:val="left" w:pos="1027"/>
        </w:tabs>
        <w:ind w:firstLine="851"/>
        <w:rPr>
          <w:rFonts w:ascii="Times New Roman" w:hAnsi="Times New Roman"/>
          <w:color w:val="000000"/>
          <w:sz w:val="24"/>
          <w:szCs w:val="24"/>
        </w:rPr>
      </w:pPr>
      <w:r w:rsidRPr="00F92FCC">
        <w:rPr>
          <w:rFonts w:ascii="Times New Roman" w:hAnsi="Times New Roman"/>
          <w:color w:val="000000"/>
          <w:sz w:val="24"/>
          <w:szCs w:val="24"/>
        </w:rPr>
        <w:t>6.1.2. Разработать совместно с профсоюзными органами соответствующих уровней, органами исполнительной власти муниципальных образований, согласованную программу действий по защите работников от безработицы и добиваться её реализации с учетом территориальной программы содействия занятости.</w:t>
      </w:r>
    </w:p>
    <w:p w14:paraId="76E1C8F4" w14:textId="77777777" w:rsidR="001F3F1B" w:rsidRPr="00F92FCC" w:rsidRDefault="001F3F1B" w:rsidP="00F92FCC">
      <w:pPr>
        <w:shd w:val="clear" w:color="auto" w:fill="FFFFFF"/>
        <w:tabs>
          <w:tab w:val="left" w:pos="1027"/>
        </w:tabs>
        <w:ind w:firstLine="851"/>
        <w:rPr>
          <w:rFonts w:ascii="Times New Roman" w:hAnsi="Times New Roman"/>
          <w:color w:val="000000"/>
          <w:sz w:val="24"/>
          <w:szCs w:val="24"/>
        </w:rPr>
      </w:pPr>
      <w:r w:rsidRPr="00F92FCC">
        <w:rPr>
          <w:rFonts w:ascii="Times New Roman" w:hAnsi="Times New Roman"/>
          <w:color w:val="000000"/>
          <w:sz w:val="24"/>
          <w:szCs w:val="24"/>
        </w:rPr>
        <w:t>6.1.3. Разрабатывать и предусматривать в соглашениях и коллективных договорах меры по развитию системы обучения, повышения профессионального уровня и опережающего обучения высвобождаемых работников.</w:t>
      </w:r>
    </w:p>
    <w:p w14:paraId="4EE73D0A" w14:textId="77777777" w:rsidR="001F3F1B" w:rsidRPr="00F92FCC" w:rsidRDefault="001F3F1B" w:rsidP="00F92FCC">
      <w:pPr>
        <w:shd w:val="clear" w:color="auto" w:fill="FFFFFF"/>
        <w:tabs>
          <w:tab w:val="left" w:pos="1078"/>
        </w:tabs>
        <w:ind w:firstLine="851"/>
        <w:rPr>
          <w:rFonts w:ascii="Times New Roman" w:hAnsi="Times New Roman"/>
          <w:color w:val="000000"/>
          <w:sz w:val="24"/>
          <w:szCs w:val="24"/>
        </w:rPr>
      </w:pPr>
      <w:r w:rsidRPr="00F92FCC">
        <w:rPr>
          <w:rFonts w:ascii="Times New Roman" w:hAnsi="Times New Roman"/>
          <w:color w:val="000000"/>
          <w:sz w:val="24"/>
          <w:szCs w:val="24"/>
        </w:rPr>
        <w:t>6.1.4.</w:t>
      </w:r>
      <w:r w:rsidRPr="00F92FCC">
        <w:rPr>
          <w:rFonts w:ascii="Times New Roman" w:hAnsi="Times New Roman"/>
          <w:color w:val="000000"/>
          <w:sz w:val="24"/>
          <w:szCs w:val="24"/>
        </w:rPr>
        <w:tab/>
        <w:t>Органам управления образованием предусматривать средства, необходимые для планового повышения квалификации педагогических работников при формировании бюджета соответствующего уровня.</w:t>
      </w:r>
    </w:p>
    <w:p w14:paraId="181D80FA" w14:textId="77777777" w:rsidR="001F3F1B" w:rsidRPr="008B2CFA" w:rsidRDefault="001F3F1B" w:rsidP="00F92FCC">
      <w:pPr>
        <w:pStyle w:val="5"/>
        <w:ind w:right="-5" w:firstLine="851"/>
        <w:rPr>
          <w:szCs w:val="24"/>
        </w:rPr>
      </w:pPr>
      <w:r w:rsidRPr="00F92FCC">
        <w:rPr>
          <w:color w:val="000000"/>
          <w:szCs w:val="24"/>
        </w:rPr>
        <w:lastRenderedPageBreak/>
        <w:t xml:space="preserve">6.1.5. Не допускать необоснованной ликвидации организаций, сокращения рабочих мест, </w:t>
      </w:r>
      <w:r w:rsidRPr="008B2CFA">
        <w:rPr>
          <w:szCs w:val="24"/>
        </w:rPr>
        <w:t>ликвидации сельских организаций без предварительного согласия схода жителей.</w:t>
      </w:r>
    </w:p>
    <w:p w14:paraId="3EE9B037" w14:textId="77777777" w:rsidR="008B2CFA" w:rsidRDefault="001F3F1B" w:rsidP="008B2CFA">
      <w:pPr>
        <w:pStyle w:val="a7"/>
        <w:ind w:firstLine="851"/>
        <w:rPr>
          <w:sz w:val="24"/>
          <w:szCs w:val="24"/>
        </w:rPr>
      </w:pPr>
      <w:r w:rsidRPr="008B2CFA">
        <w:rPr>
          <w:sz w:val="24"/>
          <w:szCs w:val="24"/>
        </w:rPr>
        <w:t xml:space="preserve">6.2. </w:t>
      </w:r>
      <w:r w:rsidR="00DB757A" w:rsidRPr="008B2CFA">
        <w:rPr>
          <w:sz w:val="24"/>
          <w:szCs w:val="24"/>
        </w:rPr>
        <w:t>Стороны договорились:</w:t>
      </w:r>
      <w:r w:rsidR="008B2CFA">
        <w:rPr>
          <w:sz w:val="24"/>
          <w:szCs w:val="24"/>
        </w:rPr>
        <w:t xml:space="preserve"> </w:t>
      </w:r>
    </w:p>
    <w:p w14:paraId="261A0D11" w14:textId="40D79CD2" w:rsidR="008B2CFA" w:rsidRPr="0050041F" w:rsidRDefault="008B2CFA" w:rsidP="008B2CFA">
      <w:pPr>
        <w:pStyle w:val="a7"/>
        <w:ind w:firstLine="851"/>
        <w:rPr>
          <w:szCs w:val="28"/>
        </w:rPr>
      </w:pPr>
      <w:r w:rsidRPr="0050041F">
        <w:rPr>
          <w:sz w:val="24"/>
          <w:szCs w:val="24"/>
        </w:rPr>
        <w:t>6.2.1. 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w:t>
      </w:r>
      <w:r w:rsidRPr="0050041F">
        <w:rPr>
          <w:szCs w:val="28"/>
        </w:rPr>
        <w:t xml:space="preserve"> </w:t>
      </w:r>
    </w:p>
    <w:p w14:paraId="50740BE8" w14:textId="77777777" w:rsidR="00DB757A" w:rsidRPr="008B2CFA" w:rsidRDefault="008B2CFA" w:rsidP="00F92FCC">
      <w:pPr>
        <w:pStyle w:val="a7"/>
        <w:ind w:firstLine="851"/>
        <w:rPr>
          <w:bCs/>
          <w:sz w:val="24"/>
          <w:szCs w:val="24"/>
        </w:rPr>
      </w:pPr>
      <w:r>
        <w:rPr>
          <w:sz w:val="24"/>
          <w:szCs w:val="24"/>
        </w:rPr>
        <w:t>6.2.2</w:t>
      </w:r>
      <w:r w:rsidR="001450F2">
        <w:rPr>
          <w:sz w:val="24"/>
          <w:szCs w:val="24"/>
        </w:rPr>
        <w:t>. С</w:t>
      </w:r>
      <w:r w:rsidR="00105F16" w:rsidRPr="008B2CFA">
        <w:rPr>
          <w:rFonts w:eastAsia="Calibri"/>
          <w:sz w:val="24"/>
          <w:szCs w:val="24"/>
          <w:lang w:eastAsia="en-US"/>
        </w:rPr>
        <w:t>овместно обеспечивать выполнение работодателями требований</w:t>
      </w:r>
      <w:r w:rsidR="0033627E" w:rsidRPr="008B2CFA">
        <w:rPr>
          <w:rFonts w:eastAsia="Calibri"/>
          <w:sz w:val="24"/>
          <w:szCs w:val="24"/>
          <w:lang w:eastAsia="en-US"/>
        </w:rPr>
        <w:t xml:space="preserve"> </w:t>
      </w:r>
      <w:r w:rsidR="00105F16" w:rsidRPr="008B2CFA">
        <w:rPr>
          <w:rFonts w:eastAsia="Calibri"/>
          <w:sz w:val="24"/>
          <w:szCs w:val="24"/>
          <w:lang w:eastAsia="en-US"/>
        </w:rPr>
        <w:t>о своевременном не менее чем за три месяца и в полном объеме представлении органам службы занятости и выборному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r w:rsidR="00DB757A" w:rsidRPr="008B2CFA">
        <w:rPr>
          <w:sz w:val="24"/>
          <w:szCs w:val="24"/>
        </w:rPr>
        <w:t xml:space="preserve"> Одновременно с уведомлением работодатель представляет приказ об утверждении штатного расписания и сроков введения его в действие, список сокращаемых должностей и перечень вакансий.</w:t>
      </w:r>
    </w:p>
    <w:p w14:paraId="0EF9AF1B" w14:textId="77777777" w:rsidR="00105F16" w:rsidRPr="008B2CFA" w:rsidRDefault="00105F16"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При этом увольнение считается массовым в следующих случаях:</w:t>
      </w:r>
    </w:p>
    <w:p w14:paraId="1BBF60E6" w14:textId="77777777" w:rsidR="00105F16" w:rsidRPr="008B2CFA" w:rsidRDefault="00DB757A"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ликвидация организации с численностью работающих 15 и более человек;</w:t>
      </w:r>
    </w:p>
    <w:p w14:paraId="17F512FA" w14:textId="77777777" w:rsidR="00105F16" w:rsidRPr="008B2CFA" w:rsidRDefault="00DB757A"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сокращение численности или штата работников в количестве:</w:t>
      </w:r>
    </w:p>
    <w:p w14:paraId="2FE5B5DF" w14:textId="77777777" w:rsidR="00105F16" w:rsidRPr="008B2CFA" w:rsidRDefault="00105F16"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20 и более человек в течение 30 дней;</w:t>
      </w:r>
    </w:p>
    <w:p w14:paraId="1A7EF691" w14:textId="77777777" w:rsidR="00105F16" w:rsidRPr="008B2CFA" w:rsidRDefault="00105F16"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60 и более человек в течение 60 дней;</w:t>
      </w:r>
    </w:p>
    <w:p w14:paraId="13C5E841" w14:textId="77777777" w:rsidR="00105F16" w:rsidRPr="008B2CFA" w:rsidRDefault="00105F16"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100 и более человек в течение 90 дней;</w:t>
      </w:r>
    </w:p>
    <w:p w14:paraId="2A6BB558" w14:textId="77777777" w:rsidR="00105F16" w:rsidRPr="008B2CFA" w:rsidRDefault="00DB757A" w:rsidP="00F92FCC">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увольнение работников в количестве 1 процента от общего числа работающих в связи с ликвидацией организации либо сокращением численности или штата</w:t>
      </w:r>
      <w:r w:rsidR="0033627E"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 xml:space="preserve">в течение 30 календарных дней </w:t>
      </w:r>
      <w:r w:rsidR="00105F16" w:rsidRPr="00094917">
        <w:rPr>
          <w:rFonts w:ascii="Times New Roman" w:eastAsia="Calibri" w:hAnsi="Times New Roman"/>
          <w:sz w:val="24"/>
          <w:szCs w:val="24"/>
          <w:lang w:eastAsia="en-US"/>
        </w:rPr>
        <w:t xml:space="preserve">в </w:t>
      </w:r>
      <w:r w:rsidR="00105F16" w:rsidRPr="00B44C75">
        <w:rPr>
          <w:rFonts w:ascii="Times New Roman" w:eastAsia="Calibri" w:hAnsi="Times New Roman"/>
          <w:sz w:val="24"/>
          <w:szCs w:val="24"/>
          <w:lang w:eastAsia="en-US"/>
        </w:rPr>
        <w:t>регион</w:t>
      </w:r>
      <w:r w:rsidR="00094917" w:rsidRPr="00B44C75">
        <w:rPr>
          <w:rFonts w:ascii="Times New Roman" w:eastAsia="Calibri" w:hAnsi="Times New Roman"/>
          <w:sz w:val="24"/>
          <w:szCs w:val="24"/>
          <w:lang w:eastAsia="en-US"/>
        </w:rPr>
        <w:t>е</w:t>
      </w:r>
      <w:r w:rsidR="00105F16" w:rsidRPr="00B44C75">
        <w:rPr>
          <w:rFonts w:ascii="Times New Roman" w:eastAsia="Calibri" w:hAnsi="Times New Roman"/>
          <w:sz w:val="24"/>
          <w:szCs w:val="24"/>
          <w:lang w:eastAsia="en-US"/>
        </w:rPr>
        <w:t xml:space="preserve"> с общей численностью занятых менее</w:t>
      </w:r>
      <w:r w:rsidR="00094917" w:rsidRPr="00B44C75">
        <w:rPr>
          <w:rFonts w:ascii="Times New Roman" w:eastAsia="Calibri" w:hAnsi="Times New Roman"/>
          <w:sz w:val="24"/>
          <w:szCs w:val="24"/>
          <w:lang w:eastAsia="en-US"/>
        </w:rPr>
        <w:t xml:space="preserve"> </w:t>
      </w:r>
      <w:r w:rsidR="00105F16" w:rsidRPr="00B44C75">
        <w:rPr>
          <w:rFonts w:ascii="Times New Roman" w:eastAsia="Calibri" w:hAnsi="Times New Roman"/>
          <w:sz w:val="24"/>
          <w:szCs w:val="24"/>
          <w:lang w:eastAsia="en-US"/>
        </w:rPr>
        <w:t>5 тыс. человек;</w:t>
      </w:r>
    </w:p>
    <w:p w14:paraId="0118BF7F" w14:textId="77777777" w:rsidR="00DB757A" w:rsidRPr="008B2CFA" w:rsidRDefault="00DB757A" w:rsidP="00D608E8">
      <w:pPr>
        <w:ind w:firstLine="851"/>
        <w:rPr>
          <w:rFonts w:ascii="Times New Roman" w:eastAsia="Calibri" w:hAnsi="Times New Roman"/>
          <w:sz w:val="24"/>
          <w:szCs w:val="24"/>
          <w:lang w:eastAsia="en-US"/>
        </w:rPr>
      </w:pPr>
      <w:r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увольнение 10 и более процентов работников в течение 90 календарных дней</w:t>
      </w:r>
      <w:r w:rsidR="0033627E" w:rsidRPr="008B2CFA">
        <w:rPr>
          <w:rFonts w:ascii="Times New Roman" w:eastAsia="Calibri" w:hAnsi="Times New Roman"/>
          <w:sz w:val="24"/>
          <w:szCs w:val="24"/>
          <w:lang w:eastAsia="en-US"/>
        </w:rPr>
        <w:t xml:space="preserve"> </w:t>
      </w:r>
      <w:r w:rsidR="00105F16" w:rsidRPr="008B2CFA">
        <w:rPr>
          <w:rFonts w:ascii="Times New Roman" w:eastAsia="Calibri" w:hAnsi="Times New Roman"/>
          <w:sz w:val="24"/>
          <w:szCs w:val="24"/>
          <w:lang w:eastAsia="en-US"/>
        </w:rPr>
        <w:t>в организации.</w:t>
      </w:r>
    </w:p>
    <w:p w14:paraId="2D772C67" w14:textId="77777777" w:rsidR="008C6914" w:rsidRPr="008B2CFA" w:rsidRDefault="008B2CFA" w:rsidP="00F92FCC">
      <w:pPr>
        <w:pStyle w:val="af9"/>
        <w:ind w:firstLine="851"/>
        <w:rPr>
          <w:rFonts w:ascii="Times New Roman" w:hAnsi="Times New Roman"/>
          <w:sz w:val="24"/>
          <w:szCs w:val="24"/>
        </w:rPr>
      </w:pPr>
      <w:r>
        <w:rPr>
          <w:rFonts w:ascii="Times New Roman" w:hAnsi="Times New Roman"/>
          <w:sz w:val="24"/>
          <w:szCs w:val="24"/>
        </w:rPr>
        <w:t>6.2.3</w:t>
      </w:r>
      <w:r w:rsidR="00DB757A" w:rsidRPr="008B2CFA">
        <w:rPr>
          <w:rFonts w:ascii="Times New Roman" w:hAnsi="Times New Roman"/>
          <w:sz w:val="24"/>
          <w:szCs w:val="24"/>
        </w:rPr>
        <w:t>. Содействовать созданию советов молодых преподавателей,  учителей и других педагогических работников с целью привлечения внимания</w:t>
      </w:r>
      <w:r w:rsidR="0033627E" w:rsidRPr="008B2CFA">
        <w:rPr>
          <w:rFonts w:ascii="Times New Roman" w:hAnsi="Times New Roman"/>
          <w:sz w:val="24"/>
          <w:szCs w:val="24"/>
        </w:rPr>
        <w:t xml:space="preserve"> </w:t>
      </w:r>
      <w:r w:rsidR="00DB757A" w:rsidRPr="008B2CFA">
        <w:rPr>
          <w:rFonts w:ascii="Times New Roman" w:hAnsi="Times New Roman"/>
          <w:sz w:val="24"/>
          <w:szCs w:val="24"/>
        </w:rPr>
        <w:t>к их проблемам и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14:paraId="4FEF26E9" w14:textId="77777777" w:rsidR="008C6914" w:rsidRPr="008B2CFA" w:rsidRDefault="008B2CFA" w:rsidP="00F92FCC">
      <w:pPr>
        <w:ind w:firstLine="851"/>
        <w:rPr>
          <w:rFonts w:ascii="Times New Roman" w:eastAsia="Calibri" w:hAnsi="Times New Roman"/>
          <w:sz w:val="24"/>
          <w:szCs w:val="24"/>
          <w:lang w:eastAsia="en-US"/>
        </w:rPr>
      </w:pPr>
      <w:r>
        <w:rPr>
          <w:rFonts w:ascii="Times New Roman" w:eastAsia="Calibri" w:hAnsi="Times New Roman"/>
          <w:sz w:val="24"/>
          <w:szCs w:val="24"/>
          <w:lang w:eastAsia="en-US"/>
        </w:rPr>
        <w:t>6.2.4</w:t>
      </w:r>
      <w:r w:rsidR="003D69FD" w:rsidRPr="008B2CFA">
        <w:rPr>
          <w:rFonts w:ascii="Times New Roman" w:eastAsia="Calibri" w:hAnsi="Times New Roman"/>
          <w:sz w:val="24"/>
          <w:szCs w:val="24"/>
          <w:lang w:eastAsia="en-US"/>
        </w:rPr>
        <w:t>.</w:t>
      </w:r>
      <w:r w:rsidR="00DB757A" w:rsidRPr="008B2CFA">
        <w:rPr>
          <w:rFonts w:ascii="Times New Roman" w:eastAsia="Calibri" w:hAnsi="Times New Roman"/>
          <w:sz w:val="24"/>
          <w:szCs w:val="24"/>
          <w:lang w:eastAsia="en-US"/>
        </w:rPr>
        <w:t> Содействовать созданию условий для реализации программ пенсионного обеспечения работников, формируемых образовательными организациями,</w:t>
      </w:r>
      <w:r w:rsidR="0033627E" w:rsidRPr="008B2CFA">
        <w:rPr>
          <w:rFonts w:ascii="Times New Roman" w:eastAsia="Calibri" w:hAnsi="Times New Roman"/>
          <w:sz w:val="24"/>
          <w:szCs w:val="24"/>
          <w:lang w:eastAsia="en-US"/>
        </w:rPr>
        <w:t xml:space="preserve"> </w:t>
      </w:r>
      <w:r w:rsidR="00DB757A" w:rsidRPr="008B2CFA">
        <w:rPr>
          <w:rFonts w:ascii="Times New Roman" w:eastAsia="Calibri" w:hAnsi="Times New Roman"/>
          <w:sz w:val="24"/>
          <w:szCs w:val="24"/>
          <w:lang w:eastAsia="en-US"/>
        </w:rPr>
        <w:t xml:space="preserve">как инструмента кадровой политики и социальной поддержки,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 с использованием методической поддержки </w:t>
      </w:r>
      <w:r w:rsidR="00094917" w:rsidRPr="00322C9F">
        <w:rPr>
          <w:rFonts w:ascii="Times New Roman" w:eastAsia="Calibri" w:hAnsi="Times New Roman"/>
          <w:sz w:val="24"/>
          <w:szCs w:val="24"/>
          <w:lang w:eastAsia="en-US"/>
        </w:rPr>
        <w:t xml:space="preserve">Социального фонда России </w:t>
      </w:r>
      <w:r w:rsidR="00DB757A" w:rsidRPr="00322C9F">
        <w:rPr>
          <w:rFonts w:ascii="Times New Roman" w:eastAsia="Calibri" w:hAnsi="Times New Roman"/>
          <w:sz w:val="24"/>
          <w:szCs w:val="24"/>
          <w:lang w:eastAsia="en-US"/>
        </w:rPr>
        <w:t xml:space="preserve">и </w:t>
      </w:r>
      <w:r w:rsidR="00DB757A" w:rsidRPr="008B2CFA">
        <w:rPr>
          <w:rFonts w:ascii="Times New Roman" w:eastAsia="Calibri" w:hAnsi="Times New Roman"/>
          <w:sz w:val="24"/>
          <w:szCs w:val="24"/>
          <w:lang w:eastAsia="en-US"/>
        </w:rPr>
        <w:t>негосударственного пенсионного фонда, созданного при поддержке Профсоюза.</w:t>
      </w:r>
    </w:p>
    <w:p w14:paraId="24B4A687" w14:textId="77777777" w:rsidR="001F3F1B" w:rsidRPr="008B2CFA" w:rsidRDefault="008B2CFA" w:rsidP="00D62ED9">
      <w:pPr>
        <w:rPr>
          <w:rFonts w:ascii="Times New Roman" w:eastAsia="Calibri" w:hAnsi="Times New Roman"/>
          <w:sz w:val="24"/>
          <w:szCs w:val="24"/>
          <w:lang w:eastAsia="en-US"/>
        </w:rPr>
      </w:pPr>
      <w:r>
        <w:rPr>
          <w:rFonts w:ascii="Times New Roman" w:eastAsia="Calibri" w:hAnsi="Times New Roman"/>
          <w:sz w:val="24"/>
          <w:szCs w:val="24"/>
          <w:lang w:eastAsia="en-US"/>
        </w:rPr>
        <w:t>6.2.5</w:t>
      </w:r>
      <w:r w:rsidR="003D69FD" w:rsidRPr="008B2CFA">
        <w:rPr>
          <w:rFonts w:ascii="Times New Roman" w:eastAsia="Calibri" w:hAnsi="Times New Roman"/>
          <w:sz w:val="24"/>
          <w:szCs w:val="24"/>
          <w:lang w:eastAsia="en-US"/>
        </w:rPr>
        <w:t>.</w:t>
      </w:r>
      <w:r w:rsidR="00DB757A" w:rsidRPr="008B2CFA">
        <w:rPr>
          <w:rFonts w:ascii="Times New Roman" w:hAnsi="Times New Roman"/>
          <w:sz w:val="24"/>
          <w:szCs w:val="24"/>
          <w:lang w:eastAsia="en-US"/>
        </w:rPr>
        <w:t> Совместно проводить работу</w:t>
      </w:r>
      <w:r w:rsidR="0033627E" w:rsidRPr="008B2CFA">
        <w:rPr>
          <w:rFonts w:ascii="Times New Roman" w:hAnsi="Times New Roman"/>
          <w:sz w:val="24"/>
          <w:szCs w:val="24"/>
          <w:lang w:eastAsia="en-US"/>
        </w:rPr>
        <w:t xml:space="preserve"> </w:t>
      </w:r>
      <w:r w:rsidR="00DB757A" w:rsidRPr="008B2CFA">
        <w:rPr>
          <w:rFonts w:ascii="Times New Roman" w:hAnsi="Times New Roman"/>
          <w:sz w:val="24"/>
          <w:szCs w:val="24"/>
          <w:lang w:eastAsia="en-US"/>
        </w:rPr>
        <w:t>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здоровь</w:t>
      </w:r>
      <w:r w:rsidRPr="008B2CFA">
        <w:rPr>
          <w:rFonts w:ascii="Times New Roman" w:hAnsi="Times New Roman"/>
          <w:sz w:val="24"/>
          <w:szCs w:val="24"/>
          <w:lang w:eastAsia="en-US"/>
        </w:rPr>
        <w:t xml:space="preserve">е </w:t>
      </w:r>
      <w:r w:rsidR="00DB757A" w:rsidRPr="008B2CFA">
        <w:rPr>
          <w:rFonts w:ascii="Times New Roman" w:hAnsi="Times New Roman"/>
          <w:sz w:val="24"/>
          <w:szCs w:val="24"/>
          <w:lang w:eastAsia="en-US"/>
        </w:rPr>
        <w:t>сберегающей среды в 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здоровье</w:t>
      </w:r>
      <w:r w:rsidRPr="008B2CFA">
        <w:rPr>
          <w:rFonts w:ascii="Times New Roman" w:hAnsi="Times New Roman"/>
          <w:sz w:val="24"/>
          <w:szCs w:val="24"/>
          <w:lang w:eastAsia="en-US"/>
        </w:rPr>
        <w:t xml:space="preserve"> </w:t>
      </w:r>
      <w:r w:rsidR="00DB757A" w:rsidRPr="008B2CFA">
        <w:rPr>
          <w:rFonts w:ascii="Times New Roman" w:hAnsi="Times New Roman"/>
          <w:sz w:val="24"/>
          <w:szCs w:val="24"/>
          <w:lang w:eastAsia="en-US"/>
        </w:rPr>
        <w:t>ориентированного поведения.</w:t>
      </w:r>
    </w:p>
    <w:p w14:paraId="41655E29" w14:textId="7F686ED1" w:rsidR="00D62ED9" w:rsidRPr="007850A9" w:rsidRDefault="00D62ED9" w:rsidP="00D62ED9">
      <w:pPr>
        <w:rPr>
          <w:rFonts w:ascii="Times New Roman" w:eastAsia="Times-Roman" w:hAnsi="Times New Roman"/>
          <w:sz w:val="24"/>
          <w:szCs w:val="24"/>
          <w:lang w:eastAsia="en-US"/>
        </w:rPr>
      </w:pPr>
      <w:r w:rsidRPr="007850A9">
        <w:rPr>
          <w:rFonts w:ascii="Times New Roman" w:hAnsi="Times New Roman"/>
          <w:bCs/>
          <w:iCs/>
          <w:sz w:val="24"/>
          <w:szCs w:val="24"/>
          <w:lang w:eastAsia="en-US"/>
        </w:rPr>
        <w:t xml:space="preserve">6.3. Стороны считают, что </w:t>
      </w:r>
      <w:r w:rsidRPr="007850A9">
        <w:rPr>
          <w:rFonts w:ascii="Times New Roman" w:hAnsi="Times New Roman"/>
          <w:sz w:val="24"/>
          <w:szCs w:val="24"/>
          <w:lang w:eastAsia="en-US"/>
        </w:rPr>
        <w:t xml:space="preserve">при изменении типа, организационно-правовой формы, ликвидации </w:t>
      </w:r>
      <w:r w:rsidRPr="007850A9">
        <w:rPr>
          <w:rFonts w:ascii="Times New Roman" w:eastAsia="Times-Roman" w:hAnsi="Times New Roman"/>
          <w:sz w:val="24"/>
          <w:szCs w:val="24"/>
          <w:lang w:eastAsia="en-US"/>
        </w:rPr>
        <w:t>организаций, сокращении численности или штата работников организаций и в других случаях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r w:rsidR="001A686E" w:rsidRPr="007850A9">
        <w:rPr>
          <w:rFonts w:ascii="Times New Roman" w:eastAsia="Times-Roman" w:hAnsi="Times New Roman"/>
          <w:sz w:val="24"/>
          <w:szCs w:val="24"/>
          <w:lang w:eastAsia="en-US"/>
        </w:rPr>
        <w:t xml:space="preserve"> </w:t>
      </w:r>
    </w:p>
    <w:p w14:paraId="68DA31EB" w14:textId="77777777" w:rsidR="001F3F1B" w:rsidRPr="00F92FCC" w:rsidRDefault="00D62ED9" w:rsidP="00D62ED9">
      <w:pPr>
        <w:shd w:val="clear" w:color="auto" w:fill="FFFFFF"/>
        <w:tabs>
          <w:tab w:val="left" w:pos="1078"/>
        </w:tabs>
        <w:rPr>
          <w:rFonts w:ascii="Times New Roman" w:hAnsi="Times New Roman"/>
          <w:color w:val="000000"/>
          <w:sz w:val="24"/>
          <w:szCs w:val="24"/>
        </w:rPr>
      </w:pPr>
      <w:r>
        <w:rPr>
          <w:rFonts w:ascii="Times New Roman" w:hAnsi="Times New Roman"/>
          <w:color w:val="000000"/>
          <w:sz w:val="24"/>
          <w:szCs w:val="24"/>
        </w:rPr>
        <w:lastRenderedPageBreak/>
        <w:t>6.4</w:t>
      </w:r>
      <w:r w:rsidR="001F3F1B" w:rsidRPr="00F92FCC">
        <w:rPr>
          <w:rFonts w:ascii="Times New Roman" w:hAnsi="Times New Roman"/>
          <w:color w:val="000000"/>
          <w:sz w:val="24"/>
          <w:szCs w:val="24"/>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ст. 178, 180 ТК РФ), а также преимущественное право приема на работу при появлении вакансий.</w:t>
      </w:r>
    </w:p>
    <w:p w14:paraId="15B9FB36" w14:textId="77777777" w:rsidR="001F3F1B" w:rsidRPr="00F92FCC" w:rsidRDefault="00D62ED9" w:rsidP="00D62ED9">
      <w:pPr>
        <w:shd w:val="clear" w:color="auto" w:fill="FFFFFF"/>
        <w:tabs>
          <w:tab w:val="left" w:pos="1078"/>
        </w:tabs>
        <w:rPr>
          <w:rFonts w:ascii="Times New Roman" w:hAnsi="Times New Roman"/>
          <w:color w:val="000000"/>
          <w:sz w:val="24"/>
          <w:szCs w:val="24"/>
          <w:lang w:eastAsia="ar-SA"/>
        </w:rPr>
      </w:pPr>
      <w:r>
        <w:rPr>
          <w:rFonts w:ascii="Times New Roman" w:hAnsi="Times New Roman"/>
          <w:color w:val="000000"/>
          <w:sz w:val="24"/>
          <w:szCs w:val="24"/>
        </w:rPr>
        <w:t>6.5</w:t>
      </w:r>
      <w:r w:rsidR="001F3F1B" w:rsidRPr="00F92FCC">
        <w:rPr>
          <w:rFonts w:ascii="Times New Roman" w:hAnsi="Times New Roman"/>
          <w:color w:val="000000"/>
          <w:sz w:val="24"/>
          <w:szCs w:val="24"/>
        </w:rPr>
        <w:t xml:space="preserve">. </w:t>
      </w:r>
      <w:r w:rsidR="001F3F1B" w:rsidRPr="00F92FCC">
        <w:rPr>
          <w:rFonts w:ascii="Times New Roman" w:hAnsi="Times New Roman"/>
          <w:color w:val="000000"/>
          <w:sz w:val="24"/>
          <w:szCs w:val="24"/>
          <w:lang w:eastAsia="ar-SA"/>
        </w:rPr>
        <w:t>Педагогические работники имеют право не реже чем один раз в 3 года проходить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AE6FD3E" w14:textId="77777777" w:rsidR="001F3F1B" w:rsidRPr="00F92FCC" w:rsidRDefault="001F3F1B" w:rsidP="00F92FCC">
      <w:pPr>
        <w:shd w:val="clear" w:color="auto" w:fill="FFFFFF"/>
        <w:tabs>
          <w:tab w:val="left" w:pos="1078"/>
        </w:tabs>
        <w:ind w:firstLine="851"/>
        <w:rPr>
          <w:rFonts w:ascii="Times New Roman" w:hAnsi="Times New Roman"/>
          <w:color w:val="000000"/>
          <w:sz w:val="24"/>
          <w:szCs w:val="24"/>
        </w:rPr>
      </w:pPr>
      <w:r w:rsidRPr="00F92FCC">
        <w:rPr>
          <w:rFonts w:ascii="Times New Roman" w:hAnsi="Times New Roman"/>
          <w:color w:val="000000"/>
          <w:sz w:val="24"/>
          <w:szCs w:val="24"/>
        </w:rPr>
        <w:t>Работникам, направляемым для повышения квалификации и переподготовки, с отрывом от работы в другую местность, сохраняется средняя заработная плата и производится оплата командировочных расходов в порядке и размерах, которые предусмотрены для лиц, направляемых в служебные командировки.</w:t>
      </w:r>
    </w:p>
    <w:p w14:paraId="2A8DF6F6" w14:textId="77777777" w:rsidR="001F3F1B" w:rsidRPr="00F92FCC" w:rsidRDefault="001F3F1B" w:rsidP="00F92FCC">
      <w:pPr>
        <w:shd w:val="clear" w:color="auto" w:fill="FFFFFF"/>
        <w:tabs>
          <w:tab w:val="left" w:pos="1078"/>
        </w:tabs>
        <w:ind w:firstLine="851"/>
        <w:rPr>
          <w:rFonts w:ascii="Times New Roman" w:hAnsi="Times New Roman"/>
          <w:color w:val="000000"/>
          <w:sz w:val="24"/>
          <w:szCs w:val="24"/>
        </w:rPr>
      </w:pPr>
      <w:r w:rsidRPr="00F92FCC">
        <w:rPr>
          <w:rFonts w:ascii="Times New Roman" w:hAnsi="Times New Roman"/>
          <w:color w:val="000000"/>
          <w:sz w:val="24"/>
          <w:szCs w:val="24"/>
        </w:rPr>
        <w:t>Указанные права реализуются путем заключения дополнительного договора между работником и работодателем.</w:t>
      </w:r>
    </w:p>
    <w:p w14:paraId="23480121" w14:textId="77777777" w:rsidR="001F3F1B" w:rsidRPr="00F92FCC" w:rsidRDefault="00D62ED9" w:rsidP="00F92FCC">
      <w:pPr>
        <w:shd w:val="clear" w:color="auto" w:fill="FFFFFF"/>
        <w:tabs>
          <w:tab w:val="left" w:pos="833"/>
        </w:tabs>
        <w:ind w:firstLine="851"/>
        <w:rPr>
          <w:rFonts w:ascii="Times New Roman" w:hAnsi="Times New Roman"/>
          <w:sz w:val="24"/>
          <w:szCs w:val="24"/>
        </w:rPr>
      </w:pPr>
      <w:r>
        <w:rPr>
          <w:rFonts w:ascii="Times New Roman" w:hAnsi="Times New Roman"/>
          <w:color w:val="000000"/>
          <w:sz w:val="24"/>
          <w:szCs w:val="24"/>
        </w:rPr>
        <w:t>6.6</w:t>
      </w:r>
      <w:r w:rsidR="001F3F1B" w:rsidRPr="00F92FCC">
        <w:rPr>
          <w:rFonts w:ascii="Times New Roman" w:hAnsi="Times New Roman"/>
          <w:color w:val="000000"/>
          <w:sz w:val="24"/>
          <w:szCs w:val="24"/>
        </w:rPr>
        <w:t xml:space="preserve">. </w:t>
      </w:r>
      <w:r w:rsidR="003D69FD" w:rsidRPr="00F92FCC">
        <w:rPr>
          <w:rFonts w:ascii="Times New Roman" w:hAnsi="Times New Roman"/>
          <w:sz w:val="24"/>
          <w:szCs w:val="24"/>
        </w:rPr>
        <w:t>Стороны рекомендуют предусматривать в коллективных договорах и соглашениях обязательства по:</w:t>
      </w:r>
    </w:p>
    <w:p w14:paraId="1C600696" w14:textId="77777777" w:rsidR="003D69FD" w:rsidRPr="006659A0" w:rsidRDefault="003D69FD" w:rsidP="00F92FCC">
      <w:pPr>
        <w:ind w:firstLine="851"/>
        <w:rPr>
          <w:rFonts w:ascii="Times New Roman" w:eastAsia="Calibri" w:hAnsi="Times New Roman"/>
          <w:sz w:val="24"/>
          <w:szCs w:val="24"/>
          <w:lang w:eastAsia="en-US"/>
        </w:rPr>
      </w:pPr>
      <w:r w:rsidRPr="006659A0">
        <w:rPr>
          <w:rFonts w:ascii="Times New Roman" w:eastAsia="Calibri" w:hAnsi="Times New Roman"/>
          <w:sz w:val="24"/>
          <w:szCs w:val="24"/>
          <w:lang w:eastAsia="en-US"/>
        </w:rPr>
        <w:t>-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14:paraId="2AE979CA" w14:textId="77777777" w:rsidR="003D69FD" w:rsidRPr="006659A0" w:rsidRDefault="003D69FD" w:rsidP="00F92FCC">
      <w:pPr>
        <w:ind w:firstLine="851"/>
        <w:rPr>
          <w:rFonts w:ascii="Times New Roman" w:eastAsia="Calibri" w:hAnsi="Times New Roman"/>
          <w:sz w:val="24"/>
          <w:szCs w:val="24"/>
          <w:lang w:eastAsia="en-US"/>
        </w:rPr>
      </w:pPr>
      <w:r w:rsidRPr="006659A0">
        <w:rPr>
          <w:rFonts w:ascii="Times New Roman" w:eastAsia="Calibri" w:hAnsi="Times New Roman"/>
          <w:sz w:val="24"/>
          <w:szCs w:val="24"/>
          <w:lang w:eastAsia="en-US"/>
        </w:rPr>
        <w:t>- недопущению увольнения работников предпенсионного возраста за два года (если иное не предусмотрено в коллективном договоре, соглашении образовательной организации)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два месяца; определению порядка получения дополнительного профессионального образования по программам повышения квалификации и программам профессиональной переподготовки;</w:t>
      </w:r>
    </w:p>
    <w:p w14:paraId="59F2174B" w14:textId="77777777" w:rsidR="003D69FD" w:rsidRPr="006659A0" w:rsidRDefault="003D69FD" w:rsidP="00F92FCC">
      <w:pPr>
        <w:ind w:firstLine="851"/>
        <w:rPr>
          <w:rFonts w:ascii="Times New Roman" w:eastAsia="Calibri" w:hAnsi="Times New Roman"/>
          <w:sz w:val="24"/>
          <w:szCs w:val="24"/>
          <w:lang w:eastAsia="en-US"/>
        </w:rPr>
      </w:pPr>
      <w:r w:rsidRPr="006659A0">
        <w:rPr>
          <w:rFonts w:ascii="Times New Roman" w:eastAsia="Calibri" w:hAnsi="Times New Roman"/>
          <w:sz w:val="24"/>
          <w:szCs w:val="24"/>
          <w:lang w:eastAsia="en-US"/>
        </w:rPr>
        <w:t>- 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14:paraId="37747B14" w14:textId="77777777" w:rsidR="003D69FD" w:rsidRPr="006659A0" w:rsidRDefault="003D69FD" w:rsidP="00F92FCC">
      <w:pPr>
        <w:ind w:firstLine="851"/>
        <w:rPr>
          <w:rFonts w:ascii="Times New Roman" w:eastAsia="Calibri" w:hAnsi="Times New Roman"/>
          <w:sz w:val="24"/>
          <w:szCs w:val="24"/>
          <w:lang w:eastAsia="en-US"/>
        </w:rPr>
      </w:pPr>
      <w:r w:rsidRPr="006659A0">
        <w:rPr>
          <w:rFonts w:ascii="Times New Roman" w:eastAsia="Calibri" w:hAnsi="Times New Roman"/>
          <w:sz w:val="24"/>
          <w:szCs w:val="24"/>
          <w:lang w:eastAsia="en-US"/>
        </w:rPr>
        <w:t>-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14:paraId="0AA27826" w14:textId="77777777" w:rsidR="003D69FD" w:rsidRPr="006659A0" w:rsidRDefault="003D69FD" w:rsidP="00F92FCC">
      <w:pPr>
        <w:shd w:val="clear" w:color="auto" w:fill="FFFFFF"/>
        <w:tabs>
          <w:tab w:val="left" w:pos="833"/>
        </w:tabs>
        <w:ind w:firstLine="851"/>
        <w:rPr>
          <w:rFonts w:ascii="Times New Roman" w:eastAsia="Calibri" w:hAnsi="Times New Roman"/>
          <w:sz w:val="24"/>
          <w:szCs w:val="24"/>
        </w:rPr>
      </w:pPr>
      <w:r w:rsidRPr="006659A0">
        <w:rPr>
          <w:rFonts w:ascii="Times New Roman" w:eastAsia="Calibri" w:hAnsi="Times New Roman"/>
          <w:sz w:val="24"/>
          <w:szCs w:val="24"/>
        </w:rPr>
        <w:t>-  созданию условий по обеспечению права учителей, преподавателей</w:t>
      </w:r>
      <w:r w:rsidRPr="006659A0">
        <w:rPr>
          <w:rFonts w:ascii="Times New Roman" w:eastAsia="Calibri" w:hAnsi="Times New Roman"/>
          <w:sz w:val="24"/>
          <w:szCs w:val="24"/>
        </w:rPr>
        <w:br/>
        <w:t>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электронного обучения, новых инструментов оценки качества знаний.</w:t>
      </w:r>
      <w:r w:rsidR="00A43D55" w:rsidRPr="006659A0">
        <w:rPr>
          <w:rFonts w:ascii="Times New Roman" w:eastAsia="Calibri" w:hAnsi="Times New Roman"/>
          <w:sz w:val="24"/>
          <w:szCs w:val="24"/>
        </w:rPr>
        <w:t xml:space="preserve"> </w:t>
      </w:r>
    </w:p>
    <w:p w14:paraId="15E80108" w14:textId="77777777" w:rsidR="00565B78" w:rsidRPr="006659A0" w:rsidRDefault="00D62ED9" w:rsidP="00F92FCC">
      <w:pPr>
        <w:pStyle w:val="af9"/>
        <w:ind w:firstLine="851"/>
        <w:rPr>
          <w:rFonts w:ascii="Times New Roman" w:hAnsi="Times New Roman"/>
          <w:sz w:val="24"/>
          <w:szCs w:val="24"/>
        </w:rPr>
      </w:pPr>
      <w:r>
        <w:rPr>
          <w:rFonts w:ascii="Times New Roman" w:hAnsi="Times New Roman"/>
          <w:sz w:val="24"/>
          <w:szCs w:val="24"/>
        </w:rPr>
        <w:t>6.7</w:t>
      </w:r>
      <w:r w:rsidR="003D69FD" w:rsidRPr="006659A0">
        <w:rPr>
          <w:rFonts w:ascii="Times New Roman" w:hAnsi="Times New Roman"/>
          <w:sz w:val="24"/>
          <w:szCs w:val="24"/>
        </w:rPr>
        <w:t>.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Минпросвещения России № ВБ-107/08, Общероссийского Профсоюза образования № ВБ-1</w:t>
      </w:r>
      <w:r w:rsidR="006659A0" w:rsidRPr="006659A0">
        <w:rPr>
          <w:rFonts w:ascii="Times New Roman" w:hAnsi="Times New Roman"/>
          <w:sz w:val="24"/>
          <w:szCs w:val="24"/>
        </w:rPr>
        <w:t>0</w:t>
      </w:r>
      <w:r w:rsidR="003D69FD" w:rsidRPr="006659A0">
        <w:rPr>
          <w:rFonts w:ascii="Times New Roman" w:hAnsi="Times New Roman"/>
          <w:sz w:val="24"/>
          <w:szCs w:val="24"/>
        </w:rPr>
        <w:t xml:space="preserve">7/08/634 от 19 ноября </w:t>
      </w:r>
      <w:smartTag w:uri="urn:schemas-microsoft-com:office:smarttags" w:element="metricconverter">
        <w:smartTagPr>
          <w:attr w:name="ProductID" w:val="2019 г"/>
        </w:smartTagPr>
        <w:r w:rsidR="003D69FD" w:rsidRPr="006659A0">
          <w:rPr>
            <w:rFonts w:ascii="Times New Roman" w:hAnsi="Times New Roman"/>
            <w:sz w:val="24"/>
            <w:szCs w:val="24"/>
          </w:rPr>
          <w:t>2019 г</w:t>
        </w:r>
      </w:smartTag>
      <w:r w:rsidR="003D69FD" w:rsidRPr="006659A0">
        <w:rPr>
          <w:rFonts w:ascii="Times New Roman" w:hAnsi="Times New Roman"/>
          <w:sz w:val="24"/>
          <w:szCs w:val="24"/>
        </w:rPr>
        <w:t>. «О примерном положении о комиссии по урегулированию споров между участниками образовательных отношений»).</w:t>
      </w:r>
    </w:p>
    <w:p w14:paraId="007C3E5E" w14:textId="77777777" w:rsidR="00565B78" w:rsidRPr="006659A0" w:rsidRDefault="00D62ED9" w:rsidP="00F92FCC">
      <w:pPr>
        <w:ind w:firstLine="851"/>
        <w:rPr>
          <w:rFonts w:ascii="Times New Roman" w:hAnsi="Times New Roman"/>
          <w:sz w:val="24"/>
          <w:szCs w:val="24"/>
        </w:rPr>
      </w:pPr>
      <w:r>
        <w:rPr>
          <w:rFonts w:ascii="Times New Roman" w:hAnsi="Times New Roman"/>
          <w:sz w:val="24"/>
          <w:szCs w:val="24"/>
        </w:rPr>
        <w:t>6.8</w:t>
      </w:r>
      <w:r w:rsidR="00565B78" w:rsidRPr="006659A0">
        <w:rPr>
          <w:rFonts w:ascii="Times New Roman" w:hAnsi="Times New Roman"/>
          <w:sz w:val="24"/>
          <w:szCs w:val="24"/>
        </w:rPr>
        <w:t xml:space="preserve">. </w:t>
      </w:r>
      <w:r w:rsidR="00565B78" w:rsidRPr="006659A0">
        <w:rPr>
          <w:rFonts w:ascii="Times New Roman" w:hAnsi="Times New Roman"/>
          <w:sz w:val="24"/>
          <w:szCs w:val="24"/>
          <w:lang w:eastAsia="en-US"/>
        </w:rPr>
        <w:t>Стороны договорились совместно принимать меры по</w:t>
      </w:r>
      <w:r w:rsidR="00565B78" w:rsidRPr="006659A0">
        <w:rPr>
          <w:rFonts w:ascii="Times New Roman" w:hAnsi="Times New Roman"/>
          <w:sz w:val="24"/>
          <w:szCs w:val="24"/>
        </w:rPr>
        <w:t xml:space="preserve"> развитию системы работы по популяризации педагогической профессии, ранней профориентации, выявлению </w:t>
      </w:r>
      <w:r w:rsidR="00565B78" w:rsidRPr="006659A0">
        <w:rPr>
          <w:rFonts w:ascii="Times New Roman" w:hAnsi="Times New Roman"/>
          <w:sz w:val="24"/>
          <w:szCs w:val="24"/>
        </w:rPr>
        <w:lastRenderedPageBreak/>
        <w:t>талантливых обучающихся общеобразовательных организаций, проявляющих интерес к педагогической профессии и, в частности, обеспечивать проведение регионального этапа Российской психолого-педагогической олимпиады им. К.Д. Ушинского для обучающихся общеобразовательных организаций и направление победителей для участия в федеральном этапе олимпиады.</w:t>
      </w:r>
      <w:r w:rsidR="006659A0" w:rsidRPr="006659A0">
        <w:rPr>
          <w:rFonts w:ascii="Times New Roman" w:hAnsi="Times New Roman"/>
          <w:sz w:val="24"/>
          <w:szCs w:val="24"/>
        </w:rPr>
        <w:t xml:space="preserve"> </w:t>
      </w:r>
    </w:p>
    <w:p w14:paraId="397140F0" w14:textId="77777777" w:rsidR="001F3F1B" w:rsidRPr="00F92FCC" w:rsidRDefault="001F3F1B" w:rsidP="00F92FCC">
      <w:pPr>
        <w:pStyle w:val="5"/>
        <w:ind w:right="-5" w:firstLine="851"/>
        <w:rPr>
          <w:color w:val="000000"/>
          <w:szCs w:val="24"/>
        </w:rPr>
      </w:pPr>
    </w:p>
    <w:p w14:paraId="48D51825" w14:textId="77777777" w:rsidR="001F3F1B" w:rsidRPr="00F92FCC" w:rsidRDefault="001F3F1B" w:rsidP="00F92FCC">
      <w:pPr>
        <w:shd w:val="clear" w:color="auto" w:fill="FFFFFF"/>
        <w:ind w:firstLine="851"/>
        <w:jc w:val="center"/>
        <w:rPr>
          <w:rFonts w:ascii="Times New Roman" w:hAnsi="Times New Roman"/>
          <w:color w:val="000000"/>
          <w:sz w:val="24"/>
          <w:szCs w:val="24"/>
        </w:rPr>
      </w:pPr>
      <w:r w:rsidRPr="00F92FCC">
        <w:rPr>
          <w:rFonts w:ascii="Times New Roman" w:hAnsi="Times New Roman"/>
          <w:b/>
          <w:bCs/>
          <w:color w:val="000000"/>
          <w:sz w:val="24"/>
          <w:szCs w:val="24"/>
        </w:rPr>
        <w:t xml:space="preserve">7. Социальные гарантии, </w:t>
      </w:r>
      <w:r w:rsidRPr="00F92FCC">
        <w:rPr>
          <w:rFonts w:ascii="Times New Roman" w:hAnsi="Times New Roman"/>
          <w:b/>
          <w:color w:val="000000"/>
          <w:sz w:val="24"/>
          <w:szCs w:val="24"/>
        </w:rPr>
        <w:t>льготы,</w:t>
      </w:r>
      <w:r w:rsidR="0033627E">
        <w:rPr>
          <w:rFonts w:ascii="Times New Roman" w:hAnsi="Times New Roman"/>
          <w:b/>
          <w:color w:val="000000"/>
          <w:sz w:val="24"/>
          <w:szCs w:val="24"/>
        </w:rPr>
        <w:t xml:space="preserve"> </w:t>
      </w:r>
      <w:r w:rsidRPr="00F92FCC">
        <w:rPr>
          <w:rFonts w:ascii="Times New Roman" w:hAnsi="Times New Roman"/>
          <w:b/>
          <w:bCs/>
          <w:color w:val="000000"/>
          <w:sz w:val="24"/>
          <w:szCs w:val="24"/>
        </w:rPr>
        <w:t>компенсации</w:t>
      </w:r>
    </w:p>
    <w:p w14:paraId="320C2A65" w14:textId="77777777" w:rsidR="00621D31" w:rsidRPr="00F92FCC" w:rsidRDefault="00621D31" w:rsidP="00F92FCC">
      <w:pPr>
        <w:shd w:val="clear" w:color="auto" w:fill="FFFFFF"/>
        <w:ind w:firstLine="851"/>
        <w:rPr>
          <w:rFonts w:ascii="Times New Roman" w:hAnsi="Times New Roman"/>
          <w:color w:val="000000"/>
          <w:sz w:val="24"/>
          <w:szCs w:val="24"/>
        </w:rPr>
      </w:pPr>
    </w:p>
    <w:p w14:paraId="17C32E33"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Стороны считают, что:</w:t>
      </w:r>
    </w:p>
    <w:p w14:paraId="35D01546"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7.1. Организации самостоятельно формируют и используют фонд оплаты труда в пределах ассигнований, выделяемых на финансовый год.</w:t>
      </w:r>
    </w:p>
    <w:p w14:paraId="0ACCE17E" w14:textId="77777777" w:rsidR="001F3F1B" w:rsidRPr="00F92FCC" w:rsidRDefault="001F3F1B" w:rsidP="00F92FCC">
      <w:pPr>
        <w:shd w:val="clear" w:color="auto" w:fill="FFFFFF"/>
        <w:tabs>
          <w:tab w:val="left" w:pos="869"/>
        </w:tabs>
        <w:ind w:firstLine="851"/>
        <w:rPr>
          <w:rFonts w:ascii="Times New Roman" w:hAnsi="Times New Roman"/>
          <w:color w:val="000000"/>
          <w:sz w:val="24"/>
          <w:szCs w:val="24"/>
        </w:rPr>
      </w:pPr>
      <w:r w:rsidRPr="00F92FCC">
        <w:rPr>
          <w:rFonts w:ascii="Times New Roman" w:hAnsi="Times New Roman"/>
          <w:color w:val="000000"/>
          <w:sz w:val="24"/>
          <w:szCs w:val="24"/>
        </w:rPr>
        <w:t xml:space="preserve">7.2 Фонд экономии заработной платы, т.е. разница между плановыми ассигнованиями на оплату труда и фактически использованными, используется организацией самостоятельно на основании Положения о порядке использования фонда экономии и (или) коллективного договора. Изъятию или зачету в финансирование следующего периода фонд экономии заработной платы не подлежит. Приказы о распределении фонда в обязательном порядке согласовываются </w:t>
      </w:r>
      <w:r w:rsidR="00524074" w:rsidRPr="00F92FCC">
        <w:rPr>
          <w:rFonts w:ascii="Times New Roman" w:hAnsi="Times New Roman"/>
          <w:color w:val="000000"/>
          <w:sz w:val="24"/>
          <w:szCs w:val="24"/>
        </w:rPr>
        <w:t>с профсоюзн</w:t>
      </w:r>
      <w:r w:rsidR="000F0410" w:rsidRPr="00F92FCC">
        <w:rPr>
          <w:rFonts w:ascii="Times New Roman" w:hAnsi="Times New Roman"/>
          <w:color w:val="000000"/>
          <w:sz w:val="24"/>
          <w:szCs w:val="24"/>
        </w:rPr>
        <w:t>ым органом.</w:t>
      </w:r>
    </w:p>
    <w:p w14:paraId="70F3680D" w14:textId="77777777" w:rsidR="001F3F1B" w:rsidRPr="00F92FCC" w:rsidRDefault="001F3F1B" w:rsidP="00F92FCC">
      <w:pPr>
        <w:shd w:val="clear" w:color="auto" w:fill="FFFFFF"/>
        <w:ind w:firstLine="851"/>
        <w:rPr>
          <w:rFonts w:ascii="Times New Roman" w:hAnsi="Times New Roman"/>
          <w:color w:val="000000"/>
          <w:sz w:val="24"/>
          <w:szCs w:val="24"/>
        </w:rPr>
      </w:pPr>
      <w:r w:rsidRPr="00F92FCC">
        <w:rPr>
          <w:rFonts w:ascii="Times New Roman" w:hAnsi="Times New Roman"/>
          <w:color w:val="000000"/>
          <w:sz w:val="24"/>
          <w:szCs w:val="24"/>
        </w:rPr>
        <w:t>Премирование работников, установление надбавок к ставкам заработной платы и оказание материальной помощи в пределах фонда экономии заработной платы не может рассматриваться как нецелевое расходование средств.</w:t>
      </w:r>
    </w:p>
    <w:p w14:paraId="44EBAD4A" w14:textId="77777777" w:rsidR="001F3F1B" w:rsidRPr="00F92FCC" w:rsidRDefault="001F3F1B"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7.3. Работники образования, проживающие в сельской местности, пенсионеры, ранее работавшие в системе образования, пользуются льготами по коммунальным услугам и другими льготами, установленными действующим законодательством РФ, Ярославской области и решениями местных органов власти</w:t>
      </w:r>
      <w:r w:rsidR="00B11C98" w:rsidRPr="00F92FCC">
        <w:rPr>
          <w:rFonts w:ascii="Times New Roman" w:hAnsi="Times New Roman"/>
          <w:color w:val="000000"/>
          <w:sz w:val="24"/>
          <w:szCs w:val="24"/>
        </w:rPr>
        <w:t>.</w:t>
      </w:r>
    </w:p>
    <w:p w14:paraId="2063BF62" w14:textId="77777777" w:rsidR="00EC7207" w:rsidRPr="00F92FCC" w:rsidRDefault="001F3F1B"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7.4.</w:t>
      </w:r>
      <w:r w:rsidRPr="00F92FCC">
        <w:rPr>
          <w:rFonts w:ascii="Times New Roman" w:hAnsi="Times New Roman"/>
          <w:color w:val="000000"/>
          <w:sz w:val="24"/>
          <w:szCs w:val="24"/>
        </w:rPr>
        <w:tab/>
        <w:t>Стороны рекомендуют</w:t>
      </w:r>
      <w:r w:rsidR="00A8495F" w:rsidRPr="00F92FCC">
        <w:rPr>
          <w:rFonts w:ascii="Times New Roman" w:hAnsi="Times New Roman"/>
          <w:color w:val="000000"/>
          <w:sz w:val="24"/>
          <w:szCs w:val="24"/>
        </w:rPr>
        <w:t xml:space="preserve"> п</w:t>
      </w:r>
      <w:r w:rsidRPr="00F92FCC">
        <w:rPr>
          <w:rFonts w:ascii="Times New Roman" w:hAnsi="Times New Roman"/>
          <w:color w:val="000000"/>
          <w:sz w:val="24"/>
          <w:szCs w:val="24"/>
        </w:rPr>
        <w:t>редусматривать в коллективных договорах</w:t>
      </w:r>
      <w:r w:rsidR="00EC7207" w:rsidRPr="00F92FCC">
        <w:rPr>
          <w:rFonts w:ascii="Times New Roman" w:hAnsi="Times New Roman"/>
          <w:color w:val="000000"/>
          <w:sz w:val="24"/>
          <w:szCs w:val="24"/>
        </w:rPr>
        <w:t>:</w:t>
      </w:r>
    </w:p>
    <w:p w14:paraId="2DB1E1BA" w14:textId="77777777" w:rsidR="001F3F1B" w:rsidRPr="00F92FCC" w:rsidRDefault="00EC7207"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w:t>
      </w:r>
      <w:r w:rsidR="0037349A">
        <w:rPr>
          <w:rFonts w:ascii="Times New Roman" w:hAnsi="Times New Roman"/>
          <w:color w:val="000000"/>
          <w:sz w:val="24"/>
          <w:szCs w:val="24"/>
        </w:rPr>
        <w:t xml:space="preserve"> </w:t>
      </w:r>
      <w:r w:rsidR="001F3F1B" w:rsidRPr="00F92FCC">
        <w:rPr>
          <w:rFonts w:ascii="Times New Roman" w:hAnsi="Times New Roman"/>
          <w:color w:val="000000"/>
          <w:sz w:val="24"/>
          <w:szCs w:val="24"/>
        </w:rPr>
        <w:t>доплату в размере от 10% до 30% должностного оклада (ставки)</w:t>
      </w:r>
      <w:r w:rsidR="00182DCE" w:rsidRPr="00F92FCC">
        <w:rPr>
          <w:rFonts w:ascii="Times New Roman" w:hAnsi="Times New Roman"/>
          <w:color w:val="000000"/>
          <w:sz w:val="24"/>
          <w:szCs w:val="24"/>
        </w:rPr>
        <w:t xml:space="preserve"> за счет средств стимули</w:t>
      </w:r>
      <w:r w:rsidR="00724405">
        <w:rPr>
          <w:rFonts w:ascii="Times New Roman" w:hAnsi="Times New Roman"/>
          <w:color w:val="000000"/>
          <w:sz w:val="24"/>
          <w:szCs w:val="24"/>
        </w:rPr>
        <w:t>рующей части фонда оплаты труда</w:t>
      </w:r>
      <w:r w:rsidR="001F3F1B" w:rsidRPr="00F92FCC">
        <w:rPr>
          <w:rFonts w:ascii="Times New Roman" w:hAnsi="Times New Roman"/>
          <w:color w:val="000000"/>
          <w:sz w:val="24"/>
          <w:szCs w:val="24"/>
        </w:rPr>
        <w:t xml:space="preserve"> работникам, избранным председателями профкомов, не освобожденным от основной работы, </w:t>
      </w:r>
      <w:r w:rsidR="00A11A9E" w:rsidRPr="00F92FCC">
        <w:rPr>
          <w:rFonts w:ascii="Times New Roman" w:hAnsi="Times New Roman"/>
          <w:color w:val="000000"/>
          <w:sz w:val="24"/>
          <w:szCs w:val="24"/>
        </w:rPr>
        <w:t>в целях повышения престижа пер</w:t>
      </w:r>
      <w:r w:rsidR="00182DCE" w:rsidRPr="00F92FCC">
        <w:rPr>
          <w:rFonts w:ascii="Times New Roman" w:hAnsi="Times New Roman"/>
          <w:color w:val="000000"/>
          <w:sz w:val="24"/>
          <w:szCs w:val="24"/>
        </w:rPr>
        <w:t>вичной профсоюзной организации и ее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и</w:t>
      </w:r>
      <w:r w:rsidR="001F3F1B" w:rsidRPr="00F92FCC">
        <w:rPr>
          <w:rFonts w:ascii="Times New Roman" w:hAnsi="Times New Roman"/>
          <w:color w:val="000000"/>
          <w:sz w:val="24"/>
          <w:szCs w:val="24"/>
        </w:rPr>
        <w:t xml:space="preserve"> работу по развитию социального партнерства.</w:t>
      </w:r>
      <w:r w:rsidR="00182DCE" w:rsidRPr="00F92FCC">
        <w:rPr>
          <w:rFonts w:ascii="Times New Roman" w:hAnsi="Times New Roman"/>
          <w:color w:val="000000"/>
          <w:sz w:val="24"/>
          <w:szCs w:val="24"/>
        </w:rPr>
        <w:t xml:space="preserve"> 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определяются Положением об оплате труда, локальными нормативными актами учреждения, регулирующими вопросы оплаты труда</w:t>
      </w:r>
      <w:r w:rsidR="00BE6388" w:rsidRPr="00F92FCC">
        <w:rPr>
          <w:rFonts w:ascii="Times New Roman" w:hAnsi="Times New Roman"/>
          <w:color w:val="000000"/>
          <w:sz w:val="24"/>
          <w:szCs w:val="24"/>
        </w:rPr>
        <w:t>, коллективным договором.</w:t>
      </w:r>
    </w:p>
    <w:p w14:paraId="1C2D6F38" w14:textId="77777777" w:rsidR="001F3F1B" w:rsidRPr="00F92FCC" w:rsidRDefault="00EC7207" w:rsidP="00F92FCC">
      <w:pPr>
        <w:shd w:val="clear" w:color="auto" w:fill="FFFFFF"/>
        <w:tabs>
          <w:tab w:val="left" w:pos="360"/>
        </w:tabs>
        <w:ind w:firstLine="851"/>
        <w:rPr>
          <w:rFonts w:ascii="Times New Roman" w:hAnsi="Times New Roman"/>
          <w:sz w:val="24"/>
          <w:szCs w:val="24"/>
        </w:rPr>
      </w:pPr>
      <w:r w:rsidRPr="00F92FCC">
        <w:rPr>
          <w:rFonts w:ascii="Times New Roman" w:hAnsi="Times New Roman"/>
          <w:sz w:val="24"/>
          <w:szCs w:val="24"/>
        </w:rPr>
        <w:t>- предоставление работникам, проходящим вакцинацию против новой коронавирусной инфекции (</w:t>
      </w:r>
      <w:r w:rsidRPr="00F92FCC">
        <w:rPr>
          <w:rFonts w:ascii="Times New Roman" w:hAnsi="Times New Roman"/>
          <w:sz w:val="24"/>
          <w:szCs w:val="24"/>
          <w:shd w:val="clear" w:color="auto" w:fill="FFFFFF"/>
        </w:rPr>
        <w:t>COVID-</w:t>
      </w:r>
      <w:r w:rsidRPr="00F92FCC">
        <w:rPr>
          <w:rFonts w:ascii="Times New Roman" w:hAnsi="Times New Roman"/>
          <w:bCs/>
          <w:sz w:val="24"/>
          <w:szCs w:val="24"/>
          <w:shd w:val="clear" w:color="auto" w:fill="FFFFFF"/>
        </w:rPr>
        <w:t>19</w:t>
      </w:r>
      <w:r w:rsidRPr="00F92FCC">
        <w:rPr>
          <w:rFonts w:ascii="Times New Roman" w:hAnsi="Times New Roman"/>
          <w:sz w:val="24"/>
          <w:szCs w:val="24"/>
        </w:rPr>
        <w:t xml:space="preserve">), двух оплачиваемых выходных дней. </w:t>
      </w:r>
    </w:p>
    <w:p w14:paraId="1610783C" w14:textId="77777777" w:rsidR="001F3F1B" w:rsidRPr="00F92FCC" w:rsidRDefault="001F3F1B"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7.</w:t>
      </w:r>
      <w:r w:rsidR="00D608E8">
        <w:rPr>
          <w:rFonts w:ascii="Times New Roman" w:hAnsi="Times New Roman"/>
          <w:color w:val="000000"/>
          <w:sz w:val="24"/>
          <w:szCs w:val="24"/>
        </w:rPr>
        <w:t>5</w:t>
      </w:r>
      <w:r w:rsidRPr="00F92FCC">
        <w:rPr>
          <w:rFonts w:ascii="Times New Roman" w:hAnsi="Times New Roman"/>
          <w:color w:val="000000"/>
          <w:sz w:val="24"/>
          <w:szCs w:val="24"/>
        </w:rPr>
        <w:t xml:space="preserve">. Руководителям организаций совместно с </w:t>
      </w:r>
      <w:r w:rsidR="00DD3EAA" w:rsidRPr="00F92FCC">
        <w:rPr>
          <w:rFonts w:ascii="Times New Roman" w:hAnsi="Times New Roman"/>
          <w:color w:val="000000"/>
          <w:sz w:val="24"/>
          <w:szCs w:val="24"/>
        </w:rPr>
        <w:t>профсоюзной организацией</w:t>
      </w:r>
      <w:r w:rsidR="008D0D86">
        <w:rPr>
          <w:rFonts w:ascii="Times New Roman" w:hAnsi="Times New Roman"/>
          <w:color w:val="000000"/>
          <w:sz w:val="24"/>
          <w:szCs w:val="24"/>
        </w:rPr>
        <w:t xml:space="preserve"> </w:t>
      </w:r>
      <w:r w:rsidR="007B2826" w:rsidRPr="00DE4D9C">
        <w:rPr>
          <w:rFonts w:ascii="Times New Roman" w:hAnsi="Times New Roman"/>
          <w:sz w:val="24"/>
          <w:szCs w:val="24"/>
        </w:rPr>
        <w:t>рекомендовано</w:t>
      </w:r>
      <w:r w:rsidR="008D0D86" w:rsidRPr="00DE4D9C">
        <w:rPr>
          <w:rFonts w:ascii="Times New Roman" w:hAnsi="Times New Roman"/>
          <w:sz w:val="24"/>
          <w:szCs w:val="24"/>
        </w:rPr>
        <w:t xml:space="preserve"> </w:t>
      </w:r>
      <w:r w:rsidRPr="00F92FCC">
        <w:rPr>
          <w:rFonts w:ascii="Times New Roman" w:hAnsi="Times New Roman"/>
          <w:color w:val="000000"/>
          <w:sz w:val="24"/>
          <w:szCs w:val="24"/>
        </w:rPr>
        <w:t>проводить социально-культурные и физкультурно-оздоровительные мероприятия.</w:t>
      </w:r>
    </w:p>
    <w:p w14:paraId="10E154D1" w14:textId="77777777" w:rsidR="001F3F1B" w:rsidRPr="00F92FCC" w:rsidRDefault="001F3F1B" w:rsidP="00F92FCC">
      <w:pPr>
        <w:shd w:val="clear" w:color="auto" w:fill="FFFFFF"/>
        <w:tabs>
          <w:tab w:val="left" w:pos="360"/>
        </w:tabs>
        <w:ind w:firstLine="851"/>
        <w:rPr>
          <w:rFonts w:ascii="Times New Roman" w:hAnsi="Times New Roman"/>
          <w:color w:val="000000"/>
          <w:sz w:val="24"/>
          <w:szCs w:val="24"/>
        </w:rPr>
      </w:pPr>
      <w:r w:rsidRPr="00F92FCC">
        <w:rPr>
          <w:rFonts w:ascii="Times New Roman" w:hAnsi="Times New Roman"/>
          <w:color w:val="000000"/>
          <w:sz w:val="24"/>
          <w:szCs w:val="24"/>
        </w:rPr>
        <w:t>7.</w:t>
      </w:r>
      <w:r w:rsidR="00D608E8">
        <w:rPr>
          <w:rFonts w:ascii="Times New Roman" w:hAnsi="Times New Roman"/>
          <w:color w:val="000000"/>
          <w:sz w:val="24"/>
          <w:szCs w:val="24"/>
        </w:rPr>
        <w:t>6</w:t>
      </w:r>
      <w:r w:rsidRPr="00F92FCC">
        <w:rPr>
          <w:rFonts w:ascii="Times New Roman" w:hAnsi="Times New Roman"/>
          <w:color w:val="000000"/>
          <w:sz w:val="24"/>
          <w:szCs w:val="24"/>
        </w:rPr>
        <w:t>. Педагогические работники организаций, являющиеся молодыми специалистами, имеют право на получение единовременного пособия в размере 3 установленных молодому специалисту ставок (окладов) в течение 3 месяцев после заключения трудового договора с организацией.</w:t>
      </w:r>
    </w:p>
    <w:p w14:paraId="2F7F8030"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 При аттестации педагогических работников предусмотрено следующее:</w:t>
      </w:r>
    </w:p>
    <w:p w14:paraId="496575FF"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7.7.1. Имеют право на прохождение аттестации на квалификационные категории (высшую, первую) без осуществления всестороннего анализа профессиональной деятельности отдельные категории педагогических работников по следующим основаниям:</w:t>
      </w:r>
    </w:p>
    <w:p w14:paraId="546C9931"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7.7.1.1 на основании ходатайства организации:</w:t>
      </w:r>
    </w:p>
    <w:p w14:paraId="653DD9AB"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t xml:space="preserve">- </w:t>
      </w:r>
      <w:r w:rsidRPr="00DE52AB">
        <w:rPr>
          <w:rFonts w:ascii="Times New Roman" w:hAnsi="Times New Roman"/>
          <w:sz w:val="24"/>
          <w:szCs w:val="24"/>
        </w:rPr>
        <w:t>имеющие звание «Заслуженный», «Народный» (по профилю выполняемой работы);</w:t>
      </w:r>
    </w:p>
    <w:p w14:paraId="10D47268"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lastRenderedPageBreak/>
        <w:t>-</w:t>
      </w:r>
      <w:r>
        <w:rPr>
          <w:rFonts w:ascii="Times New Roman" w:hAnsi="Times New Roman"/>
          <w:b/>
          <w:bCs/>
          <w:sz w:val="24"/>
          <w:szCs w:val="24"/>
        </w:rPr>
        <w:t xml:space="preserve"> </w:t>
      </w:r>
      <w:r w:rsidRPr="00DE52AB">
        <w:rPr>
          <w:rFonts w:ascii="Times New Roman" w:hAnsi="Times New Roman"/>
          <w:sz w:val="24"/>
          <w:szCs w:val="24"/>
        </w:rPr>
        <w:t>победители конкурса учителей на получение премий за достижения в</w:t>
      </w:r>
      <w:r>
        <w:rPr>
          <w:rFonts w:ascii="Times New Roman" w:hAnsi="Times New Roman"/>
          <w:sz w:val="24"/>
          <w:szCs w:val="24"/>
        </w:rPr>
        <w:t xml:space="preserve"> </w:t>
      </w:r>
      <w:r w:rsidRPr="00DE52AB">
        <w:rPr>
          <w:rFonts w:ascii="Times New Roman" w:hAnsi="Times New Roman"/>
          <w:sz w:val="24"/>
          <w:szCs w:val="24"/>
        </w:rPr>
        <w:t>педагогической деятельности при прохождении аттестации впервые после награждения по той должности, по которой работник был представлен на конкурс;</w:t>
      </w:r>
    </w:p>
    <w:p w14:paraId="4135A7DE"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t xml:space="preserve">- </w:t>
      </w:r>
      <w:r w:rsidRPr="00DE52AB">
        <w:rPr>
          <w:rFonts w:ascii="Times New Roman" w:hAnsi="Times New Roman"/>
          <w:sz w:val="24"/>
          <w:szCs w:val="24"/>
        </w:rPr>
        <w:t xml:space="preserve">имеющие учёную степень «кандидат» или «доктор наук» по профилю выполняемой работы при аттестации на первую квалификационную категорию; </w:t>
      </w:r>
    </w:p>
    <w:p w14:paraId="4275D04E"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7.7.1.2 на основании ходатайства оргкомитета соответствующего конкурса и (или) конкурсной комиссии при аттестации на первую квалификационную категорию следующие педагогические работники:</w:t>
      </w:r>
    </w:p>
    <w:p w14:paraId="3CC52650"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t xml:space="preserve">- </w:t>
      </w:r>
      <w:r w:rsidRPr="00DE52AB">
        <w:rPr>
          <w:rFonts w:ascii="Times New Roman" w:hAnsi="Times New Roman"/>
          <w:sz w:val="24"/>
          <w:szCs w:val="24"/>
        </w:rPr>
        <w:t>победители (1 место) муниципального этапа всероссийских конкурсов «Учитель</w:t>
      </w:r>
      <w:r>
        <w:rPr>
          <w:rFonts w:ascii="Times New Roman" w:hAnsi="Times New Roman"/>
          <w:sz w:val="24"/>
          <w:szCs w:val="24"/>
        </w:rPr>
        <w:t xml:space="preserve"> </w:t>
      </w:r>
      <w:r w:rsidRPr="00DE52AB">
        <w:rPr>
          <w:rFonts w:ascii="Times New Roman" w:hAnsi="Times New Roman"/>
          <w:sz w:val="24"/>
          <w:szCs w:val="24"/>
        </w:rPr>
        <w:t>года», «Воспитатель года», «Психолог года», «Сердце отдаю детям», «Учитель-дефектолог России»;</w:t>
      </w:r>
    </w:p>
    <w:p w14:paraId="725BAD11" w14:textId="77777777" w:rsidR="00B4632F" w:rsidRPr="00951621" w:rsidRDefault="00B4632F" w:rsidP="00B4632F">
      <w:pPr>
        <w:autoSpaceDE w:val="0"/>
        <w:autoSpaceDN w:val="0"/>
        <w:adjustRightInd w:val="0"/>
        <w:rPr>
          <w:rFonts w:ascii="Times New Roman" w:hAnsi="Times New Roman"/>
          <w:sz w:val="24"/>
          <w:szCs w:val="24"/>
        </w:rPr>
      </w:pPr>
      <w:r w:rsidRPr="00DE52AB">
        <w:rPr>
          <w:rFonts w:ascii="Times New Roman" w:hAnsi="Times New Roman"/>
          <w:b/>
          <w:bCs/>
          <w:sz w:val="24"/>
          <w:szCs w:val="24"/>
        </w:rPr>
        <w:t xml:space="preserve">- </w:t>
      </w:r>
      <w:r w:rsidRPr="00DE52AB">
        <w:rPr>
          <w:rFonts w:ascii="Times New Roman" w:hAnsi="Times New Roman"/>
          <w:sz w:val="24"/>
          <w:szCs w:val="24"/>
        </w:rPr>
        <w:t>победители (1-е место) регионального этапа всероссийских конкурсов «Учитель</w:t>
      </w:r>
      <w:r>
        <w:rPr>
          <w:rFonts w:ascii="Times New Roman" w:hAnsi="Times New Roman"/>
          <w:sz w:val="24"/>
          <w:szCs w:val="24"/>
        </w:rPr>
        <w:t xml:space="preserve"> </w:t>
      </w:r>
      <w:r w:rsidRPr="00DE52AB">
        <w:rPr>
          <w:rFonts w:ascii="Times New Roman" w:hAnsi="Times New Roman"/>
          <w:sz w:val="24"/>
          <w:szCs w:val="24"/>
        </w:rPr>
        <w:t xml:space="preserve">года», «Воспитатель года», «Психолог года», «Сердце отдаю детям», «Учитель-дефектолог </w:t>
      </w:r>
      <w:r w:rsidRPr="00951621">
        <w:rPr>
          <w:rFonts w:ascii="Times New Roman" w:hAnsi="Times New Roman"/>
          <w:sz w:val="24"/>
          <w:szCs w:val="24"/>
        </w:rPr>
        <w:t>России», «Мастер года», если не имели квалификационной категории по данной должности;</w:t>
      </w:r>
    </w:p>
    <w:p w14:paraId="420B557E" w14:textId="77777777" w:rsidR="00B4632F" w:rsidRPr="00951621" w:rsidRDefault="00B4632F" w:rsidP="00B4632F">
      <w:pPr>
        <w:autoSpaceDE w:val="0"/>
        <w:autoSpaceDN w:val="0"/>
        <w:adjustRightInd w:val="0"/>
        <w:rPr>
          <w:rFonts w:ascii="Times New Roman" w:hAnsi="Times New Roman"/>
          <w:sz w:val="24"/>
          <w:szCs w:val="24"/>
        </w:rPr>
      </w:pPr>
      <w:r w:rsidRPr="00951621">
        <w:rPr>
          <w:rFonts w:ascii="Times New Roman" w:hAnsi="Times New Roman"/>
          <w:sz w:val="24"/>
          <w:szCs w:val="24"/>
        </w:rPr>
        <w:t>7.7.1.3 на основании ходатайства оргкомитета конкурса и (или) конкурсной комиссии (жюри) при аттестации на высшую квалификационную категорию следующие педагогические работники, имеющие высшую или первую квалификационную категорию по данной должности:</w:t>
      </w:r>
    </w:p>
    <w:p w14:paraId="47DBA767" w14:textId="77777777" w:rsidR="00B4632F" w:rsidRPr="00951621" w:rsidRDefault="00B4632F" w:rsidP="00B4632F">
      <w:pPr>
        <w:autoSpaceDE w:val="0"/>
        <w:autoSpaceDN w:val="0"/>
        <w:adjustRightInd w:val="0"/>
        <w:rPr>
          <w:rFonts w:ascii="Times New Roman" w:hAnsi="Times New Roman"/>
          <w:sz w:val="24"/>
          <w:szCs w:val="24"/>
        </w:rPr>
      </w:pPr>
      <w:r w:rsidRPr="00951621">
        <w:rPr>
          <w:rFonts w:ascii="Times New Roman" w:hAnsi="Times New Roman"/>
          <w:sz w:val="24"/>
          <w:szCs w:val="24"/>
        </w:rPr>
        <w:t>- победители (1-е место) регионального этапа всероссийских конкурсов «Учитель года», «Воспитатель года», «Психолог года», «Сердце отдаю детям», «Учитель-дефектолог России», «Педагогический дебют», «Мастер года» и других соответствующего уровня;</w:t>
      </w:r>
    </w:p>
    <w:p w14:paraId="50B1F215" w14:textId="77777777" w:rsidR="00B4632F" w:rsidRPr="00DE52AB" w:rsidRDefault="00B4632F" w:rsidP="00B4632F">
      <w:pPr>
        <w:autoSpaceDE w:val="0"/>
        <w:autoSpaceDN w:val="0"/>
        <w:adjustRightInd w:val="0"/>
        <w:rPr>
          <w:rFonts w:ascii="Times New Roman" w:hAnsi="Times New Roman"/>
          <w:sz w:val="24"/>
          <w:szCs w:val="24"/>
        </w:rPr>
      </w:pPr>
      <w:r w:rsidRPr="00951621">
        <w:rPr>
          <w:rFonts w:ascii="Times New Roman" w:hAnsi="Times New Roman"/>
          <w:sz w:val="24"/>
          <w:szCs w:val="24"/>
        </w:rPr>
        <w:t xml:space="preserve">7.7.1.4 привлеченные в межаттестационный период не менее 20 раз к всестороннему анализу профессиональной деятельности при аттестации </w:t>
      </w:r>
      <w:r w:rsidRPr="00DE52AB">
        <w:rPr>
          <w:rFonts w:ascii="Times New Roman" w:hAnsi="Times New Roman"/>
          <w:sz w:val="24"/>
          <w:szCs w:val="24"/>
        </w:rPr>
        <w:t>педагогических работников организаций Ярославской области или к аккредитационной экспертизе основных образовательных программ (при этом количество аккредитационных экспертиз не может превышать 50% от общего числа) при прохождении данным работником аттестации на ту же квалификационную категорию.</w:t>
      </w:r>
    </w:p>
    <w:p w14:paraId="55A0FD66" w14:textId="77777777" w:rsidR="00B4632F" w:rsidRPr="00961D14" w:rsidRDefault="00B4632F" w:rsidP="00B4632F">
      <w:pPr>
        <w:autoSpaceDE w:val="0"/>
        <w:autoSpaceDN w:val="0"/>
        <w:adjustRightInd w:val="0"/>
        <w:rPr>
          <w:rFonts w:ascii="Times New Roman" w:hAnsi="Times New Roman"/>
          <w:sz w:val="24"/>
          <w:szCs w:val="24"/>
        </w:rPr>
      </w:pPr>
      <w:r w:rsidRPr="00961D14">
        <w:rPr>
          <w:rFonts w:ascii="Times New Roman" w:hAnsi="Times New Roman"/>
          <w:i/>
          <w:iCs/>
          <w:sz w:val="24"/>
          <w:szCs w:val="24"/>
        </w:rPr>
        <w:t xml:space="preserve">Примечание: </w:t>
      </w:r>
      <w:r w:rsidRPr="00961D14">
        <w:rPr>
          <w:rFonts w:ascii="Times New Roman" w:hAnsi="Times New Roman"/>
          <w:sz w:val="24"/>
          <w:szCs w:val="24"/>
        </w:rPr>
        <w:t>достижения педагогических работников, отмеченные в данном</w:t>
      </w:r>
      <w:r>
        <w:rPr>
          <w:rFonts w:ascii="Times New Roman" w:hAnsi="Times New Roman"/>
          <w:sz w:val="24"/>
          <w:szCs w:val="24"/>
        </w:rPr>
        <w:t xml:space="preserve"> </w:t>
      </w:r>
      <w:r w:rsidRPr="00961D14">
        <w:rPr>
          <w:rFonts w:ascii="Times New Roman" w:hAnsi="Times New Roman"/>
          <w:sz w:val="24"/>
          <w:szCs w:val="24"/>
        </w:rPr>
        <w:t>пункте Соглашения, рассматриваются аттестационной комиссией как результат</w:t>
      </w:r>
      <w:r>
        <w:rPr>
          <w:rFonts w:ascii="Times New Roman" w:hAnsi="Times New Roman"/>
          <w:sz w:val="24"/>
          <w:szCs w:val="24"/>
        </w:rPr>
        <w:t xml:space="preserve">  </w:t>
      </w:r>
      <w:r w:rsidRPr="00961D14">
        <w:rPr>
          <w:rFonts w:ascii="Times New Roman" w:hAnsi="Times New Roman"/>
          <w:sz w:val="24"/>
          <w:szCs w:val="24"/>
        </w:rPr>
        <w:t>профессиональной деятельности работников, соответствующий заявленной</w:t>
      </w:r>
      <w:r>
        <w:rPr>
          <w:rFonts w:ascii="Times New Roman" w:hAnsi="Times New Roman"/>
          <w:sz w:val="24"/>
          <w:szCs w:val="24"/>
        </w:rPr>
        <w:t xml:space="preserve"> к</w:t>
      </w:r>
      <w:r w:rsidRPr="00961D14">
        <w:rPr>
          <w:rFonts w:ascii="Times New Roman" w:hAnsi="Times New Roman"/>
          <w:sz w:val="24"/>
          <w:szCs w:val="24"/>
        </w:rPr>
        <w:t>валификационной категории, в том числе в качестве личного вклада в повышение</w:t>
      </w:r>
      <w:r>
        <w:rPr>
          <w:rFonts w:ascii="Times New Roman" w:hAnsi="Times New Roman"/>
          <w:sz w:val="24"/>
          <w:szCs w:val="24"/>
        </w:rPr>
        <w:t xml:space="preserve"> </w:t>
      </w:r>
      <w:r w:rsidRPr="00961D14">
        <w:rPr>
          <w:rFonts w:ascii="Times New Roman" w:hAnsi="Times New Roman"/>
          <w:sz w:val="24"/>
          <w:szCs w:val="24"/>
        </w:rPr>
        <w:t>качества образования, совершенствование методов обучения и воспитания.</w:t>
      </w:r>
    </w:p>
    <w:p w14:paraId="1C260FDE"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7.7.2. Имеют право на заочное (без выхода специалистов на рабочее место аттестуемого) осуществление процедур аттестации:</w:t>
      </w:r>
    </w:p>
    <w:p w14:paraId="7B3B7B01" w14:textId="77777777" w:rsidR="00B4632F" w:rsidRPr="00DE52AB" w:rsidRDefault="00B4632F" w:rsidP="00B4632F">
      <w:pPr>
        <w:autoSpaceDE w:val="0"/>
        <w:autoSpaceDN w:val="0"/>
        <w:adjustRightInd w:val="0"/>
        <w:rPr>
          <w:rFonts w:ascii="Times New Roman" w:hAnsi="Times New Roman"/>
          <w:iCs/>
          <w:sz w:val="24"/>
          <w:szCs w:val="24"/>
        </w:rPr>
      </w:pPr>
      <w:r w:rsidRPr="00DE52AB">
        <w:rPr>
          <w:rFonts w:ascii="Times New Roman" w:hAnsi="Times New Roman"/>
          <w:iCs/>
          <w:sz w:val="24"/>
          <w:szCs w:val="24"/>
        </w:rPr>
        <w:t>- педагогические работники при аттестации на ту же квалификационную категорию по должности, по которой да</w:t>
      </w:r>
      <w:r>
        <w:rPr>
          <w:rFonts w:ascii="Times New Roman" w:hAnsi="Times New Roman"/>
          <w:iCs/>
          <w:sz w:val="24"/>
          <w:szCs w:val="24"/>
        </w:rPr>
        <w:t xml:space="preserve">нная категория была установлена, </w:t>
      </w:r>
      <w:r w:rsidRPr="00B55FBC">
        <w:rPr>
          <w:rFonts w:ascii="Times New Roman" w:hAnsi="Times New Roman"/>
          <w:iCs/>
          <w:sz w:val="24"/>
          <w:szCs w:val="24"/>
        </w:rPr>
        <w:t xml:space="preserve">в том числе, педагогические </w:t>
      </w:r>
      <w:r w:rsidRPr="00DE52AB">
        <w:rPr>
          <w:rFonts w:ascii="Times New Roman" w:hAnsi="Times New Roman"/>
          <w:iCs/>
          <w:sz w:val="24"/>
          <w:szCs w:val="24"/>
        </w:rPr>
        <w:t xml:space="preserve">работники, в названии должности которых есть слово «старший», - при условии наличия категории по </w:t>
      </w:r>
      <w:r>
        <w:rPr>
          <w:rFonts w:ascii="Times New Roman" w:hAnsi="Times New Roman"/>
          <w:iCs/>
          <w:sz w:val="24"/>
          <w:szCs w:val="24"/>
        </w:rPr>
        <w:t>должности со словом «старший»</w:t>
      </w:r>
      <w:r w:rsidRPr="00DE52AB">
        <w:rPr>
          <w:rFonts w:ascii="Times New Roman" w:hAnsi="Times New Roman"/>
          <w:iCs/>
          <w:sz w:val="24"/>
          <w:szCs w:val="24"/>
        </w:rPr>
        <w:t>;</w:t>
      </w:r>
    </w:p>
    <w:p w14:paraId="33EAE0E1"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 педагогические работники, имеющие учёную степень «кандидат наук» или «доктор наук» по профилю выполняемой работы и первую квалификационную категорию по данной должности, при аттестации в целях установления высшей квалификационной категории;</w:t>
      </w:r>
    </w:p>
    <w:p w14:paraId="54C1F9F8"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 в исключительных случаях по ходатайству организации педагогические работники, представившие документы о невозможности пройти аттестацию в очной форме в связи с заболеванием;</w:t>
      </w:r>
    </w:p>
    <w:p w14:paraId="309F7DF4"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 xml:space="preserve">- педагогические работники, при проведении аттестации в условиях введения на территории региона режима повышенной готовности или чрезвычайной ситуации, в том числе в случае реализации мер по предупреждению заболеваний, и педагогические работники, имеющие документальное подтвержденное заболевание, препятствующее прохождению аттестации, при наличий ходатайства организации.  </w:t>
      </w:r>
    </w:p>
    <w:p w14:paraId="71AFD1D4" w14:textId="77777777" w:rsidR="00B4632F" w:rsidRPr="00DE52AB"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t>7.7.3. Квалификационные категории, установленные педагогическим работникам, сохраняются до окончания срока их действия в следующих случаях:</w:t>
      </w:r>
      <w:r w:rsidRPr="00DE52AB">
        <w:rPr>
          <w:rFonts w:ascii="Times New Roman" w:hAnsi="Times New Roman"/>
          <w:sz w:val="24"/>
          <w:szCs w:val="24"/>
        </w:rPr>
        <w:tab/>
      </w:r>
    </w:p>
    <w:p w14:paraId="0111AA34" w14:textId="3DF98C32" w:rsidR="00B4632F" w:rsidRDefault="00B4632F" w:rsidP="00B4632F">
      <w:pPr>
        <w:autoSpaceDE w:val="0"/>
        <w:autoSpaceDN w:val="0"/>
        <w:adjustRightInd w:val="0"/>
        <w:rPr>
          <w:rFonts w:ascii="Times New Roman" w:hAnsi="Times New Roman"/>
          <w:sz w:val="24"/>
          <w:szCs w:val="24"/>
        </w:rPr>
      </w:pPr>
      <w:r w:rsidRPr="00DE52AB">
        <w:rPr>
          <w:rFonts w:ascii="Times New Roman" w:hAnsi="Times New Roman"/>
          <w:sz w:val="24"/>
          <w:szCs w:val="24"/>
        </w:rPr>
        <w:lastRenderedPageBreak/>
        <w:t xml:space="preserve">1) при переходе </w:t>
      </w:r>
      <w:r w:rsidRPr="00B55FBC">
        <w:rPr>
          <w:rFonts w:ascii="Times New Roman" w:hAnsi="Times New Roman"/>
          <w:sz w:val="24"/>
          <w:szCs w:val="24"/>
        </w:rPr>
        <w:t xml:space="preserve">из государственной, муниципальной, негосударственной организации в государственную или муниципальную организацию, </w:t>
      </w:r>
      <w:r w:rsidRPr="00DE52AB">
        <w:rPr>
          <w:rFonts w:ascii="Times New Roman" w:hAnsi="Times New Roman"/>
          <w:sz w:val="24"/>
          <w:szCs w:val="24"/>
        </w:rPr>
        <w:t xml:space="preserve">если квалификационная категория была присвоена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 или </w:t>
      </w:r>
      <w:r w:rsidRPr="00B55FBC">
        <w:rPr>
          <w:rFonts w:ascii="Times New Roman" w:hAnsi="Times New Roman"/>
          <w:sz w:val="24"/>
          <w:szCs w:val="24"/>
        </w:rPr>
        <w:t>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w:t>
      </w:r>
      <w:r w:rsidR="00CC4C93">
        <w:rPr>
          <w:rFonts w:ascii="Times New Roman" w:hAnsi="Times New Roman"/>
          <w:sz w:val="24"/>
          <w:szCs w:val="24"/>
        </w:rPr>
        <w:t>рации от 24 марта 2023 г. № 196;</w:t>
      </w:r>
    </w:p>
    <w:p w14:paraId="1DBB4DDB" w14:textId="74922612" w:rsidR="00B4632F" w:rsidRPr="00C15C89" w:rsidRDefault="00DE4D5B" w:rsidP="00B4632F">
      <w:pPr>
        <w:autoSpaceDE w:val="0"/>
        <w:autoSpaceDN w:val="0"/>
        <w:adjustRightInd w:val="0"/>
        <w:rPr>
          <w:rFonts w:ascii="Times New Roman" w:hAnsi="Times New Roman"/>
          <w:sz w:val="24"/>
          <w:szCs w:val="24"/>
        </w:rPr>
      </w:pPr>
      <w:r w:rsidRPr="00DE4D5B">
        <w:rPr>
          <w:rFonts w:ascii="Times New Roman" w:hAnsi="Times New Roman"/>
          <w:bCs/>
          <w:sz w:val="24"/>
          <w:szCs w:val="24"/>
        </w:rPr>
        <w:t>2</w:t>
      </w:r>
      <w:r w:rsidR="00B4632F" w:rsidRPr="00DE4D5B">
        <w:rPr>
          <w:rFonts w:ascii="Times New Roman" w:hAnsi="Times New Roman"/>
          <w:bCs/>
          <w:sz w:val="24"/>
          <w:szCs w:val="24"/>
        </w:rPr>
        <w:t>)</w:t>
      </w:r>
      <w:r w:rsidR="00B4632F" w:rsidRPr="00C15C89">
        <w:rPr>
          <w:rFonts w:ascii="Times New Roman" w:hAnsi="Times New Roman"/>
          <w:b/>
          <w:bCs/>
          <w:sz w:val="24"/>
          <w:szCs w:val="24"/>
        </w:rPr>
        <w:t xml:space="preserve"> </w:t>
      </w:r>
      <w:r w:rsidR="00B4632F" w:rsidRPr="00C15C89">
        <w:rPr>
          <w:rFonts w:ascii="Times New Roman" w:hAnsi="Times New Roman"/>
          <w:sz w:val="24"/>
          <w:szCs w:val="24"/>
        </w:rPr>
        <w:t>для граждан Российской Федерации, имеющих первую или высшую квалификационную категорию, присвоенную на территории бывших республик СССР, но не свыше 5 лет со дня присвоения категории.</w:t>
      </w:r>
    </w:p>
    <w:p w14:paraId="35A6908B"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Для педагогических работников, прошедших аттестацию в Украине, сохраняются итоги аттестации в следующем порядке:</w:t>
      </w:r>
    </w:p>
    <w:p w14:paraId="5203FC80"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признаются имеющими первую квалификационную категорию лица, получившие категории педагогических работников «специалист», «специалист второй категории», «специалист первой категории»;</w:t>
      </w:r>
    </w:p>
    <w:p w14:paraId="7DFA8E1E" w14:textId="77777777" w:rsidR="00B4632F"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признаются имеющими высшую квалификационную категорию лица, получившие категорию педагогических работников «специалист высшей категории»).</w:t>
      </w:r>
    </w:p>
    <w:p w14:paraId="102B0A04" w14:textId="77777777" w:rsidR="00B4632F" w:rsidRPr="00DE4D5B" w:rsidRDefault="00B4632F" w:rsidP="00B4632F">
      <w:pPr>
        <w:ind w:firstLine="708"/>
        <w:rPr>
          <w:rFonts w:ascii="Times New Roman" w:hAnsi="Times New Roman"/>
          <w:bCs/>
          <w:iCs/>
          <w:sz w:val="24"/>
          <w:szCs w:val="24"/>
        </w:rPr>
      </w:pPr>
      <w:r w:rsidRPr="00DE4D5B">
        <w:rPr>
          <w:rFonts w:ascii="Times New Roman" w:hAnsi="Times New Roman"/>
          <w:sz w:val="24"/>
          <w:szCs w:val="24"/>
        </w:rPr>
        <w:t xml:space="preserve">7.7.4. </w:t>
      </w:r>
      <w:r w:rsidRPr="00DE4D5B">
        <w:rPr>
          <w:rFonts w:ascii="Times New Roman" w:hAnsi="Times New Roman"/>
          <w:bCs/>
          <w:iCs/>
          <w:sz w:val="24"/>
          <w:szCs w:val="24"/>
        </w:rPr>
        <w:t xml:space="preserve">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w:t>
      </w:r>
      <w:r w:rsidRPr="00DE4D5B">
        <w:rPr>
          <w:rFonts w:ascii="Times New Roman" w:hAnsi="Times New Roman"/>
          <w:bCs/>
          <w:iCs/>
          <w:spacing w:val="-10"/>
          <w:sz w:val="24"/>
          <w:szCs w:val="24"/>
        </w:rPr>
        <w:t xml:space="preserve">дополнительного образования, методист – старший методист, инструктор-методист – </w:t>
      </w:r>
      <w:r w:rsidRPr="00DE4D5B">
        <w:rPr>
          <w:rFonts w:ascii="Times New Roman" w:hAnsi="Times New Roman"/>
          <w:bCs/>
          <w:iCs/>
          <w:sz w:val="24"/>
          <w:szCs w:val="24"/>
        </w:rPr>
        <w:t>старший инструктор-методист, тренер-преподаватель – старший тренер-преподаватель), – независимо от того, по какой конкретно должности установлена квалификационная категория.</w:t>
      </w:r>
    </w:p>
    <w:p w14:paraId="5E2BEB55"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7.7.5. Результаты аттестации педагогического работника учитываются при установлении оплаты труда по истечении срока действия квалификационной категории в следующих случаях:</w:t>
      </w:r>
    </w:p>
    <w:p w14:paraId="55EFF857"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в период длительной нетрудоспособности,</w:t>
      </w:r>
    </w:p>
    <w:p w14:paraId="721700FD"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xml:space="preserve">- в период отпуска по уходу за ребенком до достижения им возраста трех лет, </w:t>
      </w:r>
    </w:p>
    <w:p w14:paraId="778DCC83"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после выхода на работу из отпуска по уходу за ребёнком до достижения им возраста трех лет - не менее чем на один год,</w:t>
      </w:r>
    </w:p>
    <w:p w14:paraId="15EBBF4B"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в период длительной командировки на работу по специальности в российские организации, осуществляющие образовательную деятельность за рубежом,</w:t>
      </w:r>
    </w:p>
    <w:p w14:paraId="101663E9" w14:textId="08340C16"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xml:space="preserve">- в период отпуска до 1 года в соответствии с п. 4. ст. 47 </w:t>
      </w:r>
      <w:r w:rsidR="00DE4D5B" w:rsidRPr="001D6404">
        <w:rPr>
          <w:rFonts w:ascii="Times New Roman" w:hAnsi="Times New Roman"/>
          <w:bCs/>
          <w:sz w:val="24"/>
          <w:szCs w:val="24"/>
        </w:rPr>
        <w:t>Федеральный закон об образовании</w:t>
      </w:r>
      <w:r w:rsidRPr="00C15C89">
        <w:rPr>
          <w:rFonts w:ascii="Times New Roman" w:hAnsi="Times New Roman"/>
          <w:sz w:val="24"/>
          <w:szCs w:val="24"/>
        </w:rPr>
        <w:t>,</w:t>
      </w:r>
    </w:p>
    <w:p w14:paraId="460395F2"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в период, составляющий не более одного года до дня наступления пенсионного возраста;</w:t>
      </w:r>
    </w:p>
    <w:p w14:paraId="129C3684"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в период исполнения на освобожденной основе полномочий в составе выборного профсоюзного органа или в течение шести месяцев после их окончания;</w:t>
      </w:r>
    </w:p>
    <w:p w14:paraId="0DE41204"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истечения срока действия квалификационной категории после подачи заявления в аттестационную комиссию – на период до принятия решения аттестационной комиссией;</w:t>
      </w:r>
    </w:p>
    <w:p w14:paraId="0193CF71"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 возобновлении работы в должности, по которой установлена квалификационная категория, независимо от перерывов в работе (данное положение не распространяется на лиц, с которыми трудовые отношения были прекращены по основаниям, предусмотренным пунктами 5, 6, 8 ст. 81 и ст. 336 ТК РФ).</w:t>
      </w:r>
    </w:p>
    <w:p w14:paraId="1E89C711" w14:textId="77777777" w:rsidR="00B4632F" w:rsidRPr="00B55FBC" w:rsidRDefault="00B4632F" w:rsidP="00B4632F">
      <w:pPr>
        <w:autoSpaceDE w:val="0"/>
        <w:autoSpaceDN w:val="0"/>
        <w:adjustRightInd w:val="0"/>
        <w:rPr>
          <w:rFonts w:ascii="Times New Roman" w:hAnsi="Times New Roman"/>
          <w:sz w:val="24"/>
          <w:szCs w:val="24"/>
        </w:rPr>
      </w:pPr>
      <w:r w:rsidRPr="00B55FBC">
        <w:rPr>
          <w:rFonts w:ascii="Times New Roman" w:hAnsi="Times New Roman"/>
          <w:sz w:val="24"/>
          <w:szCs w:val="24"/>
        </w:rPr>
        <w:t>- при возобновлении педагогическим работником, имевшем квалификационную категорию</w:t>
      </w:r>
      <w:r w:rsidRPr="00B55FBC">
        <w:rPr>
          <w:rFonts w:ascii="Times New Roman" w:hAnsi="Times New Roman"/>
          <w:bCs/>
          <w:iCs/>
          <w:sz w:val="24"/>
          <w:szCs w:val="24"/>
        </w:rPr>
        <w:t xml:space="preserve"> по состоянию на 1 сентября 2023 г., педагогической работы после выхода на пенсию или после оставления ее по другим основаниям.</w:t>
      </w:r>
    </w:p>
    <w:p w14:paraId="26A6A6AE" w14:textId="6626C54C" w:rsidR="00B4632F" w:rsidRPr="003D5422" w:rsidRDefault="00B4632F" w:rsidP="00B4632F">
      <w:pPr>
        <w:autoSpaceDE w:val="0"/>
        <w:autoSpaceDN w:val="0"/>
        <w:adjustRightInd w:val="0"/>
        <w:rPr>
          <w:rFonts w:ascii="Times New Roman" w:hAnsi="Times New Roman"/>
          <w:sz w:val="24"/>
          <w:szCs w:val="24"/>
        </w:rPr>
      </w:pPr>
      <w:r w:rsidRPr="003D5422">
        <w:rPr>
          <w:rFonts w:ascii="Times New Roman" w:hAnsi="Times New Roman"/>
          <w:sz w:val="24"/>
          <w:szCs w:val="24"/>
        </w:rPr>
        <w:lastRenderedPageBreak/>
        <w:t>Оплата труда педагогического работника в случаях, перечисленных в п. 7.7.5</w:t>
      </w:r>
      <w:r w:rsidRPr="003D5422">
        <w:rPr>
          <w:rFonts w:ascii="Times New Roman" w:hAnsi="Times New Roman"/>
          <w:i/>
          <w:sz w:val="24"/>
          <w:szCs w:val="24"/>
        </w:rPr>
        <w:t xml:space="preserve"> </w:t>
      </w:r>
      <w:r w:rsidRPr="003D5422">
        <w:rPr>
          <w:rFonts w:ascii="Times New Roman" w:hAnsi="Times New Roman"/>
          <w:sz w:val="24"/>
          <w:szCs w:val="24"/>
        </w:rPr>
        <w:t>Соглашения, устанавливается приказом руководителя организации с момента выхода работника на работу.</w:t>
      </w:r>
    </w:p>
    <w:p w14:paraId="62551579" w14:textId="77777777" w:rsidR="00B4632F"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Срок установления оплаты труда на основании данного пункта не может превышать одного года.</w:t>
      </w:r>
    </w:p>
    <w:p w14:paraId="7525A440"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7.7.6. В целях защиты интересов педагогических работников устанавливается, что:</w:t>
      </w:r>
    </w:p>
    <w:p w14:paraId="401B12F3" w14:textId="2672E489" w:rsidR="00B4632F" w:rsidRDefault="00BC512D" w:rsidP="00B4632F">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B4632F" w:rsidRPr="00C15C89">
        <w:rPr>
          <w:rFonts w:ascii="Times New Roman" w:hAnsi="Times New Roman"/>
          <w:sz w:val="24"/>
          <w:szCs w:val="24"/>
        </w:rPr>
        <w:t>на прохождение аттестации на высшую квалификационную категорию имеют право педагогические работники:</w:t>
      </w:r>
    </w:p>
    <w:p w14:paraId="69B2DD1A" w14:textId="07DA82DE"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являющиеся гражданами Российской Федерации, имеющими первую или высшую квалификационную категорию, присвоенную на территории бывших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14:paraId="0DD90CB5"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у педагогических работников, которым установлена квалификационная категория, право на повышенный уровень оплаты труда возникает со дня вынесения решения аттестационной комиссией;</w:t>
      </w:r>
    </w:p>
    <w:p w14:paraId="5AC9428F"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определение размеров оплаты труда педагогических работников, имеющих квалификационную категорию, осуществляется с учетом объема их преподавательской (педагогической) работы;</w:t>
      </w:r>
    </w:p>
    <w:p w14:paraId="760B5ABD"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работодателям рекомендуется письменно предупреждать работника об истечении срока действия квалификационной категории не позднее чем за 3 месяца;</w:t>
      </w:r>
    </w:p>
    <w:p w14:paraId="64DF468A" w14:textId="28C95D25" w:rsidR="00C97958"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на основании письменного заявления работника в случаях временной нетрудоспособности в период прохождения аттестации, нахождения в командировке или по другим уважительным причинам продолжительность его аттестации может быть увеличена</w:t>
      </w:r>
      <w:r w:rsidR="00C97958">
        <w:rPr>
          <w:rFonts w:ascii="Times New Roman" w:hAnsi="Times New Roman"/>
          <w:sz w:val="24"/>
          <w:szCs w:val="24"/>
        </w:rPr>
        <w:t>;</w:t>
      </w:r>
    </w:p>
    <w:p w14:paraId="4D8B1424" w14:textId="6B0A30AF"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истечение срока действия квалификационной категории (высшей, первой) в случая</w:t>
      </w:r>
      <w:r>
        <w:rPr>
          <w:rFonts w:ascii="Times New Roman" w:hAnsi="Times New Roman"/>
          <w:sz w:val="24"/>
          <w:szCs w:val="24"/>
        </w:rPr>
        <w:t>х, предусмотренных пунктом 7.7.5</w:t>
      </w:r>
      <w:r w:rsidRPr="00C15C89">
        <w:rPr>
          <w:rFonts w:ascii="Times New Roman" w:hAnsi="Times New Roman"/>
          <w:sz w:val="24"/>
          <w:szCs w:val="24"/>
        </w:rPr>
        <w:t>.</w:t>
      </w:r>
      <w:r w:rsidR="00DE4D5B">
        <w:rPr>
          <w:rFonts w:ascii="Times New Roman" w:hAnsi="Times New Roman"/>
          <w:sz w:val="24"/>
          <w:szCs w:val="24"/>
        </w:rPr>
        <w:t xml:space="preserve"> Соглашения</w:t>
      </w:r>
      <w:r w:rsidRPr="00C15C89">
        <w:rPr>
          <w:rFonts w:ascii="Times New Roman" w:hAnsi="Times New Roman"/>
          <w:sz w:val="24"/>
          <w:szCs w:val="24"/>
        </w:rPr>
        <w:t>, не ограничивает право педагогического работника проходить процедуру аттестации на условиях, предусмотренных п.7.7.2. Соглашения, в течение года, на который ему была установлена оплата;</w:t>
      </w:r>
    </w:p>
    <w:p w14:paraId="6B9087EF"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работодателям рекомендуется осуществлять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 (при его наличии);</w:t>
      </w:r>
    </w:p>
    <w:p w14:paraId="22BBDA61"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для членов отраслевого Профсоюза увольнение по пункту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допускается только с учетом мотивированного мнения (по согласованию) выборного органа первичной профсоюзной организации в соответствии со статьей 373 ТК РФ;</w:t>
      </w:r>
    </w:p>
    <w:p w14:paraId="1BB58D23"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информация о дате, месте и времени проведения аттестации с целью подтверждения соответствия педагогического работника занимаемой должности письменно доводится работодателем до сведения выборного органа соответствующей первичной профсоюзной организации, не позднее чем за месяц до ее начала (при его наличии);</w:t>
      </w:r>
    </w:p>
    <w:p w14:paraId="1EF43FA6"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результаты аттестации педагогического работника на квалификационную категорию учитываются в течение срока их действия при установлении оплаты труда:</w:t>
      </w:r>
    </w:p>
    <w:p w14:paraId="1B3A852B" w14:textId="77777777" w:rsidR="00B4632F" w:rsidRPr="00C15C89"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 работе в должности, по которой установлена квалификационная категория, независимо от преподаваемого предмета (дисциплины), типа организации;</w:t>
      </w:r>
    </w:p>
    <w:p w14:paraId="2F138F80" w14:textId="77777777" w:rsidR="00B4632F" w:rsidRDefault="00B4632F" w:rsidP="00B4632F">
      <w:pPr>
        <w:autoSpaceDE w:val="0"/>
        <w:autoSpaceDN w:val="0"/>
        <w:adjustRightInd w:val="0"/>
        <w:rPr>
          <w:rFonts w:ascii="Times New Roman" w:hAnsi="Times New Roman"/>
          <w:sz w:val="24"/>
          <w:szCs w:val="24"/>
        </w:rPr>
      </w:pPr>
      <w:r w:rsidRPr="00C15C89">
        <w:rPr>
          <w:rFonts w:ascii="Times New Roman" w:hAnsi="Times New Roman"/>
          <w:sz w:val="24"/>
          <w:szCs w:val="24"/>
        </w:rPr>
        <w:t>- при выполнении педагогической работы на разных педагогических должностях, по которым совпадают должностные обязанности, учебные программы, профили работы в</w:t>
      </w:r>
      <w:r>
        <w:rPr>
          <w:rFonts w:ascii="Times New Roman" w:hAnsi="Times New Roman"/>
          <w:sz w:val="24"/>
          <w:szCs w:val="24"/>
        </w:rPr>
        <w:t xml:space="preserve"> </w:t>
      </w:r>
      <w:r w:rsidRPr="00C15C89">
        <w:rPr>
          <w:rFonts w:ascii="Times New Roman" w:hAnsi="Times New Roman"/>
          <w:sz w:val="24"/>
          <w:szCs w:val="24"/>
        </w:rPr>
        <w:t>следующих случаях:</w:t>
      </w:r>
    </w:p>
    <w:p w14:paraId="1C74E2EA" w14:textId="77777777" w:rsidR="00B4632F" w:rsidRDefault="00B4632F" w:rsidP="00B4632F">
      <w:pPr>
        <w:autoSpaceDE w:val="0"/>
        <w:autoSpaceDN w:val="0"/>
        <w:adjustRightInd w:val="0"/>
        <w:rPr>
          <w:rFonts w:ascii="Times New Roman" w:hAnsi="Times New Roman"/>
          <w:sz w:val="24"/>
          <w:szCs w:val="24"/>
        </w:rPr>
      </w:pPr>
    </w:p>
    <w:tbl>
      <w:tblPr>
        <w:tblStyle w:val="TableNormal"/>
        <w:tblW w:w="934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7"/>
        <w:gridCol w:w="4672"/>
      </w:tblGrid>
      <w:tr w:rsidR="00B4632F" w:rsidRPr="00C15C89" w14:paraId="5825550C" w14:textId="77777777" w:rsidTr="00B4632F">
        <w:trPr>
          <w:trHeight w:val="1103"/>
        </w:trPr>
        <w:tc>
          <w:tcPr>
            <w:tcW w:w="4677" w:type="dxa"/>
            <w:tcBorders>
              <w:top w:val="single" w:sz="4" w:space="0" w:color="000000"/>
              <w:left w:val="single" w:sz="4" w:space="0" w:color="000000"/>
              <w:bottom w:val="single" w:sz="4" w:space="0" w:color="000000"/>
              <w:right w:val="single" w:sz="4" w:space="0" w:color="000000"/>
            </w:tcBorders>
            <w:hideMark/>
          </w:tcPr>
          <w:p w14:paraId="4B31F470" w14:textId="77777777" w:rsidR="00B4632F" w:rsidRDefault="00B4632F" w:rsidP="00B4632F">
            <w:pPr>
              <w:spacing w:line="235" w:lineRule="auto"/>
              <w:ind w:left="110" w:right="819"/>
              <w:jc w:val="center"/>
              <w:rPr>
                <w:rFonts w:ascii="Times New Roman" w:eastAsia="Times New Roman" w:hAnsi="Times New Roman" w:cs="Times New Roman"/>
                <w:sz w:val="24"/>
                <w:szCs w:val="24"/>
                <w:lang w:val="ru-RU"/>
              </w:rPr>
            </w:pPr>
          </w:p>
          <w:p w14:paraId="567B46D3" w14:textId="77777777" w:rsidR="00B4632F" w:rsidRPr="00C15C89" w:rsidRDefault="00B4632F" w:rsidP="00B4632F">
            <w:pPr>
              <w:spacing w:line="235" w:lineRule="auto"/>
              <w:ind w:left="110" w:right="819"/>
              <w:jc w:val="center"/>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Должность, по которой установлена</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квалификационная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категория</w:t>
            </w:r>
          </w:p>
        </w:tc>
        <w:tc>
          <w:tcPr>
            <w:tcW w:w="4672" w:type="dxa"/>
            <w:tcBorders>
              <w:top w:val="single" w:sz="4" w:space="0" w:color="000000"/>
              <w:left w:val="single" w:sz="4" w:space="0" w:color="000000"/>
              <w:bottom w:val="single" w:sz="4" w:space="0" w:color="000000"/>
              <w:right w:val="single" w:sz="4" w:space="0" w:color="000000"/>
            </w:tcBorders>
            <w:hideMark/>
          </w:tcPr>
          <w:p w14:paraId="5258FA32" w14:textId="77777777" w:rsidR="00B4632F" w:rsidRPr="00C15C89" w:rsidRDefault="00B4632F" w:rsidP="00B4632F">
            <w:pPr>
              <w:ind w:left="105" w:right="99"/>
              <w:jc w:val="center"/>
              <w:rPr>
                <w:rFonts w:ascii="Times New Roman" w:eastAsia="Times New Roman" w:hAnsi="Times New Roman" w:cs="Times New Roman"/>
                <w:spacing w:val="1"/>
                <w:sz w:val="24"/>
                <w:szCs w:val="24"/>
                <w:lang w:val="ru-RU"/>
              </w:rPr>
            </w:pPr>
            <w:r w:rsidRPr="00C15C89">
              <w:rPr>
                <w:rFonts w:ascii="Times New Roman" w:eastAsia="Times New Roman" w:hAnsi="Times New Roman" w:cs="Times New Roman"/>
                <w:sz w:val="24"/>
                <w:szCs w:val="24"/>
                <w:lang w:val="ru-RU"/>
              </w:rPr>
              <w:t>Должность,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которой</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может</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учитываться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квалификационная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категория,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установленная 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должности,</w:t>
            </w:r>
          </w:p>
          <w:p w14:paraId="3A833F6F" w14:textId="77777777" w:rsidR="00B4632F" w:rsidRPr="00C15C89" w:rsidRDefault="00B4632F" w:rsidP="00B4632F">
            <w:pPr>
              <w:ind w:left="105" w:right="99"/>
              <w:jc w:val="center"/>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указанной</w:t>
            </w:r>
            <w:r w:rsidRPr="00C15C89">
              <w:rPr>
                <w:rFonts w:ascii="Times New Roman" w:eastAsia="Times New Roman" w:hAnsi="Times New Roman" w:cs="Times New Roman"/>
                <w:spacing w:val="-5"/>
                <w:sz w:val="24"/>
                <w:szCs w:val="24"/>
              </w:rPr>
              <w:t xml:space="preserve"> </w:t>
            </w:r>
            <w:r w:rsidRPr="00C15C89">
              <w:rPr>
                <w:rFonts w:ascii="Times New Roman" w:eastAsia="Times New Roman" w:hAnsi="Times New Roman" w:cs="Times New Roman"/>
                <w:sz w:val="24"/>
                <w:szCs w:val="24"/>
              </w:rPr>
              <w:t>в</w:t>
            </w:r>
            <w:r w:rsidRPr="00C15C89">
              <w:rPr>
                <w:rFonts w:ascii="Times New Roman" w:eastAsia="Times New Roman" w:hAnsi="Times New Roman" w:cs="Times New Roman"/>
                <w:spacing w:val="-4"/>
                <w:sz w:val="24"/>
                <w:szCs w:val="24"/>
              </w:rPr>
              <w:t xml:space="preserve"> </w:t>
            </w:r>
            <w:r w:rsidRPr="00C15C89">
              <w:rPr>
                <w:rFonts w:ascii="Times New Roman" w:eastAsia="Times New Roman" w:hAnsi="Times New Roman" w:cs="Times New Roman"/>
                <w:sz w:val="24"/>
                <w:szCs w:val="24"/>
              </w:rPr>
              <w:t>графе</w:t>
            </w:r>
            <w:r w:rsidRPr="00C15C89">
              <w:rPr>
                <w:rFonts w:ascii="Times New Roman" w:eastAsia="Times New Roman" w:hAnsi="Times New Roman" w:cs="Times New Roman"/>
                <w:spacing w:val="-2"/>
                <w:sz w:val="24"/>
                <w:szCs w:val="24"/>
              </w:rPr>
              <w:t xml:space="preserve"> </w:t>
            </w:r>
            <w:r w:rsidRPr="00C15C89">
              <w:rPr>
                <w:rFonts w:ascii="Times New Roman" w:eastAsia="Times New Roman" w:hAnsi="Times New Roman" w:cs="Times New Roman"/>
                <w:sz w:val="24"/>
                <w:szCs w:val="24"/>
              </w:rPr>
              <w:t>1</w:t>
            </w:r>
          </w:p>
        </w:tc>
      </w:tr>
      <w:tr w:rsidR="00B4632F" w:rsidRPr="00C15C89" w14:paraId="6BA09C0B" w14:textId="77777777" w:rsidTr="00B4632F">
        <w:trPr>
          <w:trHeight w:val="277"/>
        </w:trPr>
        <w:tc>
          <w:tcPr>
            <w:tcW w:w="4677" w:type="dxa"/>
            <w:tcBorders>
              <w:top w:val="single" w:sz="4" w:space="0" w:color="000000"/>
              <w:left w:val="single" w:sz="4" w:space="0" w:color="000000"/>
              <w:bottom w:val="single" w:sz="4" w:space="0" w:color="000000"/>
              <w:right w:val="single" w:sz="4" w:space="0" w:color="000000"/>
            </w:tcBorders>
            <w:hideMark/>
          </w:tcPr>
          <w:p w14:paraId="2B3C9164" w14:textId="77777777" w:rsidR="00B4632F" w:rsidRPr="00C15C89" w:rsidRDefault="00B4632F" w:rsidP="00B4632F">
            <w:pPr>
              <w:spacing w:line="258" w:lineRule="exact"/>
              <w:ind w:left="4"/>
              <w:jc w:val="center"/>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lastRenderedPageBreak/>
              <w:t>1</w:t>
            </w:r>
          </w:p>
        </w:tc>
        <w:tc>
          <w:tcPr>
            <w:tcW w:w="4672" w:type="dxa"/>
            <w:tcBorders>
              <w:top w:val="single" w:sz="4" w:space="0" w:color="000000"/>
              <w:left w:val="single" w:sz="4" w:space="0" w:color="000000"/>
              <w:bottom w:val="single" w:sz="4" w:space="0" w:color="000000"/>
              <w:right w:val="single" w:sz="4" w:space="0" w:color="000000"/>
            </w:tcBorders>
            <w:hideMark/>
          </w:tcPr>
          <w:p w14:paraId="4DA26F9C" w14:textId="77777777" w:rsidR="00B4632F" w:rsidRPr="00C15C89" w:rsidRDefault="00B4632F" w:rsidP="00B4632F">
            <w:pPr>
              <w:spacing w:line="258" w:lineRule="exact"/>
              <w:ind w:left="10"/>
              <w:jc w:val="center"/>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2</w:t>
            </w:r>
          </w:p>
        </w:tc>
      </w:tr>
      <w:tr w:rsidR="00B4632F" w:rsidRPr="00C15C89" w14:paraId="571AC13B" w14:textId="77777777" w:rsidTr="00B4632F">
        <w:trPr>
          <w:trHeight w:val="2640"/>
        </w:trPr>
        <w:tc>
          <w:tcPr>
            <w:tcW w:w="4677" w:type="dxa"/>
            <w:tcBorders>
              <w:top w:val="single" w:sz="4" w:space="0" w:color="000000"/>
              <w:left w:val="single" w:sz="4" w:space="0" w:color="000000"/>
              <w:bottom w:val="single" w:sz="4" w:space="0" w:color="000000"/>
              <w:right w:val="single" w:sz="4" w:space="0" w:color="000000"/>
            </w:tcBorders>
            <w:hideMark/>
          </w:tcPr>
          <w:p w14:paraId="0B8F532D"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Учитель</w:t>
            </w:r>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 преподаватель</w:t>
            </w:r>
          </w:p>
        </w:tc>
        <w:tc>
          <w:tcPr>
            <w:tcW w:w="4672" w:type="dxa"/>
            <w:tcBorders>
              <w:top w:val="single" w:sz="4" w:space="0" w:color="000000"/>
              <w:left w:val="single" w:sz="4" w:space="0" w:color="000000"/>
              <w:bottom w:val="single" w:sz="4" w:space="0" w:color="000000"/>
              <w:right w:val="single" w:sz="4" w:space="0" w:color="000000"/>
            </w:tcBorders>
            <w:hideMark/>
          </w:tcPr>
          <w:p w14:paraId="14769E85" w14:textId="77777777" w:rsidR="00B4632F" w:rsidRPr="00C15C89" w:rsidRDefault="00B4632F" w:rsidP="00B4632F">
            <w:pPr>
              <w:spacing w:line="267"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учитель;</w:t>
            </w:r>
          </w:p>
          <w:p w14:paraId="25AC1E7F" w14:textId="395FF8B1" w:rsidR="00B4632F" w:rsidRPr="00C15C89" w:rsidRDefault="00B4632F" w:rsidP="00DE4D5B">
            <w:pPr>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 воспитатель, включая 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(независимо от образовательной</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организации, в которой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выполняется работа);</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социальный</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педагог; педагог-организатор;</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музыкальный</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руководитель,</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концертмейстер (при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совпадении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профиля</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должности «учитель»,</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«преподаватель»)</w:t>
            </w:r>
            <w:r>
              <w:rPr>
                <w:rFonts w:ascii="Times New Roman" w:eastAsia="Times New Roman" w:hAnsi="Times New Roman" w:cs="Times New Roman"/>
                <w:sz w:val="24"/>
                <w:szCs w:val="24"/>
                <w:lang w:val="ru-RU"/>
              </w:rPr>
              <w:t xml:space="preserve"> </w:t>
            </w:r>
          </w:p>
        </w:tc>
      </w:tr>
      <w:tr w:rsidR="00B4632F" w:rsidRPr="00C15C89" w14:paraId="478221C2" w14:textId="77777777" w:rsidTr="00B4632F">
        <w:trPr>
          <w:trHeight w:val="1936"/>
        </w:trPr>
        <w:tc>
          <w:tcPr>
            <w:tcW w:w="4677" w:type="dxa"/>
            <w:tcBorders>
              <w:top w:val="single" w:sz="4" w:space="0" w:color="000000"/>
              <w:left w:val="single" w:sz="4" w:space="0" w:color="000000"/>
              <w:bottom w:val="single" w:sz="4" w:space="0" w:color="000000"/>
              <w:right w:val="single" w:sz="4" w:space="0" w:color="000000"/>
            </w:tcBorders>
            <w:hideMark/>
          </w:tcPr>
          <w:p w14:paraId="3873DF22" w14:textId="77777777" w:rsidR="00B4632F" w:rsidRPr="00C15C89" w:rsidRDefault="00B4632F" w:rsidP="00B4632F">
            <w:pPr>
              <w:spacing w:line="235" w:lineRule="auto"/>
              <w:ind w:left="110" w:right="798"/>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Учитель, преподаватель физической</w:t>
            </w:r>
            <w:r w:rsidRPr="00C15C89">
              <w:rPr>
                <w:rFonts w:ascii="Times New Roman" w:eastAsia="Times New Roman" w:hAnsi="Times New Roman" w:cs="Times New Roman"/>
                <w:spacing w:val="-57"/>
                <w:sz w:val="24"/>
                <w:szCs w:val="24"/>
              </w:rPr>
              <w:t xml:space="preserve"> </w:t>
            </w:r>
            <w:r w:rsidRPr="00C15C89">
              <w:rPr>
                <w:rFonts w:ascii="Times New Roman" w:eastAsia="Times New Roman" w:hAnsi="Times New Roman" w:cs="Times New Roman"/>
                <w:sz w:val="24"/>
                <w:szCs w:val="24"/>
              </w:rPr>
              <w:t>культуры</w:t>
            </w:r>
          </w:p>
        </w:tc>
        <w:tc>
          <w:tcPr>
            <w:tcW w:w="4672" w:type="dxa"/>
            <w:tcBorders>
              <w:top w:val="single" w:sz="4" w:space="0" w:color="000000"/>
              <w:left w:val="single" w:sz="4" w:space="0" w:color="000000"/>
              <w:bottom w:val="single" w:sz="4" w:space="0" w:color="000000"/>
              <w:right w:val="single" w:sz="4" w:space="0" w:color="000000"/>
            </w:tcBorders>
            <w:hideMark/>
          </w:tcPr>
          <w:p w14:paraId="5043E801" w14:textId="77777777" w:rsidR="00B4632F" w:rsidRPr="00C15C89" w:rsidRDefault="00B4632F" w:rsidP="00B4632F">
            <w:pPr>
              <w:ind w:left="105" w:right="303"/>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Инструктор по физической культуре;</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тренер-преподаватель,</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57"/>
                <w:sz w:val="24"/>
                <w:szCs w:val="24"/>
                <w:lang w:val="ru-RU"/>
              </w:rPr>
              <w:t>;</w:t>
            </w:r>
          </w:p>
          <w:p w14:paraId="5828413C" w14:textId="77777777" w:rsidR="00B4632F" w:rsidRPr="00C15C89" w:rsidRDefault="00B4632F" w:rsidP="00B4632F">
            <w:pPr>
              <w:ind w:left="105" w:right="548"/>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w:t>
            </w:r>
          </w:p>
          <w:p w14:paraId="1B5B7098" w14:textId="77777777" w:rsidR="00B4632F" w:rsidRPr="00C15C89" w:rsidRDefault="00B4632F" w:rsidP="00B4632F">
            <w:pPr>
              <w:spacing w:line="274"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руководитель</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физического</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воспитания;</w:t>
            </w:r>
          </w:p>
          <w:p w14:paraId="1DFB29DF" w14:textId="77777777" w:rsidR="00B4632F" w:rsidRPr="00C15C89" w:rsidRDefault="00B4632F" w:rsidP="00B4632F">
            <w:pPr>
              <w:spacing w:line="261"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инструктор</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p>
        </w:tc>
      </w:tr>
      <w:tr w:rsidR="00B4632F" w:rsidRPr="00C15C89" w14:paraId="730B2DDA" w14:textId="77777777" w:rsidTr="00B4632F">
        <w:trPr>
          <w:trHeight w:val="2481"/>
        </w:trPr>
        <w:tc>
          <w:tcPr>
            <w:tcW w:w="4677" w:type="dxa"/>
            <w:tcBorders>
              <w:top w:val="single" w:sz="4" w:space="0" w:color="000000"/>
              <w:left w:val="single" w:sz="4" w:space="0" w:color="000000"/>
              <w:bottom w:val="single" w:sz="4" w:space="0" w:color="000000"/>
              <w:right w:val="single" w:sz="4" w:space="0" w:color="000000"/>
            </w:tcBorders>
            <w:hideMark/>
          </w:tcPr>
          <w:p w14:paraId="6655EFD5" w14:textId="77777777" w:rsidR="00B4632F" w:rsidRPr="00C15C89" w:rsidRDefault="00B4632F" w:rsidP="00B4632F">
            <w:pPr>
              <w:ind w:left="110"/>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(при выполнении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учебной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(преподавательской)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работы,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совпадающей с профилем работы</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мастера производственного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обучения);</w:t>
            </w:r>
          </w:p>
          <w:p w14:paraId="09DEAEDA" w14:textId="77777777" w:rsidR="00B4632F" w:rsidRPr="00C15C89" w:rsidRDefault="00B4632F" w:rsidP="00B4632F">
            <w:pPr>
              <w:ind w:left="110"/>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образования, педагог</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дополнительного образования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(при совпадении профиля кружка,</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направления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работы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w:t>
            </w:r>
          </w:p>
          <w:p w14:paraId="3EE686F6" w14:textId="77777777" w:rsidR="00B4632F" w:rsidRPr="00C15C89" w:rsidRDefault="00B4632F" w:rsidP="00B4632F">
            <w:pPr>
              <w:tabs>
                <w:tab w:val="left" w:pos="162"/>
              </w:tabs>
              <w:spacing w:line="274" w:lineRule="exact"/>
              <w:ind w:left="105" w:right="121"/>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работы мастера  производственного обучения)</w:t>
            </w:r>
          </w:p>
        </w:tc>
        <w:tc>
          <w:tcPr>
            <w:tcW w:w="4672" w:type="dxa"/>
            <w:tcBorders>
              <w:top w:val="single" w:sz="4" w:space="0" w:color="000000"/>
              <w:left w:val="single" w:sz="4" w:space="0" w:color="000000"/>
              <w:bottom w:val="single" w:sz="4" w:space="0" w:color="000000"/>
              <w:right w:val="single" w:sz="4" w:space="0" w:color="000000"/>
            </w:tcBorders>
            <w:hideMark/>
          </w:tcPr>
          <w:p w14:paraId="2CD453D3"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Мастер</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производственного</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обучения;</w:t>
            </w:r>
          </w:p>
          <w:p w14:paraId="68A091ED"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инструктор</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труду</w:t>
            </w:r>
          </w:p>
        </w:tc>
      </w:tr>
      <w:tr w:rsidR="00B4632F" w:rsidRPr="00C15C89" w14:paraId="7AA9F0C6" w14:textId="77777777" w:rsidTr="00B4632F">
        <w:trPr>
          <w:trHeight w:val="2761"/>
        </w:trPr>
        <w:tc>
          <w:tcPr>
            <w:tcW w:w="4677" w:type="dxa"/>
            <w:tcBorders>
              <w:top w:val="single" w:sz="4" w:space="0" w:color="000000"/>
              <w:left w:val="single" w:sz="4" w:space="0" w:color="000000"/>
              <w:bottom w:val="single" w:sz="4" w:space="0" w:color="000000"/>
              <w:right w:val="single" w:sz="4" w:space="0" w:color="000000"/>
            </w:tcBorders>
            <w:hideMark/>
          </w:tcPr>
          <w:p w14:paraId="0EEAEE99" w14:textId="0783060A" w:rsidR="00B4632F" w:rsidRPr="00D66F27" w:rsidRDefault="00B4632F" w:rsidP="00DE6676">
            <w:pPr>
              <w:spacing w:line="235" w:lineRule="auto"/>
              <w:ind w:left="110" w:right="263"/>
              <w:rPr>
                <w:rFonts w:ascii="Times New Roman" w:eastAsia="Times New Roman" w:hAnsi="Times New Roman" w:cs="Times New Roman"/>
                <w:sz w:val="24"/>
                <w:szCs w:val="24"/>
                <w:lang w:val="ru-RU"/>
              </w:rPr>
            </w:pPr>
            <w:r w:rsidRPr="00D66F27">
              <w:rPr>
                <w:rFonts w:ascii="Times New Roman" w:eastAsia="Times New Roman" w:hAnsi="Times New Roman" w:cs="Times New Roman"/>
                <w:sz w:val="24"/>
                <w:szCs w:val="24"/>
                <w:lang w:val="ru-RU"/>
              </w:rPr>
              <w:t>Мастер производственного обучения</w:t>
            </w:r>
          </w:p>
        </w:tc>
        <w:tc>
          <w:tcPr>
            <w:tcW w:w="4672" w:type="dxa"/>
            <w:tcBorders>
              <w:top w:val="single" w:sz="4" w:space="0" w:color="000000"/>
              <w:left w:val="single" w:sz="4" w:space="0" w:color="000000"/>
              <w:bottom w:val="single" w:sz="4" w:space="0" w:color="000000"/>
              <w:right w:val="single" w:sz="4" w:space="0" w:color="000000"/>
            </w:tcBorders>
            <w:hideMark/>
          </w:tcPr>
          <w:p w14:paraId="65D0145C" w14:textId="77777777" w:rsidR="00B4632F" w:rsidRPr="00C15C89" w:rsidRDefault="00B4632F" w:rsidP="00B4632F">
            <w:pPr>
              <w:spacing w:line="235" w:lineRule="auto"/>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(при выполнении</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учебной (преподавательской)</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работы,</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совпадающей</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с профилем работы</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мастера</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производственного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обучения); инструктор</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труду; старший педагог дополнительного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образования, педагог</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(при</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совпадении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 xml:space="preserve">профиля кружка, направления дополнительной </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работы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 работы</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основной</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должности)</w:t>
            </w:r>
          </w:p>
        </w:tc>
      </w:tr>
      <w:tr w:rsidR="00B4632F" w:rsidRPr="00C15C89" w14:paraId="027B7E0B" w14:textId="77777777" w:rsidTr="00B4632F">
        <w:trPr>
          <w:trHeight w:val="1583"/>
        </w:trPr>
        <w:tc>
          <w:tcPr>
            <w:tcW w:w="4677" w:type="dxa"/>
            <w:tcBorders>
              <w:top w:val="single" w:sz="4" w:space="0" w:color="000000"/>
              <w:left w:val="single" w:sz="4" w:space="0" w:color="000000"/>
              <w:bottom w:val="single" w:sz="4" w:space="0" w:color="000000"/>
              <w:right w:val="single" w:sz="4" w:space="0" w:color="000000"/>
            </w:tcBorders>
            <w:hideMark/>
          </w:tcPr>
          <w:p w14:paraId="6486D696" w14:textId="77777777" w:rsidR="00B4632F" w:rsidRPr="00C1175F" w:rsidRDefault="00B4632F" w:rsidP="00B4632F">
            <w:pPr>
              <w:spacing w:line="235" w:lineRule="auto"/>
              <w:ind w:left="105" w:right="903"/>
              <w:rPr>
                <w:rFonts w:ascii="Times New Roman" w:eastAsia="Times New Roman" w:hAnsi="Times New Roman" w:cs="Times New Roman"/>
                <w:sz w:val="24"/>
                <w:szCs w:val="24"/>
                <w:lang w:val="ru-RU"/>
              </w:rPr>
            </w:pPr>
            <w:r w:rsidRPr="00C1175F">
              <w:rPr>
                <w:rFonts w:ascii="Times New Roman" w:eastAsia="Times New Roman" w:hAnsi="Times New Roman" w:cs="Times New Roman"/>
                <w:sz w:val="24"/>
                <w:szCs w:val="24"/>
                <w:lang w:val="ru-RU"/>
              </w:rPr>
              <w:t>Преподаватель - организатор основ</w:t>
            </w:r>
            <w:r w:rsidRPr="00C1175F">
              <w:rPr>
                <w:rFonts w:ascii="Times New Roman" w:eastAsia="Times New Roman" w:hAnsi="Times New Roman" w:cs="Times New Roman"/>
                <w:spacing w:val="-57"/>
                <w:sz w:val="24"/>
                <w:szCs w:val="24"/>
                <w:lang w:val="ru-RU"/>
              </w:rPr>
              <w:t xml:space="preserve"> </w:t>
            </w:r>
            <w:r w:rsidRPr="00C1175F">
              <w:rPr>
                <w:rFonts w:ascii="Times New Roman" w:eastAsia="Times New Roman" w:hAnsi="Times New Roman" w:cs="Times New Roman"/>
                <w:sz w:val="24"/>
                <w:szCs w:val="24"/>
                <w:lang w:val="ru-RU"/>
              </w:rPr>
              <w:t>безопасности и защиты Родины</w:t>
            </w:r>
          </w:p>
          <w:p w14:paraId="23E31FAC" w14:textId="77777777" w:rsidR="00B4632F" w:rsidRPr="005457AE" w:rsidRDefault="00B4632F" w:rsidP="00B4632F">
            <w:pPr>
              <w:rPr>
                <w:rFonts w:ascii="Times New Roman" w:hAnsi="Times New Roman" w:cs="Times New Roman"/>
                <w:sz w:val="24"/>
                <w:szCs w:val="24"/>
                <w:highlight w:val="green"/>
                <w:lang w:val="ru-RU"/>
              </w:rPr>
            </w:pPr>
          </w:p>
          <w:p w14:paraId="5B42C188" w14:textId="77777777" w:rsidR="00B4632F" w:rsidRPr="005457AE" w:rsidRDefault="00B4632F" w:rsidP="00B4632F">
            <w:pPr>
              <w:rPr>
                <w:rFonts w:ascii="Times New Roman" w:hAnsi="Times New Roman" w:cs="Times New Roman"/>
                <w:sz w:val="24"/>
                <w:szCs w:val="24"/>
                <w:highlight w:val="green"/>
                <w:lang w:val="ru-RU"/>
              </w:rPr>
            </w:pPr>
          </w:p>
          <w:p w14:paraId="2B075327" w14:textId="77777777" w:rsidR="00B4632F" w:rsidRPr="005457AE" w:rsidRDefault="00B4632F" w:rsidP="00B4632F">
            <w:pPr>
              <w:rPr>
                <w:rFonts w:ascii="Times New Roman" w:hAnsi="Times New Roman" w:cs="Times New Roman"/>
                <w:sz w:val="24"/>
                <w:szCs w:val="24"/>
                <w:highlight w:val="green"/>
                <w:lang w:val="ru-RU"/>
              </w:rPr>
            </w:pPr>
          </w:p>
        </w:tc>
        <w:tc>
          <w:tcPr>
            <w:tcW w:w="4672" w:type="dxa"/>
            <w:tcBorders>
              <w:top w:val="single" w:sz="4" w:space="0" w:color="000000"/>
              <w:left w:val="single" w:sz="4" w:space="0" w:color="000000"/>
              <w:bottom w:val="single" w:sz="4" w:space="0" w:color="000000"/>
              <w:right w:val="single" w:sz="4" w:space="0" w:color="000000"/>
            </w:tcBorders>
            <w:hideMark/>
          </w:tcPr>
          <w:p w14:paraId="530DC35A" w14:textId="77777777" w:rsidR="00B4632F" w:rsidRPr="00C15C89" w:rsidRDefault="00B4632F" w:rsidP="00B4632F">
            <w:pPr>
              <w:spacing w:line="267" w:lineRule="exact"/>
              <w:ind w:left="110"/>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(при</w:t>
            </w:r>
          </w:p>
          <w:p w14:paraId="520C38C6" w14:textId="77777777" w:rsidR="00B4632F" w:rsidRPr="00C15C89" w:rsidRDefault="00B4632F" w:rsidP="00B4632F">
            <w:pPr>
              <w:ind w:left="110" w:right="19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выполнении</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учебной</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(преподавательской)</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работы по физической культуре и другим</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дисциплинам,</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соответствующим</w:t>
            </w:r>
          </w:p>
          <w:p w14:paraId="39EADF0B" w14:textId="77777777" w:rsidR="00B4632F" w:rsidRPr="00C15C89" w:rsidRDefault="00B4632F" w:rsidP="00B4632F">
            <w:pPr>
              <w:spacing w:line="235" w:lineRule="auto"/>
              <w:ind w:left="105" w:right="224"/>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разделам</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курса</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основ</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безопасности</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жизнедеятельности)</w:t>
            </w:r>
          </w:p>
        </w:tc>
      </w:tr>
      <w:tr w:rsidR="00B4632F" w:rsidRPr="00C15C89" w14:paraId="461D7FB1" w14:textId="77777777" w:rsidTr="00B4632F">
        <w:trPr>
          <w:trHeight w:val="1655"/>
        </w:trPr>
        <w:tc>
          <w:tcPr>
            <w:tcW w:w="4677" w:type="dxa"/>
            <w:tcBorders>
              <w:top w:val="single" w:sz="4" w:space="0" w:color="000000"/>
              <w:left w:val="single" w:sz="4" w:space="0" w:color="000000"/>
              <w:bottom w:val="single" w:sz="4" w:space="0" w:color="000000"/>
              <w:right w:val="single" w:sz="4" w:space="0" w:color="000000"/>
            </w:tcBorders>
            <w:hideMark/>
          </w:tcPr>
          <w:p w14:paraId="569F25B1" w14:textId="77777777" w:rsidR="00B4632F" w:rsidRPr="00C15C89" w:rsidRDefault="00B4632F" w:rsidP="00B4632F">
            <w:pPr>
              <w:spacing w:line="267" w:lineRule="exact"/>
              <w:ind w:left="110"/>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(при</w:t>
            </w:r>
          </w:p>
          <w:p w14:paraId="3275CBE6" w14:textId="77777777" w:rsidR="00B4632F" w:rsidRPr="00DE4D5B" w:rsidRDefault="00B4632F" w:rsidP="00B4632F">
            <w:pPr>
              <w:ind w:left="110" w:right="19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выполнении</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учебной</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(преподавательской)</w:t>
            </w:r>
            <w:r w:rsidRPr="00C15C89">
              <w:rPr>
                <w:rFonts w:ascii="Times New Roman" w:eastAsia="Times New Roman" w:hAnsi="Times New Roman" w:cs="Times New Roman"/>
                <w:spacing w:val="-57"/>
                <w:sz w:val="24"/>
                <w:szCs w:val="24"/>
                <w:lang w:val="ru-RU"/>
              </w:rPr>
              <w:t xml:space="preserve"> </w:t>
            </w:r>
            <w:r w:rsidRPr="00DE4D5B">
              <w:rPr>
                <w:rFonts w:ascii="Times New Roman" w:eastAsia="Times New Roman" w:hAnsi="Times New Roman" w:cs="Times New Roman"/>
                <w:sz w:val="24"/>
                <w:szCs w:val="24"/>
                <w:lang w:val="ru-RU"/>
              </w:rPr>
              <w:t>работы по физической культуре и другим</w:t>
            </w:r>
            <w:r w:rsidRPr="00DE4D5B">
              <w:rPr>
                <w:rFonts w:ascii="Times New Roman" w:eastAsia="Times New Roman" w:hAnsi="Times New Roman" w:cs="Times New Roman"/>
                <w:spacing w:val="1"/>
                <w:sz w:val="24"/>
                <w:szCs w:val="24"/>
                <w:lang w:val="ru-RU"/>
              </w:rPr>
              <w:t xml:space="preserve"> </w:t>
            </w:r>
            <w:r w:rsidRPr="00DE4D5B">
              <w:rPr>
                <w:rFonts w:ascii="Times New Roman" w:eastAsia="Times New Roman" w:hAnsi="Times New Roman" w:cs="Times New Roman"/>
                <w:sz w:val="24"/>
                <w:szCs w:val="24"/>
                <w:lang w:val="ru-RU"/>
              </w:rPr>
              <w:t>дисциплинам,</w:t>
            </w:r>
            <w:r w:rsidRPr="00DE4D5B">
              <w:rPr>
                <w:rFonts w:ascii="Times New Roman" w:eastAsia="Times New Roman" w:hAnsi="Times New Roman" w:cs="Times New Roman"/>
                <w:spacing w:val="2"/>
                <w:sz w:val="24"/>
                <w:szCs w:val="24"/>
                <w:lang w:val="ru-RU"/>
              </w:rPr>
              <w:t xml:space="preserve"> </w:t>
            </w:r>
            <w:r w:rsidRPr="00DE4D5B">
              <w:rPr>
                <w:rFonts w:ascii="Times New Roman" w:eastAsia="Times New Roman" w:hAnsi="Times New Roman" w:cs="Times New Roman"/>
                <w:sz w:val="24"/>
                <w:szCs w:val="24"/>
                <w:lang w:val="ru-RU"/>
              </w:rPr>
              <w:t>соответствующим</w:t>
            </w:r>
          </w:p>
          <w:p w14:paraId="6C1C03CE" w14:textId="77777777" w:rsidR="00B4632F" w:rsidRPr="00C15C89" w:rsidRDefault="00B4632F" w:rsidP="00B4632F">
            <w:pPr>
              <w:spacing w:line="274" w:lineRule="exact"/>
              <w:ind w:left="110" w:right="908"/>
              <w:rPr>
                <w:rFonts w:ascii="Times New Roman" w:eastAsia="Times New Roman" w:hAnsi="Times New Roman" w:cs="Times New Roman"/>
                <w:sz w:val="24"/>
                <w:szCs w:val="24"/>
                <w:lang w:val="ru-RU"/>
              </w:rPr>
            </w:pPr>
            <w:r w:rsidRPr="00DE4D5B">
              <w:rPr>
                <w:rFonts w:ascii="Times New Roman" w:eastAsia="Times New Roman" w:hAnsi="Times New Roman" w:cs="Times New Roman"/>
                <w:sz w:val="24"/>
                <w:szCs w:val="24"/>
                <w:lang w:val="ru-RU"/>
              </w:rPr>
              <w:t>разделам</w:t>
            </w:r>
            <w:r w:rsidRPr="00DE4D5B">
              <w:rPr>
                <w:rFonts w:ascii="Times New Roman" w:eastAsia="Times New Roman" w:hAnsi="Times New Roman" w:cs="Times New Roman"/>
                <w:spacing w:val="-2"/>
                <w:sz w:val="24"/>
                <w:szCs w:val="24"/>
                <w:lang w:val="ru-RU"/>
              </w:rPr>
              <w:t xml:space="preserve"> </w:t>
            </w:r>
            <w:r w:rsidRPr="00DE4D5B">
              <w:rPr>
                <w:rFonts w:ascii="Times New Roman" w:eastAsia="Times New Roman" w:hAnsi="Times New Roman" w:cs="Times New Roman"/>
                <w:sz w:val="24"/>
                <w:szCs w:val="24"/>
                <w:lang w:val="ru-RU"/>
              </w:rPr>
              <w:t>курса</w:t>
            </w:r>
            <w:r w:rsidRPr="00DE4D5B">
              <w:rPr>
                <w:rFonts w:ascii="Times New Roman" w:eastAsia="Times New Roman" w:hAnsi="Times New Roman" w:cs="Times New Roman"/>
                <w:spacing w:val="-3"/>
                <w:sz w:val="24"/>
                <w:szCs w:val="24"/>
                <w:lang w:val="ru-RU"/>
              </w:rPr>
              <w:t xml:space="preserve"> </w:t>
            </w:r>
            <w:r w:rsidRPr="00DE4D5B">
              <w:rPr>
                <w:rFonts w:ascii="Times New Roman" w:eastAsia="Times New Roman" w:hAnsi="Times New Roman" w:cs="Times New Roman"/>
                <w:sz w:val="24"/>
                <w:szCs w:val="24"/>
                <w:lang w:val="ru-RU"/>
              </w:rPr>
              <w:t>основ</w:t>
            </w:r>
            <w:r w:rsidRPr="00DE4D5B">
              <w:rPr>
                <w:rFonts w:ascii="Times New Roman" w:eastAsia="Times New Roman" w:hAnsi="Times New Roman" w:cs="Times New Roman"/>
                <w:spacing w:val="-6"/>
                <w:sz w:val="24"/>
                <w:szCs w:val="24"/>
                <w:lang w:val="ru-RU"/>
              </w:rPr>
              <w:t xml:space="preserve"> </w:t>
            </w:r>
            <w:r w:rsidRPr="00DE4D5B">
              <w:rPr>
                <w:rFonts w:ascii="Times New Roman" w:eastAsia="Times New Roman" w:hAnsi="Times New Roman" w:cs="Times New Roman"/>
                <w:sz w:val="24"/>
                <w:szCs w:val="24"/>
                <w:lang w:val="ru-RU"/>
              </w:rPr>
              <w:t>безопасности</w:t>
            </w:r>
            <w:r w:rsidRPr="00DE4D5B">
              <w:rPr>
                <w:rFonts w:ascii="Times New Roman" w:eastAsia="Times New Roman" w:hAnsi="Times New Roman" w:cs="Times New Roman"/>
                <w:spacing w:val="-57"/>
                <w:sz w:val="24"/>
                <w:szCs w:val="24"/>
                <w:lang w:val="ru-RU"/>
              </w:rPr>
              <w:t xml:space="preserve"> </w:t>
            </w:r>
            <w:r w:rsidRPr="00DE4D5B">
              <w:rPr>
                <w:rFonts w:ascii="Times New Roman" w:eastAsia="Times New Roman" w:hAnsi="Times New Roman" w:cs="Times New Roman"/>
                <w:sz w:val="24"/>
                <w:szCs w:val="24"/>
                <w:lang w:val="ru-RU"/>
              </w:rPr>
              <w:t xml:space="preserve"> и защиты Родины)</w:t>
            </w:r>
          </w:p>
        </w:tc>
        <w:tc>
          <w:tcPr>
            <w:tcW w:w="4672" w:type="dxa"/>
            <w:tcBorders>
              <w:top w:val="single" w:sz="4" w:space="0" w:color="000000"/>
              <w:left w:val="single" w:sz="4" w:space="0" w:color="000000"/>
              <w:bottom w:val="single" w:sz="4" w:space="0" w:color="000000"/>
              <w:right w:val="single" w:sz="4" w:space="0" w:color="000000"/>
            </w:tcBorders>
            <w:hideMark/>
          </w:tcPr>
          <w:p w14:paraId="09CADA18" w14:textId="77777777" w:rsidR="00B4632F" w:rsidRPr="00C15C89" w:rsidRDefault="00B4632F" w:rsidP="00B4632F">
            <w:pPr>
              <w:spacing w:line="235" w:lineRule="auto"/>
              <w:ind w:left="105" w:right="90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Преподаватель-</w:t>
            </w:r>
            <w:r w:rsidRPr="00DE4D5B">
              <w:rPr>
                <w:rFonts w:ascii="Times New Roman" w:eastAsia="Times New Roman" w:hAnsi="Times New Roman" w:cs="Times New Roman"/>
                <w:sz w:val="24"/>
                <w:szCs w:val="24"/>
                <w:lang w:val="ru-RU"/>
              </w:rPr>
              <w:t>организатор основ</w:t>
            </w:r>
            <w:r w:rsidRPr="00DE4D5B">
              <w:rPr>
                <w:rFonts w:ascii="Times New Roman" w:eastAsia="Times New Roman" w:hAnsi="Times New Roman" w:cs="Times New Roman"/>
                <w:spacing w:val="-57"/>
                <w:sz w:val="24"/>
                <w:szCs w:val="24"/>
                <w:lang w:val="ru-RU"/>
              </w:rPr>
              <w:t xml:space="preserve"> </w:t>
            </w:r>
            <w:r w:rsidRPr="00DE4D5B">
              <w:rPr>
                <w:rFonts w:ascii="Times New Roman" w:eastAsia="Times New Roman" w:hAnsi="Times New Roman" w:cs="Times New Roman"/>
                <w:sz w:val="24"/>
                <w:szCs w:val="24"/>
                <w:lang w:val="ru-RU"/>
              </w:rPr>
              <w:t xml:space="preserve">безопасности и защиты Родины; </w:t>
            </w:r>
            <w:r w:rsidR="00F73FCC" w:rsidRPr="00DE4D5B">
              <w:rPr>
                <w:rFonts w:ascii="Times New Roman" w:eastAsia="Times New Roman" w:hAnsi="Times New Roman" w:cs="Times New Roman"/>
                <w:sz w:val="24"/>
                <w:szCs w:val="24"/>
                <w:lang w:val="ru-RU"/>
              </w:rPr>
              <w:t>педагог</w:t>
            </w:r>
            <w:r w:rsidRPr="00DE4D5B">
              <w:rPr>
                <w:rFonts w:ascii="Times New Roman" w:eastAsia="Times New Roman" w:hAnsi="Times New Roman" w:cs="Times New Roman"/>
                <w:sz w:val="24"/>
                <w:szCs w:val="24"/>
                <w:lang w:val="ru-RU"/>
              </w:rPr>
              <w:t xml:space="preserve"> дополнительного образования (включая старшего), при совпадении профиля кружка, направления дополнительной работы профилю работ по основной должности)</w:t>
            </w:r>
          </w:p>
        </w:tc>
      </w:tr>
      <w:tr w:rsidR="00B4632F" w:rsidRPr="00C15C89" w14:paraId="500226C5" w14:textId="77777777" w:rsidTr="00B4632F">
        <w:trPr>
          <w:trHeight w:val="3602"/>
        </w:trPr>
        <w:tc>
          <w:tcPr>
            <w:tcW w:w="4677" w:type="dxa"/>
            <w:tcBorders>
              <w:top w:val="single" w:sz="4" w:space="0" w:color="000000"/>
              <w:left w:val="single" w:sz="4" w:space="0" w:color="000000"/>
              <w:bottom w:val="single" w:sz="4" w:space="0" w:color="000000"/>
              <w:right w:val="single" w:sz="4" w:space="0" w:color="000000"/>
            </w:tcBorders>
            <w:hideMark/>
          </w:tcPr>
          <w:p w14:paraId="74B8933F" w14:textId="77777777" w:rsidR="00B4632F" w:rsidRPr="00C15C89" w:rsidRDefault="00B4632F" w:rsidP="00B4632F">
            <w:pPr>
              <w:spacing w:line="235" w:lineRule="auto"/>
              <w:ind w:left="110" w:right="54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lastRenderedPageBreak/>
              <w:t>Педагог дополнительного образования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p>
        </w:tc>
        <w:tc>
          <w:tcPr>
            <w:tcW w:w="4672" w:type="dxa"/>
            <w:tcBorders>
              <w:top w:val="single" w:sz="4" w:space="0" w:color="000000"/>
              <w:left w:val="single" w:sz="4" w:space="0" w:color="000000"/>
              <w:bottom w:val="single" w:sz="4" w:space="0" w:color="000000"/>
              <w:right w:val="single" w:sz="4" w:space="0" w:color="000000"/>
            </w:tcBorders>
            <w:hideMark/>
          </w:tcPr>
          <w:p w14:paraId="67F5D1F1" w14:textId="77777777" w:rsidR="00B4632F" w:rsidRPr="00C15C89" w:rsidRDefault="00B4632F" w:rsidP="00B4632F">
            <w:pPr>
              <w:ind w:left="105" w:right="543"/>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(аналогичного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учебного предмета/дисциплины);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реализующий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программу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внеурочной</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деятельности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общеобразовательной организации, если профиль программы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совпадает с направлением работы педагога</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дополнительного образования;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воспитатель,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(независимо от образовательной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организации,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которой</w:t>
            </w:r>
          </w:p>
          <w:p w14:paraId="5C8406B5" w14:textId="77777777" w:rsidR="00B4632F" w:rsidRPr="00C15C89" w:rsidRDefault="00B4632F" w:rsidP="00B4632F">
            <w:pPr>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выполняется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работа); социальный педагог;</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педагог-организатор</w:t>
            </w:r>
          </w:p>
        </w:tc>
      </w:tr>
      <w:tr w:rsidR="00B4632F" w:rsidRPr="00C15C89" w14:paraId="45E63089" w14:textId="77777777" w:rsidTr="00B4632F">
        <w:trPr>
          <w:trHeight w:val="1651"/>
        </w:trPr>
        <w:tc>
          <w:tcPr>
            <w:tcW w:w="4677" w:type="dxa"/>
            <w:tcBorders>
              <w:top w:val="single" w:sz="4" w:space="0" w:color="000000"/>
              <w:left w:val="single" w:sz="4" w:space="0" w:color="000000"/>
              <w:right w:val="single" w:sz="4" w:space="0" w:color="000000"/>
            </w:tcBorders>
            <w:hideMark/>
          </w:tcPr>
          <w:p w14:paraId="7D96254F" w14:textId="77777777" w:rsidR="00B4632F" w:rsidRPr="00C15C89" w:rsidRDefault="00B4632F" w:rsidP="00B4632F">
            <w:pPr>
              <w:ind w:left="110" w:right="48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 дополнительного образования,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включая старшего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(физкультурно-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спортивная</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направленность)</w:t>
            </w:r>
          </w:p>
        </w:tc>
        <w:tc>
          <w:tcPr>
            <w:tcW w:w="4672" w:type="dxa"/>
            <w:tcBorders>
              <w:top w:val="single" w:sz="4" w:space="0" w:color="000000"/>
              <w:left w:val="single" w:sz="4" w:space="0" w:color="000000"/>
              <w:right w:val="single" w:sz="4" w:space="0" w:color="000000"/>
            </w:tcBorders>
            <w:hideMark/>
          </w:tcPr>
          <w:p w14:paraId="04224E6D" w14:textId="77777777" w:rsidR="00B4632F" w:rsidRPr="00C15C89" w:rsidRDefault="00B4632F" w:rsidP="00B4632F">
            <w:pPr>
              <w:ind w:left="105" w:right="543"/>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преподаватель</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(аналогичного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учебного предмета/дисциплины);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физической</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культуре;</w:t>
            </w:r>
          </w:p>
          <w:p w14:paraId="33274F7D" w14:textId="77777777" w:rsidR="00B4632F" w:rsidRPr="00C15C89" w:rsidRDefault="00B4632F" w:rsidP="00B4632F">
            <w:pPr>
              <w:spacing w:line="264" w:lineRule="exact"/>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 xml:space="preserve"> тренер-преподаватель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старшего),</w:t>
            </w:r>
          </w:p>
          <w:p w14:paraId="0621487A" w14:textId="77777777" w:rsidR="00B4632F" w:rsidRPr="00C15C89" w:rsidRDefault="00B4632F" w:rsidP="00B4632F">
            <w:pPr>
              <w:spacing w:line="274" w:lineRule="exact"/>
              <w:ind w:right="99"/>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 xml:space="preserve"> руководитель физического воспитания;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p>
        </w:tc>
      </w:tr>
      <w:tr w:rsidR="00B4632F" w:rsidRPr="00C15C89" w14:paraId="2FEDA0FA" w14:textId="77777777" w:rsidTr="00B4632F">
        <w:trPr>
          <w:trHeight w:val="551"/>
        </w:trPr>
        <w:tc>
          <w:tcPr>
            <w:tcW w:w="4677" w:type="dxa"/>
            <w:tcBorders>
              <w:top w:val="single" w:sz="4" w:space="0" w:color="000000"/>
              <w:left w:val="single" w:sz="4" w:space="0" w:color="000000"/>
              <w:bottom w:val="single" w:sz="4" w:space="0" w:color="000000"/>
              <w:right w:val="single" w:sz="4" w:space="0" w:color="000000"/>
            </w:tcBorders>
            <w:hideMark/>
          </w:tcPr>
          <w:p w14:paraId="2AE0C4CC"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Социальный</w:t>
            </w:r>
            <w:r w:rsidRPr="00C15C89">
              <w:rPr>
                <w:rFonts w:ascii="Times New Roman" w:eastAsia="Times New Roman" w:hAnsi="Times New Roman" w:cs="Times New Roman"/>
                <w:spacing w:val="-5"/>
                <w:sz w:val="24"/>
                <w:szCs w:val="24"/>
              </w:rPr>
              <w:t xml:space="preserve"> </w:t>
            </w:r>
            <w:r w:rsidRPr="00C15C89">
              <w:rPr>
                <w:rFonts w:ascii="Times New Roman" w:eastAsia="Times New Roman" w:hAnsi="Times New Roman" w:cs="Times New Roman"/>
                <w:sz w:val="24"/>
                <w:szCs w:val="24"/>
              </w:rPr>
              <w:t>педагог</w:t>
            </w:r>
          </w:p>
        </w:tc>
        <w:tc>
          <w:tcPr>
            <w:tcW w:w="4672" w:type="dxa"/>
            <w:tcBorders>
              <w:top w:val="single" w:sz="4" w:space="0" w:color="000000"/>
              <w:left w:val="single" w:sz="4" w:space="0" w:color="000000"/>
              <w:bottom w:val="single" w:sz="4" w:space="0" w:color="000000"/>
              <w:right w:val="single" w:sz="4" w:space="0" w:color="000000"/>
            </w:tcBorders>
            <w:hideMark/>
          </w:tcPr>
          <w:p w14:paraId="0BEA9576" w14:textId="77777777" w:rsidR="00B4632F" w:rsidRPr="00C15C89" w:rsidRDefault="00B4632F" w:rsidP="00B4632F">
            <w:pPr>
              <w:spacing w:line="267"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Воспитатель</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(школы-интерната,</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детского</w:t>
            </w:r>
          </w:p>
          <w:p w14:paraId="4174910E" w14:textId="77777777" w:rsidR="00B4632F" w:rsidRPr="00C15C89" w:rsidRDefault="00B4632F" w:rsidP="00B4632F">
            <w:pPr>
              <w:spacing w:line="265"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дома)</w:t>
            </w:r>
          </w:p>
        </w:tc>
      </w:tr>
      <w:tr w:rsidR="00B4632F" w:rsidRPr="00C15C89" w14:paraId="0545E612" w14:textId="77777777" w:rsidTr="00B4632F">
        <w:trPr>
          <w:trHeight w:val="551"/>
        </w:trPr>
        <w:tc>
          <w:tcPr>
            <w:tcW w:w="4677" w:type="dxa"/>
            <w:tcBorders>
              <w:top w:val="single" w:sz="4" w:space="0" w:color="000000"/>
              <w:left w:val="single" w:sz="4" w:space="0" w:color="000000"/>
              <w:bottom w:val="single" w:sz="4" w:space="0" w:color="000000"/>
              <w:right w:val="single" w:sz="4" w:space="0" w:color="000000"/>
            </w:tcBorders>
            <w:hideMark/>
          </w:tcPr>
          <w:p w14:paraId="4A4556F5" w14:textId="77777777" w:rsidR="00B4632F" w:rsidRPr="00C15C89" w:rsidRDefault="00B4632F" w:rsidP="00B4632F">
            <w:pPr>
              <w:spacing w:line="235" w:lineRule="auto"/>
              <w:ind w:left="110" w:right="269"/>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Воспитатель (школы-интерната, детского</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дома)</w:t>
            </w:r>
          </w:p>
        </w:tc>
        <w:tc>
          <w:tcPr>
            <w:tcW w:w="4672" w:type="dxa"/>
            <w:tcBorders>
              <w:top w:val="single" w:sz="4" w:space="0" w:color="000000"/>
              <w:left w:val="single" w:sz="4" w:space="0" w:color="000000"/>
              <w:bottom w:val="single" w:sz="4" w:space="0" w:color="000000"/>
              <w:right w:val="single" w:sz="4" w:space="0" w:color="000000"/>
            </w:tcBorders>
            <w:hideMark/>
          </w:tcPr>
          <w:p w14:paraId="6125E16C" w14:textId="77777777" w:rsidR="00B4632F" w:rsidRPr="00C15C89" w:rsidRDefault="00B4632F" w:rsidP="00B4632F">
            <w:pPr>
              <w:spacing w:line="268"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Социальный</w:t>
            </w:r>
            <w:r w:rsidRPr="00C15C89">
              <w:rPr>
                <w:rFonts w:ascii="Times New Roman" w:eastAsia="Times New Roman" w:hAnsi="Times New Roman" w:cs="Times New Roman"/>
                <w:spacing w:val="-5"/>
                <w:sz w:val="24"/>
                <w:szCs w:val="24"/>
              </w:rPr>
              <w:t xml:space="preserve"> </w:t>
            </w:r>
            <w:r w:rsidRPr="00C15C89">
              <w:rPr>
                <w:rFonts w:ascii="Times New Roman" w:eastAsia="Times New Roman" w:hAnsi="Times New Roman" w:cs="Times New Roman"/>
                <w:sz w:val="24"/>
                <w:szCs w:val="24"/>
              </w:rPr>
              <w:t>педагог</w:t>
            </w:r>
          </w:p>
        </w:tc>
      </w:tr>
      <w:tr w:rsidR="00B4632F" w:rsidRPr="00C15C89" w14:paraId="193BB88E" w14:textId="77777777" w:rsidTr="00B4632F">
        <w:trPr>
          <w:trHeight w:val="304"/>
        </w:trPr>
        <w:tc>
          <w:tcPr>
            <w:tcW w:w="4677" w:type="dxa"/>
            <w:tcBorders>
              <w:top w:val="single" w:sz="4" w:space="0" w:color="000000"/>
              <w:left w:val="single" w:sz="4" w:space="0" w:color="000000"/>
              <w:bottom w:val="single" w:sz="4" w:space="0" w:color="000000"/>
              <w:right w:val="single" w:sz="4" w:space="0" w:color="000000"/>
            </w:tcBorders>
            <w:hideMark/>
          </w:tcPr>
          <w:p w14:paraId="6598015A"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Воспитатель</w:t>
            </w:r>
            <w:r w:rsidRPr="00C15C89">
              <w:rPr>
                <w:rFonts w:ascii="Times New Roman" w:eastAsia="Times New Roman" w:hAnsi="Times New Roman" w:cs="Times New Roman"/>
                <w:spacing w:val="-3"/>
                <w:sz w:val="24"/>
                <w:szCs w:val="24"/>
              </w:rPr>
              <w:t xml:space="preserve"> </w:t>
            </w:r>
            <w:r w:rsidRPr="00C15C89">
              <w:rPr>
                <w:rFonts w:ascii="Times New Roman" w:eastAsia="Times New Roman" w:hAnsi="Times New Roman" w:cs="Times New Roman"/>
                <w:sz w:val="24"/>
                <w:szCs w:val="24"/>
              </w:rPr>
              <w:t>(ДОУ)</w:t>
            </w:r>
          </w:p>
        </w:tc>
        <w:tc>
          <w:tcPr>
            <w:tcW w:w="4672" w:type="dxa"/>
            <w:tcBorders>
              <w:top w:val="single" w:sz="4" w:space="0" w:color="000000"/>
              <w:left w:val="single" w:sz="4" w:space="0" w:color="000000"/>
              <w:bottom w:val="single" w:sz="4" w:space="0" w:color="000000"/>
              <w:right w:val="single" w:sz="4" w:space="0" w:color="000000"/>
            </w:tcBorders>
            <w:hideMark/>
          </w:tcPr>
          <w:p w14:paraId="1378B81C" w14:textId="77777777" w:rsidR="00B4632F" w:rsidRPr="00C15C89" w:rsidRDefault="00B4632F" w:rsidP="00B4632F">
            <w:pPr>
              <w:spacing w:line="268"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Инструктор</w:t>
            </w:r>
            <w:r w:rsidRPr="00C15C89">
              <w:rPr>
                <w:rFonts w:ascii="Times New Roman" w:eastAsia="Times New Roman" w:hAnsi="Times New Roman" w:cs="Times New Roman"/>
                <w:spacing w:val="-4"/>
                <w:sz w:val="24"/>
                <w:szCs w:val="24"/>
              </w:rPr>
              <w:t xml:space="preserve"> </w:t>
            </w:r>
            <w:r w:rsidRPr="00C15C89">
              <w:rPr>
                <w:rFonts w:ascii="Times New Roman" w:eastAsia="Times New Roman" w:hAnsi="Times New Roman" w:cs="Times New Roman"/>
                <w:sz w:val="24"/>
                <w:szCs w:val="24"/>
              </w:rPr>
              <w:t>по физической</w:t>
            </w:r>
            <w:r w:rsidRPr="00C15C89">
              <w:rPr>
                <w:rFonts w:ascii="Times New Roman" w:eastAsia="Times New Roman" w:hAnsi="Times New Roman" w:cs="Times New Roman"/>
                <w:spacing w:val="-7"/>
                <w:sz w:val="24"/>
                <w:szCs w:val="24"/>
              </w:rPr>
              <w:t xml:space="preserve"> </w:t>
            </w:r>
            <w:r w:rsidRPr="00C15C89">
              <w:rPr>
                <w:rFonts w:ascii="Times New Roman" w:eastAsia="Times New Roman" w:hAnsi="Times New Roman" w:cs="Times New Roman"/>
                <w:sz w:val="24"/>
                <w:szCs w:val="24"/>
              </w:rPr>
              <w:t>культуре</w:t>
            </w:r>
          </w:p>
        </w:tc>
      </w:tr>
      <w:tr w:rsidR="00B4632F" w:rsidRPr="00C15C89" w14:paraId="380E520E" w14:textId="77777777" w:rsidTr="00B4632F">
        <w:trPr>
          <w:trHeight w:val="291"/>
        </w:trPr>
        <w:tc>
          <w:tcPr>
            <w:tcW w:w="4677" w:type="dxa"/>
            <w:tcBorders>
              <w:top w:val="single" w:sz="4" w:space="0" w:color="000000"/>
              <w:left w:val="single" w:sz="4" w:space="0" w:color="000000"/>
              <w:bottom w:val="single" w:sz="4" w:space="0" w:color="000000"/>
              <w:right w:val="single" w:sz="4" w:space="0" w:color="000000"/>
            </w:tcBorders>
            <w:hideMark/>
          </w:tcPr>
          <w:p w14:paraId="2323E3C6"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Тьютор</w:t>
            </w:r>
          </w:p>
        </w:tc>
        <w:tc>
          <w:tcPr>
            <w:tcW w:w="4672" w:type="dxa"/>
            <w:tcBorders>
              <w:top w:val="single" w:sz="4" w:space="0" w:color="000000"/>
              <w:left w:val="single" w:sz="4" w:space="0" w:color="000000"/>
              <w:bottom w:val="single" w:sz="4" w:space="0" w:color="000000"/>
              <w:right w:val="single" w:sz="4" w:space="0" w:color="000000"/>
            </w:tcBorders>
            <w:hideMark/>
          </w:tcPr>
          <w:p w14:paraId="32E5E1A5" w14:textId="77777777" w:rsidR="00B4632F" w:rsidRPr="00C15C89" w:rsidRDefault="00B4632F" w:rsidP="00B4632F">
            <w:pPr>
              <w:spacing w:line="268"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Педагог-организатор, старший</w:t>
            </w:r>
            <w:r w:rsidRPr="00C15C89">
              <w:rPr>
                <w:rFonts w:ascii="Times New Roman" w:eastAsia="Times New Roman" w:hAnsi="Times New Roman" w:cs="Times New Roman"/>
                <w:spacing w:val="-4"/>
                <w:sz w:val="24"/>
                <w:szCs w:val="24"/>
              </w:rPr>
              <w:t xml:space="preserve"> </w:t>
            </w:r>
            <w:r w:rsidRPr="00C15C89">
              <w:rPr>
                <w:rFonts w:ascii="Times New Roman" w:eastAsia="Times New Roman" w:hAnsi="Times New Roman" w:cs="Times New Roman"/>
                <w:sz w:val="24"/>
                <w:szCs w:val="24"/>
              </w:rPr>
              <w:t>вожатый</w:t>
            </w:r>
          </w:p>
        </w:tc>
      </w:tr>
      <w:tr w:rsidR="00B4632F" w:rsidRPr="00C15C89" w14:paraId="54330740" w14:textId="77777777" w:rsidTr="00B4632F">
        <w:trPr>
          <w:trHeight w:val="830"/>
        </w:trPr>
        <w:tc>
          <w:tcPr>
            <w:tcW w:w="4677" w:type="dxa"/>
            <w:tcBorders>
              <w:top w:val="single" w:sz="4" w:space="0" w:color="000000"/>
              <w:left w:val="single" w:sz="4" w:space="0" w:color="000000"/>
              <w:bottom w:val="single" w:sz="4" w:space="0" w:color="000000"/>
              <w:right w:val="single" w:sz="4" w:space="0" w:color="000000"/>
            </w:tcBorders>
            <w:hideMark/>
          </w:tcPr>
          <w:p w14:paraId="186EB822"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Старший</w:t>
            </w:r>
            <w:r w:rsidRPr="00C15C89">
              <w:rPr>
                <w:rFonts w:ascii="Times New Roman" w:eastAsia="Times New Roman" w:hAnsi="Times New Roman" w:cs="Times New Roman"/>
                <w:spacing w:val="-3"/>
                <w:sz w:val="24"/>
                <w:szCs w:val="24"/>
              </w:rPr>
              <w:t xml:space="preserve"> </w:t>
            </w:r>
            <w:r w:rsidRPr="00C15C89">
              <w:rPr>
                <w:rFonts w:ascii="Times New Roman" w:eastAsia="Times New Roman" w:hAnsi="Times New Roman" w:cs="Times New Roman"/>
                <w:sz w:val="24"/>
                <w:szCs w:val="24"/>
              </w:rPr>
              <w:t>воспитатель</w:t>
            </w:r>
          </w:p>
        </w:tc>
        <w:tc>
          <w:tcPr>
            <w:tcW w:w="4672" w:type="dxa"/>
            <w:tcBorders>
              <w:top w:val="single" w:sz="4" w:space="0" w:color="000000"/>
              <w:left w:val="single" w:sz="4" w:space="0" w:color="000000"/>
              <w:bottom w:val="single" w:sz="4" w:space="0" w:color="000000"/>
              <w:right w:val="single" w:sz="4" w:space="0" w:color="000000"/>
            </w:tcBorders>
            <w:hideMark/>
          </w:tcPr>
          <w:p w14:paraId="6A9AAA0B"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56"/>
                <w:sz w:val="24"/>
                <w:szCs w:val="24"/>
                <w:lang w:val="ru-RU"/>
              </w:rPr>
              <w:t xml:space="preserve"> </w:t>
            </w:r>
            <w:r w:rsidRPr="00C15C89">
              <w:rPr>
                <w:rFonts w:ascii="Times New Roman" w:eastAsia="Times New Roman" w:hAnsi="Times New Roman" w:cs="Times New Roman"/>
                <w:sz w:val="24"/>
                <w:szCs w:val="24"/>
                <w:lang w:val="ru-RU"/>
              </w:rPr>
              <w:t>(независимо</w:t>
            </w:r>
          </w:p>
          <w:p w14:paraId="4A7A62F4" w14:textId="77777777" w:rsidR="00B4632F" w:rsidRPr="00C15C89" w:rsidRDefault="00B4632F" w:rsidP="00B4632F">
            <w:pPr>
              <w:spacing w:line="274" w:lineRule="exact"/>
              <w:ind w:left="105" w:right="548"/>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от образовательной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организации,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которой</w:t>
            </w:r>
            <w:r w:rsidRPr="00C15C89">
              <w:rPr>
                <w:rFonts w:ascii="Times New Roman" w:eastAsia="Times New Roman" w:hAnsi="Times New Roman" w:cs="Times New Roman"/>
                <w:spacing w:val="56"/>
                <w:sz w:val="24"/>
                <w:szCs w:val="24"/>
                <w:lang w:val="ru-RU"/>
              </w:rPr>
              <w:t xml:space="preserve"> </w:t>
            </w:r>
            <w:r w:rsidRPr="00C15C89">
              <w:rPr>
                <w:rFonts w:ascii="Times New Roman" w:eastAsia="Times New Roman" w:hAnsi="Times New Roman" w:cs="Times New Roman"/>
                <w:sz w:val="24"/>
                <w:szCs w:val="24"/>
                <w:lang w:val="ru-RU"/>
              </w:rPr>
              <w:t>выполняется</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работа)</w:t>
            </w:r>
          </w:p>
        </w:tc>
      </w:tr>
      <w:tr w:rsidR="00B4632F" w:rsidRPr="00C15C89" w14:paraId="2EE794C5" w14:textId="77777777" w:rsidTr="00B4632F">
        <w:trPr>
          <w:trHeight w:val="830"/>
        </w:trPr>
        <w:tc>
          <w:tcPr>
            <w:tcW w:w="4677" w:type="dxa"/>
            <w:tcBorders>
              <w:top w:val="single" w:sz="4" w:space="0" w:color="000000"/>
              <w:left w:val="single" w:sz="4" w:space="0" w:color="000000"/>
              <w:bottom w:val="single" w:sz="4" w:space="0" w:color="000000"/>
              <w:right w:val="single" w:sz="4" w:space="0" w:color="000000"/>
            </w:tcBorders>
            <w:hideMark/>
          </w:tcPr>
          <w:p w14:paraId="44AA0F92"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Методист,</w:t>
            </w:r>
            <w:r w:rsidRPr="00C15C89">
              <w:rPr>
                <w:rFonts w:ascii="Times New Roman" w:eastAsia="Times New Roman" w:hAnsi="Times New Roman" w:cs="Times New Roman"/>
                <w:spacing w:val="-4"/>
                <w:sz w:val="24"/>
                <w:szCs w:val="24"/>
              </w:rPr>
              <w:t xml:space="preserve"> </w:t>
            </w:r>
            <w:r w:rsidRPr="00C15C89">
              <w:rPr>
                <w:rFonts w:ascii="Times New Roman" w:eastAsia="Times New Roman" w:hAnsi="Times New Roman" w:cs="Times New Roman"/>
                <w:sz w:val="24"/>
                <w:szCs w:val="24"/>
              </w:rPr>
              <w:t>включая</w:t>
            </w:r>
            <w:r w:rsidRPr="00C15C89">
              <w:rPr>
                <w:rFonts w:ascii="Times New Roman" w:eastAsia="Times New Roman" w:hAnsi="Times New Roman" w:cs="Times New Roman"/>
                <w:spacing w:val="-2"/>
                <w:sz w:val="24"/>
                <w:szCs w:val="24"/>
              </w:rPr>
              <w:t xml:space="preserve"> </w:t>
            </w:r>
            <w:r w:rsidRPr="00C15C89">
              <w:rPr>
                <w:rFonts w:ascii="Times New Roman" w:eastAsia="Times New Roman" w:hAnsi="Times New Roman" w:cs="Times New Roman"/>
                <w:sz w:val="24"/>
                <w:szCs w:val="24"/>
              </w:rPr>
              <w:t>старшего</w:t>
            </w:r>
          </w:p>
        </w:tc>
        <w:tc>
          <w:tcPr>
            <w:tcW w:w="4672" w:type="dxa"/>
            <w:tcBorders>
              <w:top w:val="single" w:sz="4" w:space="0" w:color="000000"/>
              <w:left w:val="single" w:sz="4" w:space="0" w:color="000000"/>
              <w:bottom w:val="single" w:sz="4" w:space="0" w:color="000000"/>
              <w:right w:val="single" w:sz="4" w:space="0" w:color="000000"/>
            </w:tcBorders>
            <w:hideMark/>
          </w:tcPr>
          <w:p w14:paraId="4B242E67"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Педагогическая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должность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с</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названием</w:t>
            </w:r>
          </w:p>
          <w:p w14:paraId="46150181" w14:textId="77777777" w:rsidR="00B4632F" w:rsidRPr="00C15C89" w:rsidRDefault="00B4632F" w:rsidP="00B4632F">
            <w:pPr>
              <w:spacing w:line="274" w:lineRule="exact"/>
              <w:ind w:left="105" w:right="99"/>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 – методист,</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p>
        </w:tc>
      </w:tr>
      <w:tr w:rsidR="00B4632F" w:rsidRPr="00C15C89" w14:paraId="3500FA32" w14:textId="77777777" w:rsidTr="00B4632F">
        <w:trPr>
          <w:trHeight w:val="1142"/>
        </w:trPr>
        <w:tc>
          <w:tcPr>
            <w:tcW w:w="4677" w:type="dxa"/>
            <w:tcBorders>
              <w:top w:val="single" w:sz="4" w:space="0" w:color="000000"/>
              <w:left w:val="single" w:sz="4" w:space="0" w:color="000000"/>
              <w:bottom w:val="single" w:sz="4" w:space="0" w:color="000000"/>
              <w:right w:val="single" w:sz="4" w:space="0" w:color="000000"/>
            </w:tcBorders>
            <w:hideMark/>
          </w:tcPr>
          <w:p w14:paraId="05431A6B" w14:textId="77777777" w:rsidR="00B4632F" w:rsidRPr="00C15C89" w:rsidRDefault="00B4632F" w:rsidP="00B4632F">
            <w:pPr>
              <w:ind w:left="110" w:right="244"/>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воспитатель,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старший инструктор-методист, старший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педагог дополнительного образования,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старший</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тренер-преподаватель</w:t>
            </w:r>
          </w:p>
        </w:tc>
        <w:tc>
          <w:tcPr>
            <w:tcW w:w="4672" w:type="dxa"/>
            <w:tcBorders>
              <w:top w:val="single" w:sz="4" w:space="0" w:color="000000"/>
              <w:left w:val="single" w:sz="4" w:space="0" w:color="000000"/>
              <w:bottom w:val="single" w:sz="4" w:space="0" w:color="000000"/>
              <w:right w:val="single" w:sz="4" w:space="0" w:color="000000"/>
            </w:tcBorders>
            <w:hideMark/>
          </w:tcPr>
          <w:p w14:paraId="7A592DF8" w14:textId="77777777" w:rsidR="00B4632F" w:rsidRPr="00C15C89" w:rsidRDefault="00B4632F" w:rsidP="00B4632F">
            <w:pPr>
              <w:spacing w:line="267"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Аналогичная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должность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без</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названия</w:t>
            </w:r>
          </w:p>
          <w:p w14:paraId="4A457EA6" w14:textId="77777777" w:rsidR="00B4632F" w:rsidRPr="00C15C89" w:rsidRDefault="00B4632F" w:rsidP="00B4632F">
            <w:pPr>
              <w:ind w:left="105" w:right="229"/>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 xml:space="preserve">«старший» </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 xml:space="preserve">(независимо </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от</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образовательной</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организации,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w:t>
            </w:r>
          </w:p>
          <w:p w14:paraId="6718945F" w14:textId="77777777" w:rsidR="00B4632F" w:rsidRPr="00C15C89" w:rsidRDefault="00B4632F" w:rsidP="00B4632F">
            <w:pPr>
              <w:spacing w:before="1" w:line="261"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которой</w:t>
            </w:r>
            <w:r w:rsidRPr="00C15C89">
              <w:rPr>
                <w:rFonts w:ascii="Times New Roman" w:eastAsia="Times New Roman" w:hAnsi="Times New Roman" w:cs="Times New Roman"/>
                <w:spacing w:val="-3"/>
                <w:sz w:val="24"/>
                <w:szCs w:val="24"/>
              </w:rPr>
              <w:t xml:space="preserve"> </w:t>
            </w:r>
            <w:r w:rsidRPr="00C15C89">
              <w:rPr>
                <w:rFonts w:ascii="Times New Roman" w:eastAsia="Times New Roman" w:hAnsi="Times New Roman" w:cs="Times New Roman"/>
                <w:sz w:val="24"/>
                <w:szCs w:val="24"/>
              </w:rPr>
              <w:t>выполняется</w:t>
            </w:r>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работа)</w:t>
            </w:r>
          </w:p>
        </w:tc>
      </w:tr>
      <w:tr w:rsidR="00B4632F" w:rsidRPr="00C15C89" w14:paraId="33A6F589" w14:textId="77777777" w:rsidTr="00B4632F">
        <w:trPr>
          <w:trHeight w:val="3039"/>
        </w:trPr>
        <w:tc>
          <w:tcPr>
            <w:tcW w:w="4677" w:type="dxa"/>
            <w:tcBorders>
              <w:top w:val="single" w:sz="4" w:space="0" w:color="000000"/>
              <w:left w:val="single" w:sz="4" w:space="0" w:color="000000"/>
              <w:bottom w:val="single" w:sz="4" w:space="0" w:color="000000"/>
              <w:right w:val="single" w:sz="4" w:space="0" w:color="000000"/>
            </w:tcBorders>
            <w:hideMark/>
          </w:tcPr>
          <w:p w14:paraId="018B2968"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Тренер-преподаватель,</w:t>
            </w:r>
            <w:r w:rsidRPr="00C15C89">
              <w:rPr>
                <w:rFonts w:ascii="Times New Roman" w:eastAsia="Times New Roman" w:hAnsi="Times New Roman" w:cs="Times New Roman"/>
                <w:spacing w:val="-5"/>
                <w:sz w:val="24"/>
                <w:szCs w:val="24"/>
              </w:rPr>
              <w:t xml:space="preserve"> </w:t>
            </w:r>
            <w:r w:rsidRPr="00C15C89">
              <w:rPr>
                <w:rFonts w:ascii="Times New Roman" w:eastAsia="Times New Roman" w:hAnsi="Times New Roman" w:cs="Times New Roman"/>
                <w:sz w:val="24"/>
                <w:szCs w:val="24"/>
              </w:rPr>
              <w:t>включая</w:t>
            </w:r>
            <w:r w:rsidRPr="00C15C89">
              <w:rPr>
                <w:rFonts w:ascii="Times New Roman" w:eastAsia="Times New Roman" w:hAnsi="Times New Roman" w:cs="Times New Roman"/>
                <w:spacing w:val="-2"/>
                <w:sz w:val="24"/>
                <w:szCs w:val="24"/>
              </w:rPr>
              <w:t xml:space="preserve"> </w:t>
            </w:r>
            <w:r w:rsidRPr="00C15C89">
              <w:rPr>
                <w:rFonts w:ascii="Times New Roman" w:eastAsia="Times New Roman" w:hAnsi="Times New Roman" w:cs="Times New Roman"/>
                <w:sz w:val="24"/>
                <w:szCs w:val="24"/>
              </w:rPr>
              <w:t>старшего</w:t>
            </w:r>
          </w:p>
        </w:tc>
        <w:tc>
          <w:tcPr>
            <w:tcW w:w="4672" w:type="dxa"/>
            <w:tcBorders>
              <w:top w:val="single" w:sz="4" w:space="0" w:color="000000"/>
              <w:left w:val="single" w:sz="4" w:space="0" w:color="000000"/>
              <w:bottom w:val="single" w:sz="4" w:space="0" w:color="000000"/>
              <w:right w:val="single" w:sz="4" w:space="0" w:color="000000"/>
            </w:tcBorders>
            <w:hideMark/>
          </w:tcPr>
          <w:p w14:paraId="52C03B12" w14:textId="77777777" w:rsidR="00B4632F" w:rsidRPr="00C15C89" w:rsidRDefault="00B4632F" w:rsidP="00B4632F">
            <w:pPr>
              <w:ind w:left="105" w:right="177"/>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(ведущий занятия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из</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курса «Основ</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безопасности</w:t>
            </w:r>
            <w:r>
              <w:rPr>
                <w:rFonts w:ascii="Times New Roman" w:eastAsia="Times New Roman" w:hAnsi="Times New Roman" w:cs="Times New Roman"/>
                <w:sz w:val="24"/>
                <w:szCs w:val="24"/>
                <w:lang w:val="ru-RU"/>
              </w:rPr>
              <w:t xml:space="preserve"> и защиты Родины</w:t>
            </w:r>
            <w:r w:rsidRPr="00C15C89">
              <w:rPr>
                <w:rFonts w:ascii="Times New Roman" w:eastAsia="Times New Roman" w:hAnsi="Times New Roman" w:cs="Times New Roman"/>
                <w:sz w:val="24"/>
                <w:szCs w:val="24"/>
                <w:lang w:val="ru-RU"/>
              </w:rPr>
              <w:t>»,</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«Безопасность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жизнедеятельности»,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физической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культуры, физического</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воспитания);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 по физической культуре;</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руководитель физического воспитания;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педагог дополнительного 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r>
              <w:rPr>
                <w:rFonts w:ascii="Times New Roman" w:eastAsia="Times New Roman" w:hAnsi="Times New Roman" w:cs="Times New Roman"/>
                <w:sz w:val="24"/>
                <w:szCs w:val="24"/>
                <w:lang w:val="ru-RU"/>
              </w:rPr>
              <w:t xml:space="preserve"> </w:t>
            </w:r>
            <w:r w:rsidRPr="00C15C89">
              <w:rPr>
                <w:rFonts w:ascii="Times New Roman" w:eastAsia="Times New Roman" w:hAnsi="Times New Roman" w:cs="Times New Roman"/>
                <w:sz w:val="24"/>
                <w:szCs w:val="24"/>
                <w:lang w:val="ru-RU"/>
              </w:rPr>
              <w:t>профилю); инструктор – методист,</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старшего</w:t>
            </w:r>
          </w:p>
        </w:tc>
      </w:tr>
      <w:tr w:rsidR="00B4632F" w:rsidRPr="00C15C89" w14:paraId="33743EB6" w14:textId="77777777" w:rsidTr="00B4632F">
        <w:trPr>
          <w:trHeight w:val="2966"/>
        </w:trPr>
        <w:tc>
          <w:tcPr>
            <w:tcW w:w="4677" w:type="dxa"/>
            <w:tcBorders>
              <w:top w:val="single" w:sz="4" w:space="0" w:color="000000"/>
              <w:left w:val="single" w:sz="4" w:space="0" w:color="000000"/>
              <w:bottom w:val="single" w:sz="4" w:space="0" w:color="000000"/>
              <w:right w:val="single" w:sz="4" w:space="0" w:color="000000"/>
            </w:tcBorders>
            <w:hideMark/>
          </w:tcPr>
          <w:p w14:paraId="27265F77"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lastRenderedPageBreak/>
              <w:t>Руководитель</w:t>
            </w:r>
            <w:r w:rsidRPr="00C15C89">
              <w:rPr>
                <w:rFonts w:ascii="Times New Roman" w:eastAsia="Times New Roman" w:hAnsi="Times New Roman" w:cs="Times New Roman"/>
                <w:spacing w:val="-7"/>
                <w:sz w:val="24"/>
                <w:szCs w:val="24"/>
              </w:rPr>
              <w:t xml:space="preserve"> </w:t>
            </w:r>
            <w:r w:rsidRPr="00C15C89">
              <w:rPr>
                <w:rFonts w:ascii="Times New Roman" w:eastAsia="Times New Roman" w:hAnsi="Times New Roman" w:cs="Times New Roman"/>
                <w:sz w:val="24"/>
                <w:szCs w:val="24"/>
              </w:rPr>
              <w:t>физического</w:t>
            </w:r>
            <w:r w:rsidRPr="00C15C89">
              <w:rPr>
                <w:rFonts w:ascii="Times New Roman" w:eastAsia="Times New Roman" w:hAnsi="Times New Roman" w:cs="Times New Roman"/>
                <w:spacing w:val="-2"/>
                <w:sz w:val="24"/>
                <w:szCs w:val="24"/>
              </w:rPr>
              <w:t xml:space="preserve"> </w:t>
            </w:r>
            <w:r w:rsidRPr="00C15C89">
              <w:rPr>
                <w:rFonts w:ascii="Times New Roman" w:eastAsia="Times New Roman" w:hAnsi="Times New Roman" w:cs="Times New Roman"/>
                <w:sz w:val="24"/>
                <w:szCs w:val="24"/>
              </w:rPr>
              <w:t>воспитания</w:t>
            </w:r>
          </w:p>
        </w:tc>
        <w:tc>
          <w:tcPr>
            <w:tcW w:w="4672" w:type="dxa"/>
            <w:tcBorders>
              <w:top w:val="single" w:sz="4" w:space="0" w:color="000000"/>
              <w:left w:val="single" w:sz="4" w:space="0" w:color="000000"/>
              <w:bottom w:val="single" w:sz="4" w:space="0" w:color="000000"/>
              <w:right w:val="single" w:sz="4" w:space="0" w:color="000000"/>
            </w:tcBorders>
            <w:hideMark/>
          </w:tcPr>
          <w:p w14:paraId="062911C7" w14:textId="77777777" w:rsidR="00B4632F" w:rsidRPr="00E14B18" w:rsidRDefault="00B4632F" w:rsidP="00B4632F">
            <w:pPr>
              <w:spacing w:line="235" w:lineRule="auto"/>
              <w:ind w:left="105" w:right="177"/>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(ведущий занятия</w:t>
            </w:r>
            <w:r>
              <w:rPr>
                <w:rFonts w:ascii="Times New Roman" w:eastAsia="Times New Roman" w:hAnsi="Times New Roman" w:cs="Times New Roman"/>
                <w:sz w:val="24"/>
                <w:szCs w:val="24"/>
                <w:lang w:val="ru-RU"/>
              </w:rPr>
              <w:t xml:space="preserve"> </w:t>
            </w:r>
            <w:r w:rsidRPr="00E14B18">
              <w:rPr>
                <w:rFonts w:ascii="Times New Roman" w:eastAsia="Times New Roman" w:hAnsi="Times New Roman" w:cs="Times New Roman"/>
                <w:sz w:val="24"/>
                <w:szCs w:val="24"/>
                <w:lang w:val="ru-RU"/>
              </w:rPr>
              <w:t>из</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курса «Основ</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безопасности</w:t>
            </w:r>
          </w:p>
          <w:p w14:paraId="709BC5F3" w14:textId="77777777" w:rsidR="00B4632F" w:rsidRPr="00C15C89" w:rsidRDefault="00B4632F" w:rsidP="00B4632F">
            <w:pPr>
              <w:ind w:right="135"/>
              <w:rPr>
                <w:rFonts w:ascii="Times New Roman" w:eastAsia="Times New Roman" w:hAnsi="Times New Roman" w:cs="Times New Roman"/>
                <w:sz w:val="24"/>
                <w:szCs w:val="24"/>
                <w:lang w:val="ru-RU"/>
              </w:rPr>
            </w:pPr>
            <w:r w:rsidRPr="00E14B18">
              <w:rPr>
                <w:rFonts w:ascii="Times New Roman" w:eastAsia="Times New Roman" w:hAnsi="Times New Roman" w:cs="Times New Roman"/>
                <w:sz w:val="24"/>
                <w:szCs w:val="24"/>
                <w:lang w:val="ru-RU"/>
              </w:rPr>
              <w:t>и защиты Родины»,</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«Безопасность</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жизнедеятельности»,</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физической</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культуры,</w:t>
            </w:r>
            <w:r w:rsidRPr="00E14B18">
              <w:rPr>
                <w:rFonts w:ascii="Times New Roman" w:eastAsia="Times New Roman" w:hAnsi="Times New Roman" w:cs="Times New Roman"/>
                <w:spacing w:val="2"/>
                <w:sz w:val="24"/>
                <w:szCs w:val="24"/>
                <w:lang w:val="ru-RU"/>
              </w:rPr>
              <w:t xml:space="preserve"> </w:t>
            </w:r>
            <w:r w:rsidRPr="00E14B18">
              <w:rPr>
                <w:rFonts w:ascii="Times New Roman" w:eastAsia="Times New Roman" w:hAnsi="Times New Roman" w:cs="Times New Roman"/>
                <w:sz w:val="24"/>
                <w:szCs w:val="24"/>
                <w:lang w:val="ru-RU"/>
              </w:rPr>
              <w:t>физического</w:t>
            </w:r>
            <w:r w:rsidRPr="00E14B18">
              <w:rPr>
                <w:rFonts w:ascii="Times New Roman" w:eastAsia="Times New Roman" w:hAnsi="Times New Roman" w:cs="Times New Roman"/>
                <w:spacing w:val="3"/>
                <w:sz w:val="24"/>
                <w:szCs w:val="24"/>
                <w:lang w:val="ru-RU"/>
              </w:rPr>
              <w:t xml:space="preserve"> </w:t>
            </w:r>
            <w:r w:rsidRPr="00E14B18">
              <w:rPr>
                <w:rFonts w:ascii="Times New Roman" w:eastAsia="Times New Roman" w:hAnsi="Times New Roman" w:cs="Times New Roman"/>
                <w:sz w:val="24"/>
                <w:szCs w:val="24"/>
                <w:lang w:val="ru-RU"/>
              </w:rPr>
              <w:t>воспитания);</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инструктор по физической культуре; инструктор-методист, включая старшего, тренер-преподаватель, включая старшего; педагог дополнительного</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образования,</w:t>
            </w:r>
            <w:r w:rsidRPr="00E14B18">
              <w:rPr>
                <w:rFonts w:ascii="Times New Roman" w:eastAsia="Times New Roman" w:hAnsi="Times New Roman" w:cs="Times New Roman"/>
                <w:spacing w:val="-3"/>
                <w:sz w:val="24"/>
                <w:szCs w:val="24"/>
                <w:lang w:val="ru-RU"/>
              </w:rPr>
              <w:t xml:space="preserve"> </w:t>
            </w:r>
            <w:r w:rsidRPr="00E14B18">
              <w:rPr>
                <w:rFonts w:ascii="Times New Roman" w:eastAsia="Times New Roman" w:hAnsi="Times New Roman" w:cs="Times New Roman"/>
                <w:sz w:val="24"/>
                <w:szCs w:val="24"/>
                <w:lang w:val="ru-RU"/>
              </w:rPr>
              <w:t>включая</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старшего</w:t>
            </w:r>
            <w:r w:rsidRPr="00E14B18">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(по</w:t>
            </w:r>
          </w:p>
          <w:p w14:paraId="2305E022" w14:textId="77777777" w:rsidR="00B4632F" w:rsidRPr="00C15C89" w:rsidRDefault="00B4632F" w:rsidP="00B4632F">
            <w:pPr>
              <w:ind w:left="105" w:right="13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аналогичному</w:t>
            </w:r>
            <w:r w:rsidRPr="00C15C89">
              <w:rPr>
                <w:rFonts w:ascii="Times New Roman" w:eastAsia="Times New Roman" w:hAnsi="Times New Roman" w:cs="Times New Roman"/>
                <w:spacing w:val="-9"/>
                <w:sz w:val="24"/>
                <w:szCs w:val="24"/>
              </w:rPr>
              <w:t xml:space="preserve"> </w:t>
            </w:r>
            <w:r w:rsidRPr="00C15C89">
              <w:rPr>
                <w:rFonts w:ascii="Times New Roman" w:eastAsia="Times New Roman" w:hAnsi="Times New Roman" w:cs="Times New Roman"/>
                <w:sz w:val="24"/>
                <w:szCs w:val="24"/>
              </w:rPr>
              <w:t>профилю)</w:t>
            </w:r>
            <w:r w:rsidRPr="00C15C89">
              <w:rPr>
                <w:rFonts w:ascii="Times New Roman" w:eastAsia="Times New Roman" w:hAnsi="Times New Roman" w:cs="Times New Roman"/>
                <w:spacing w:val="-57"/>
                <w:sz w:val="24"/>
                <w:szCs w:val="24"/>
              </w:rPr>
              <w:t xml:space="preserve"> </w:t>
            </w:r>
          </w:p>
        </w:tc>
      </w:tr>
      <w:tr w:rsidR="00B4632F" w:rsidRPr="00C15C89" w14:paraId="7358B6DE" w14:textId="77777777" w:rsidTr="00B4632F">
        <w:trPr>
          <w:trHeight w:val="3869"/>
        </w:trPr>
        <w:tc>
          <w:tcPr>
            <w:tcW w:w="4677" w:type="dxa"/>
            <w:tcBorders>
              <w:top w:val="single" w:sz="4" w:space="0" w:color="000000"/>
              <w:left w:val="single" w:sz="4" w:space="0" w:color="000000"/>
              <w:right w:val="single" w:sz="4" w:space="0" w:color="000000"/>
            </w:tcBorders>
            <w:hideMark/>
          </w:tcPr>
          <w:p w14:paraId="0D96951A"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Инструктор - методист,</w:t>
            </w:r>
            <w:r w:rsidRPr="00C15C89">
              <w:rPr>
                <w:rFonts w:ascii="Times New Roman" w:eastAsia="Times New Roman" w:hAnsi="Times New Roman" w:cs="Times New Roman"/>
                <w:spacing w:val="-5"/>
                <w:sz w:val="24"/>
                <w:szCs w:val="24"/>
              </w:rPr>
              <w:t xml:space="preserve"> </w:t>
            </w:r>
            <w:r w:rsidRPr="00C15C89">
              <w:rPr>
                <w:rFonts w:ascii="Times New Roman" w:eastAsia="Times New Roman" w:hAnsi="Times New Roman" w:cs="Times New Roman"/>
                <w:sz w:val="24"/>
                <w:szCs w:val="24"/>
              </w:rPr>
              <w:t>включая</w:t>
            </w:r>
            <w:r w:rsidRPr="00C15C89">
              <w:rPr>
                <w:rFonts w:ascii="Times New Roman" w:eastAsia="Times New Roman" w:hAnsi="Times New Roman" w:cs="Times New Roman"/>
                <w:spacing w:val="-3"/>
                <w:sz w:val="24"/>
                <w:szCs w:val="24"/>
              </w:rPr>
              <w:t xml:space="preserve"> </w:t>
            </w:r>
            <w:r w:rsidRPr="00C15C89">
              <w:rPr>
                <w:rFonts w:ascii="Times New Roman" w:eastAsia="Times New Roman" w:hAnsi="Times New Roman" w:cs="Times New Roman"/>
                <w:sz w:val="24"/>
                <w:szCs w:val="24"/>
              </w:rPr>
              <w:t>старшего</w:t>
            </w:r>
          </w:p>
        </w:tc>
        <w:tc>
          <w:tcPr>
            <w:tcW w:w="4672" w:type="dxa"/>
            <w:tcBorders>
              <w:top w:val="single" w:sz="4" w:space="0" w:color="000000"/>
              <w:left w:val="single" w:sz="4" w:space="0" w:color="000000"/>
              <w:right w:val="single" w:sz="4" w:space="0" w:color="000000"/>
            </w:tcBorders>
            <w:hideMark/>
          </w:tcPr>
          <w:p w14:paraId="64E2B6C6" w14:textId="77777777" w:rsidR="00B4632F" w:rsidRPr="00C15C89" w:rsidRDefault="00B4632F" w:rsidP="00B4632F">
            <w:pPr>
              <w:spacing w:line="235" w:lineRule="auto"/>
              <w:ind w:left="105" w:right="177"/>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(ведущий занятия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из</w:t>
            </w:r>
            <w:r w:rsidRPr="00C15C89">
              <w:rPr>
                <w:rFonts w:ascii="Times New Roman" w:eastAsia="Times New Roman" w:hAnsi="Times New Roman" w:cs="Times New Roman"/>
                <w:spacing w:val="2"/>
                <w:sz w:val="24"/>
                <w:szCs w:val="24"/>
                <w:lang w:val="ru-RU"/>
              </w:rPr>
              <w:t xml:space="preserve"> </w:t>
            </w:r>
            <w:r>
              <w:rPr>
                <w:rFonts w:ascii="Times New Roman" w:eastAsia="Times New Roman" w:hAnsi="Times New Roman" w:cs="Times New Roman"/>
                <w:sz w:val="24"/>
                <w:szCs w:val="24"/>
                <w:lang w:val="ru-RU"/>
              </w:rPr>
              <w:t>курса «Основ</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безопасности</w:t>
            </w:r>
          </w:p>
          <w:p w14:paraId="688AA9D6" w14:textId="77777777" w:rsidR="00B4632F" w:rsidRPr="00C15C89" w:rsidRDefault="00B4632F" w:rsidP="00B4632F">
            <w:pPr>
              <w:spacing w:line="261"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и </w:t>
            </w:r>
            <w:r w:rsidRPr="00E14B18">
              <w:rPr>
                <w:rFonts w:ascii="Times New Roman" w:eastAsia="Times New Roman" w:hAnsi="Times New Roman" w:cs="Times New Roman"/>
                <w:sz w:val="24"/>
                <w:szCs w:val="24"/>
                <w:lang w:val="ru-RU"/>
              </w:rPr>
              <w:t>защиты Родины»,</w:t>
            </w:r>
            <w:r w:rsidRPr="00E14B18">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«Безопасность</w:t>
            </w:r>
          </w:p>
          <w:p w14:paraId="2AA263C4" w14:textId="77777777" w:rsidR="00B4632F" w:rsidRPr="00C15C89" w:rsidRDefault="00B4632F" w:rsidP="00B4632F">
            <w:pPr>
              <w:ind w:left="105" w:right="232"/>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жизнедеятельности»,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физической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культуры,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физического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воспитания);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руководитель физического воспитания;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инструктор по физической культуре;</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тренер-преподаватель, включая старшего;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педагог дополнительного образования,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включая старшего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аналогичному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 методист, включая 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(независимо от образовательной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организации,</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в</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которой</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выполняется</w:t>
            </w:r>
          </w:p>
          <w:p w14:paraId="32DA14B2" w14:textId="77777777" w:rsidR="00B4632F" w:rsidRPr="00C15C89" w:rsidRDefault="00B4632F" w:rsidP="00B4632F">
            <w:pPr>
              <w:spacing w:line="261"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работа)</w:t>
            </w:r>
          </w:p>
        </w:tc>
      </w:tr>
      <w:tr w:rsidR="00B4632F" w:rsidRPr="00C15C89" w14:paraId="1DCFF661" w14:textId="77777777" w:rsidTr="00B4632F">
        <w:trPr>
          <w:trHeight w:val="3332"/>
        </w:trPr>
        <w:tc>
          <w:tcPr>
            <w:tcW w:w="4677" w:type="dxa"/>
            <w:tcBorders>
              <w:top w:val="single" w:sz="4" w:space="0" w:color="000000"/>
              <w:left w:val="single" w:sz="4" w:space="0" w:color="000000"/>
              <w:bottom w:val="single" w:sz="4" w:space="0" w:color="000000"/>
              <w:right w:val="single" w:sz="4" w:space="0" w:color="000000"/>
            </w:tcBorders>
            <w:hideMark/>
          </w:tcPr>
          <w:p w14:paraId="2D6C6A6C"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Инструктор</w:t>
            </w:r>
            <w:r w:rsidRPr="00C15C89">
              <w:rPr>
                <w:rFonts w:ascii="Times New Roman" w:eastAsia="Times New Roman" w:hAnsi="Times New Roman" w:cs="Times New Roman"/>
                <w:spacing w:val="-4"/>
                <w:sz w:val="24"/>
                <w:szCs w:val="24"/>
              </w:rPr>
              <w:t xml:space="preserve"> </w:t>
            </w:r>
            <w:r w:rsidRPr="00C15C89">
              <w:rPr>
                <w:rFonts w:ascii="Times New Roman" w:eastAsia="Times New Roman" w:hAnsi="Times New Roman" w:cs="Times New Roman"/>
                <w:sz w:val="24"/>
                <w:szCs w:val="24"/>
              </w:rPr>
              <w:t>по физической</w:t>
            </w:r>
            <w:r w:rsidRPr="00C15C89">
              <w:rPr>
                <w:rFonts w:ascii="Times New Roman" w:eastAsia="Times New Roman" w:hAnsi="Times New Roman" w:cs="Times New Roman"/>
                <w:spacing w:val="-7"/>
                <w:sz w:val="24"/>
                <w:szCs w:val="24"/>
              </w:rPr>
              <w:t xml:space="preserve"> </w:t>
            </w:r>
            <w:r w:rsidRPr="00C15C89">
              <w:rPr>
                <w:rFonts w:ascii="Times New Roman" w:eastAsia="Times New Roman" w:hAnsi="Times New Roman" w:cs="Times New Roman"/>
                <w:sz w:val="24"/>
                <w:szCs w:val="24"/>
              </w:rPr>
              <w:t>культуре</w:t>
            </w:r>
          </w:p>
        </w:tc>
        <w:tc>
          <w:tcPr>
            <w:tcW w:w="4672" w:type="dxa"/>
            <w:tcBorders>
              <w:top w:val="single" w:sz="4" w:space="0" w:color="000000"/>
              <w:left w:val="single" w:sz="4" w:space="0" w:color="000000"/>
              <w:bottom w:val="single" w:sz="4" w:space="0" w:color="000000"/>
              <w:right w:val="single" w:sz="4" w:space="0" w:color="000000"/>
            </w:tcBorders>
            <w:hideMark/>
          </w:tcPr>
          <w:p w14:paraId="333B69CE" w14:textId="77777777" w:rsidR="00B4632F" w:rsidRPr="00C15C89" w:rsidRDefault="00B4632F" w:rsidP="00B4632F">
            <w:pPr>
              <w:ind w:left="105" w:right="177"/>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(ведущий занятия</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из</w:t>
            </w:r>
            <w:r w:rsidRPr="00C15C89">
              <w:rPr>
                <w:rFonts w:ascii="Times New Roman" w:eastAsia="Times New Roman" w:hAnsi="Times New Roman" w:cs="Times New Roman"/>
                <w:spacing w:val="2"/>
                <w:sz w:val="24"/>
                <w:szCs w:val="24"/>
                <w:lang w:val="ru-RU"/>
              </w:rPr>
              <w:t xml:space="preserve"> </w:t>
            </w:r>
            <w:r>
              <w:rPr>
                <w:rFonts w:ascii="Times New Roman" w:eastAsia="Times New Roman" w:hAnsi="Times New Roman" w:cs="Times New Roman"/>
                <w:sz w:val="24"/>
                <w:szCs w:val="24"/>
                <w:lang w:val="ru-RU"/>
              </w:rPr>
              <w:t>курса «Основ</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безопасности</w:t>
            </w:r>
            <w:r>
              <w:rPr>
                <w:rFonts w:ascii="Times New Roman" w:eastAsia="Times New Roman" w:hAnsi="Times New Roman" w:cs="Times New Roman"/>
                <w:sz w:val="24"/>
                <w:szCs w:val="24"/>
                <w:lang w:val="ru-RU"/>
              </w:rPr>
              <w:t xml:space="preserve"> </w:t>
            </w:r>
            <w:r w:rsidRPr="00E14B18">
              <w:rPr>
                <w:rFonts w:ascii="Times New Roman" w:eastAsia="Times New Roman" w:hAnsi="Times New Roman" w:cs="Times New Roman"/>
                <w:sz w:val="24"/>
                <w:szCs w:val="24"/>
                <w:lang w:val="ru-RU"/>
              </w:rPr>
              <w:t>и защиты Родины»,</w:t>
            </w:r>
            <w:r w:rsidRPr="00E14B18">
              <w:rPr>
                <w:rFonts w:ascii="Times New Roman" w:eastAsia="Times New Roman" w:hAnsi="Times New Roman" w:cs="Times New Roman"/>
                <w:spacing w:val="-10"/>
                <w:sz w:val="24"/>
                <w:szCs w:val="24"/>
                <w:lang w:val="ru-RU"/>
              </w:rPr>
              <w:t xml:space="preserve"> </w:t>
            </w:r>
            <w:r w:rsidRPr="00E14B18">
              <w:rPr>
                <w:rFonts w:ascii="Times New Roman" w:eastAsia="Times New Roman" w:hAnsi="Times New Roman" w:cs="Times New Roman"/>
                <w:sz w:val="24"/>
                <w:szCs w:val="24"/>
                <w:lang w:val="ru-RU"/>
              </w:rPr>
              <w:t>«Безопасность</w:t>
            </w:r>
            <w:r w:rsidRPr="00E14B18">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жизнедеятельности»,</w:t>
            </w:r>
            <w:r>
              <w:rPr>
                <w:rFonts w:ascii="Times New Roman" w:eastAsia="Times New Roman" w:hAnsi="Times New Roman" w:cs="Times New Roman"/>
                <w:sz w:val="24"/>
                <w:szCs w:val="24"/>
                <w:lang w:val="ru-RU"/>
              </w:rPr>
              <w:t xml:space="preserve"> </w:t>
            </w:r>
            <w:r w:rsidRPr="00C15C89">
              <w:rPr>
                <w:rFonts w:ascii="Times New Roman" w:eastAsia="Times New Roman" w:hAnsi="Times New Roman" w:cs="Times New Roman"/>
                <w:sz w:val="24"/>
                <w:szCs w:val="24"/>
                <w:lang w:val="ru-RU"/>
              </w:rPr>
              <w:t xml:space="preserve">физической </w:t>
            </w:r>
            <w:r>
              <w:rPr>
                <w:rFonts w:ascii="Times New Roman" w:eastAsia="Times New Roman" w:hAnsi="Times New Roman" w:cs="Times New Roman"/>
                <w:sz w:val="24"/>
                <w:szCs w:val="24"/>
                <w:lang w:val="ru-RU"/>
              </w:rPr>
              <w:t xml:space="preserve"> </w:t>
            </w:r>
            <w:r w:rsidRPr="00C15C89">
              <w:rPr>
                <w:rFonts w:ascii="Times New Roman" w:eastAsia="Times New Roman" w:hAnsi="Times New Roman" w:cs="Times New Roman"/>
                <w:sz w:val="24"/>
                <w:szCs w:val="24"/>
                <w:lang w:val="ru-RU"/>
              </w:rPr>
              <w:t>культуры,</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физического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воспитания);</w:t>
            </w:r>
            <w:r w:rsidRPr="00C15C89">
              <w:rPr>
                <w:rFonts w:ascii="Times New Roman" w:eastAsia="Times New Roman" w:hAnsi="Times New Roman" w:cs="Times New Roman"/>
                <w:spacing w:val="-10"/>
                <w:sz w:val="24"/>
                <w:szCs w:val="24"/>
                <w:lang w:val="ru-RU"/>
              </w:rPr>
              <w:t xml:space="preserve"> </w:t>
            </w:r>
            <w:r w:rsidRPr="00C15C89">
              <w:rPr>
                <w:rFonts w:ascii="Times New Roman" w:eastAsia="Times New Roman" w:hAnsi="Times New Roman" w:cs="Times New Roman"/>
                <w:sz w:val="24"/>
                <w:szCs w:val="24"/>
                <w:lang w:val="ru-RU"/>
              </w:rPr>
              <w:t>руководитель</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физического</w:t>
            </w:r>
            <w:r w:rsidRPr="00C15C89">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воспитания;</w:t>
            </w:r>
          </w:p>
          <w:p w14:paraId="0956E300" w14:textId="77777777" w:rsidR="00B4632F" w:rsidRPr="00C15C89" w:rsidRDefault="00B4632F" w:rsidP="00B4632F">
            <w:pPr>
              <w:ind w:left="105" w:right="29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тренер-преподаватель,</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57"/>
                <w:sz w:val="24"/>
                <w:szCs w:val="24"/>
                <w:lang w:val="ru-RU"/>
              </w:rPr>
              <w:t xml:space="preserve"> ;</w:t>
            </w:r>
          </w:p>
          <w:p w14:paraId="654F1E56" w14:textId="77777777" w:rsidR="00B4632F" w:rsidRPr="00C15C89" w:rsidRDefault="00B4632F" w:rsidP="00B4632F">
            <w:pPr>
              <w:ind w:left="105" w:right="548"/>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профилю);</w:t>
            </w:r>
          </w:p>
          <w:p w14:paraId="274BB0F2" w14:textId="77777777" w:rsidR="00B4632F" w:rsidRPr="00C15C89" w:rsidRDefault="00B4632F" w:rsidP="00B4632F">
            <w:pPr>
              <w:spacing w:line="261"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инструктор</w:t>
            </w:r>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w:t>
            </w:r>
            <w:r w:rsidRPr="00C15C89">
              <w:rPr>
                <w:rFonts w:ascii="Times New Roman" w:eastAsia="Times New Roman" w:hAnsi="Times New Roman" w:cs="Times New Roman"/>
                <w:spacing w:val="-6"/>
                <w:sz w:val="24"/>
                <w:szCs w:val="24"/>
              </w:rPr>
              <w:t xml:space="preserve"> </w:t>
            </w:r>
            <w:r w:rsidRPr="00C15C89">
              <w:rPr>
                <w:rFonts w:ascii="Times New Roman" w:eastAsia="Times New Roman" w:hAnsi="Times New Roman" w:cs="Times New Roman"/>
                <w:sz w:val="24"/>
                <w:szCs w:val="24"/>
              </w:rPr>
              <w:t>методист,</w:t>
            </w:r>
            <w:r w:rsidRPr="00C15C89">
              <w:rPr>
                <w:rFonts w:ascii="Times New Roman" w:eastAsia="Times New Roman" w:hAnsi="Times New Roman" w:cs="Times New Roman"/>
                <w:spacing w:val="-3"/>
                <w:sz w:val="24"/>
                <w:szCs w:val="24"/>
              </w:rPr>
              <w:t xml:space="preserve"> </w:t>
            </w:r>
            <w:r w:rsidRPr="00C15C89">
              <w:rPr>
                <w:rFonts w:ascii="Times New Roman" w:eastAsia="Times New Roman" w:hAnsi="Times New Roman" w:cs="Times New Roman"/>
                <w:sz w:val="24"/>
                <w:szCs w:val="24"/>
              </w:rPr>
              <w:t>включая</w:t>
            </w:r>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старшего</w:t>
            </w:r>
          </w:p>
        </w:tc>
      </w:tr>
      <w:tr w:rsidR="00B4632F" w:rsidRPr="00C15C89" w14:paraId="5E9EE1DF" w14:textId="77777777" w:rsidTr="00B4632F">
        <w:trPr>
          <w:trHeight w:val="2207"/>
        </w:trPr>
        <w:tc>
          <w:tcPr>
            <w:tcW w:w="4677" w:type="dxa"/>
            <w:tcBorders>
              <w:top w:val="single" w:sz="4" w:space="0" w:color="000000"/>
              <w:left w:val="single" w:sz="4" w:space="0" w:color="000000"/>
              <w:bottom w:val="single" w:sz="4" w:space="0" w:color="000000"/>
              <w:right w:val="single" w:sz="4" w:space="0" w:color="000000"/>
            </w:tcBorders>
            <w:hideMark/>
          </w:tcPr>
          <w:p w14:paraId="4E2B9F22"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Инструктор</w:t>
            </w:r>
            <w:r w:rsidRPr="00C15C89">
              <w:rPr>
                <w:rFonts w:ascii="Times New Roman" w:eastAsia="Times New Roman" w:hAnsi="Times New Roman" w:cs="Times New Roman"/>
                <w:spacing w:val="-3"/>
                <w:sz w:val="24"/>
                <w:szCs w:val="24"/>
              </w:rPr>
              <w:t xml:space="preserve"> </w:t>
            </w:r>
            <w:r w:rsidRPr="00C15C89">
              <w:rPr>
                <w:rFonts w:ascii="Times New Roman" w:eastAsia="Times New Roman" w:hAnsi="Times New Roman" w:cs="Times New Roman"/>
                <w:sz w:val="24"/>
                <w:szCs w:val="24"/>
              </w:rPr>
              <w:t>по</w:t>
            </w:r>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труду</w:t>
            </w:r>
          </w:p>
        </w:tc>
        <w:tc>
          <w:tcPr>
            <w:tcW w:w="4672" w:type="dxa"/>
            <w:tcBorders>
              <w:top w:val="single" w:sz="4" w:space="0" w:color="000000"/>
              <w:left w:val="single" w:sz="4" w:space="0" w:color="000000"/>
              <w:bottom w:val="single" w:sz="4" w:space="0" w:color="000000"/>
              <w:right w:val="single" w:sz="4" w:space="0" w:color="000000"/>
            </w:tcBorders>
            <w:hideMark/>
          </w:tcPr>
          <w:p w14:paraId="7A84C885" w14:textId="77777777" w:rsidR="00B4632F" w:rsidRPr="00C15C89" w:rsidRDefault="00B4632F" w:rsidP="00B4632F">
            <w:pPr>
              <w:ind w:left="105" w:righ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Мастер производственного обучения;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(трудового</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обучения,</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технологии);</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преподаватель (специальных,</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общепрофессиональных дисциплин</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профессионального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образования);</w:t>
            </w:r>
          </w:p>
          <w:p w14:paraId="530D891B" w14:textId="77777777" w:rsidR="00B4632F" w:rsidRPr="00C15C89" w:rsidRDefault="00B4632F" w:rsidP="00B4632F">
            <w:pPr>
              <w:spacing w:line="235" w:lineRule="auto"/>
              <w:ind w:left="105" w:right="548"/>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9"/>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аналогичному</w:t>
            </w:r>
          </w:p>
          <w:p w14:paraId="4951B523" w14:textId="77777777" w:rsidR="00B4632F" w:rsidRPr="00C15C89" w:rsidRDefault="00B4632F" w:rsidP="00B4632F">
            <w:pPr>
              <w:spacing w:line="261"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профилю)</w:t>
            </w:r>
          </w:p>
        </w:tc>
      </w:tr>
      <w:tr w:rsidR="00B4632F" w:rsidRPr="00C15C89" w14:paraId="2F5F31E2" w14:textId="77777777" w:rsidTr="00B4632F">
        <w:trPr>
          <w:trHeight w:val="830"/>
        </w:trPr>
        <w:tc>
          <w:tcPr>
            <w:tcW w:w="4677" w:type="dxa"/>
            <w:tcBorders>
              <w:top w:val="single" w:sz="4" w:space="0" w:color="000000"/>
              <w:left w:val="single" w:sz="4" w:space="0" w:color="000000"/>
              <w:bottom w:val="single" w:sz="4" w:space="0" w:color="000000"/>
              <w:right w:val="single" w:sz="4" w:space="0" w:color="000000"/>
            </w:tcBorders>
            <w:hideMark/>
          </w:tcPr>
          <w:p w14:paraId="104BFFE8"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Педагог-психолог</w:t>
            </w:r>
          </w:p>
        </w:tc>
        <w:tc>
          <w:tcPr>
            <w:tcW w:w="4672" w:type="dxa"/>
            <w:tcBorders>
              <w:top w:val="single" w:sz="4" w:space="0" w:color="000000"/>
              <w:left w:val="single" w:sz="4" w:space="0" w:color="000000"/>
              <w:bottom w:val="single" w:sz="4" w:space="0" w:color="000000"/>
              <w:right w:val="single" w:sz="4" w:space="0" w:color="000000"/>
            </w:tcBorders>
            <w:hideMark/>
          </w:tcPr>
          <w:p w14:paraId="4EA51D3B" w14:textId="77777777" w:rsidR="00B4632F" w:rsidRPr="00C15C89" w:rsidRDefault="00B4632F" w:rsidP="00B4632F">
            <w:pPr>
              <w:spacing w:line="268"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1"/>
                <w:sz w:val="24"/>
                <w:szCs w:val="24"/>
                <w:lang w:val="ru-RU"/>
              </w:rPr>
              <w:t xml:space="preserve"> </w:t>
            </w:r>
            <w:r w:rsidRPr="00E14B18">
              <w:rPr>
                <w:rFonts w:ascii="Times New Roman" w:eastAsia="Times New Roman" w:hAnsi="Times New Roman" w:cs="Times New Roman"/>
                <w:sz w:val="24"/>
                <w:szCs w:val="24"/>
                <w:lang w:val="ru-RU"/>
              </w:rPr>
              <w:t>преподаватель, педагог</w:t>
            </w:r>
            <w:r w:rsidRPr="00E14B18">
              <w:rPr>
                <w:rFonts w:ascii="Times New Roman" w:eastAsia="Times New Roman" w:hAnsi="Times New Roman" w:cs="Times New Roman"/>
                <w:spacing w:val="-4"/>
                <w:sz w:val="24"/>
                <w:szCs w:val="24"/>
                <w:lang w:val="ru-RU"/>
              </w:rPr>
              <w:t xml:space="preserve"> </w:t>
            </w:r>
            <w:r w:rsidRPr="00E14B18">
              <w:rPr>
                <w:rFonts w:ascii="Times New Roman" w:eastAsia="Times New Roman" w:hAnsi="Times New Roman" w:cs="Times New Roman"/>
                <w:sz w:val="24"/>
                <w:szCs w:val="24"/>
                <w:lang w:val="ru-RU"/>
              </w:rPr>
              <w:t>дополнительного</w:t>
            </w:r>
            <w:r w:rsidRPr="00E14B18">
              <w:rPr>
                <w:rFonts w:ascii="Times New Roman" w:eastAsia="Times New Roman" w:hAnsi="Times New Roman" w:cs="Times New Roman"/>
                <w:spacing w:val="-4"/>
                <w:sz w:val="24"/>
                <w:szCs w:val="24"/>
                <w:lang w:val="ru-RU"/>
              </w:rPr>
              <w:t xml:space="preserve"> </w:t>
            </w:r>
            <w:r w:rsidRPr="00E14B18">
              <w:rPr>
                <w:rFonts w:ascii="Times New Roman" w:eastAsia="Times New Roman" w:hAnsi="Times New Roman" w:cs="Times New Roman"/>
                <w:sz w:val="24"/>
                <w:szCs w:val="24"/>
                <w:lang w:val="ru-RU"/>
              </w:rPr>
              <w:t>образования, включая старшего</w:t>
            </w:r>
            <w:r w:rsidRPr="00E14B18">
              <w:rPr>
                <w:rFonts w:ascii="Times New Roman" w:eastAsia="Times New Roman" w:hAnsi="Times New Roman" w:cs="Times New Roman"/>
                <w:spacing w:val="-9"/>
                <w:sz w:val="24"/>
                <w:szCs w:val="24"/>
                <w:lang w:val="ru-RU"/>
              </w:rPr>
              <w:t xml:space="preserve"> </w:t>
            </w:r>
            <w:r w:rsidRPr="00E14B18">
              <w:rPr>
                <w:rFonts w:ascii="Times New Roman" w:eastAsia="Times New Roman" w:hAnsi="Times New Roman" w:cs="Times New Roman"/>
                <w:sz w:val="24"/>
                <w:szCs w:val="24"/>
                <w:lang w:val="ru-RU"/>
              </w:rPr>
              <w:t xml:space="preserve">(по аналогичному </w:t>
            </w:r>
            <w:r w:rsidRPr="00E14B18">
              <w:rPr>
                <w:rFonts w:ascii="Times New Roman" w:eastAsia="Times New Roman" w:hAnsi="Times New Roman" w:cs="Times New Roman"/>
                <w:spacing w:val="-57"/>
                <w:sz w:val="24"/>
                <w:szCs w:val="24"/>
                <w:lang w:val="ru-RU"/>
              </w:rPr>
              <w:t xml:space="preserve"> </w:t>
            </w:r>
            <w:r w:rsidRPr="00E14B18">
              <w:rPr>
                <w:rFonts w:ascii="Times New Roman" w:eastAsia="Times New Roman" w:hAnsi="Times New Roman" w:cs="Times New Roman"/>
                <w:sz w:val="24"/>
                <w:szCs w:val="24"/>
                <w:lang w:val="ru-RU"/>
              </w:rPr>
              <w:t>профилю);</w:t>
            </w:r>
            <w:r w:rsidRPr="00E14B18">
              <w:rPr>
                <w:rFonts w:ascii="Times New Roman" w:eastAsia="Times New Roman" w:hAnsi="Times New Roman" w:cs="Times New Roman"/>
                <w:spacing w:val="-3"/>
                <w:sz w:val="24"/>
                <w:szCs w:val="24"/>
                <w:lang w:val="ru-RU"/>
              </w:rPr>
              <w:t xml:space="preserve"> </w:t>
            </w:r>
            <w:r w:rsidRPr="00E14B18">
              <w:rPr>
                <w:rFonts w:ascii="Times New Roman" w:eastAsia="Times New Roman" w:hAnsi="Times New Roman" w:cs="Times New Roman"/>
                <w:sz w:val="24"/>
                <w:szCs w:val="24"/>
                <w:lang w:val="ru-RU"/>
              </w:rPr>
              <w:t>воспитатель</w:t>
            </w:r>
          </w:p>
        </w:tc>
      </w:tr>
      <w:tr w:rsidR="00B4632F" w:rsidRPr="00C15C89" w14:paraId="06DEF856" w14:textId="77777777" w:rsidTr="00B4632F">
        <w:trPr>
          <w:trHeight w:val="2399"/>
        </w:trPr>
        <w:tc>
          <w:tcPr>
            <w:tcW w:w="4677" w:type="dxa"/>
            <w:tcBorders>
              <w:top w:val="single" w:sz="4" w:space="0" w:color="000000"/>
              <w:left w:val="single" w:sz="4" w:space="0" w:color="000000"/>
              <w:bottom w:val="single" w:sz="4" w:space="0" w:color="000000"/>
              <w:right w:val="single" w:sz="4" w:space="0" w:color="000000"/>
            </w:tcBorders>
            <w:hideMark/>
          </w:tcPr>
          <w:p w14:paraId="72096F95"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lastRenderedPageBreak/>
              <w:t>Учитель-дефектолог,</w:t>
            </w:r>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учитель-логопед</w:t>
            </w:r>
          </w:p>
        </w:tc>
        <w:tc>
          <w:tcPr>
            <w:tcW w:w="4672" w:type="dxa"/>
            <w:tcBorders>
              <w:top w:val="single" w:sz="4" w:space="0" w:color="000000"/>
              <w:left w:val="single" w:sz="4" w:space="0" w:color="000000"/>
              <w:bottom w:val="single" w:sz="4" w:space="0" w:color="000000"/>
              <w:right w:val="single" w:sz="4" w:space="0" w:color="000000"/>
            </w:tcBorders>
            <w:hideMark/>
          </w:tcPr>
          <w:p w14:paraId="6F0AA814" w14:textId="77777777" w:rsidR="00B4632F" w:rsidRPr="00C15C89" w:rsidRDefault="00B4632F" w:rsidP="00B4632F">
            <w:pPr>
              <w:ind w:left="105" w:right="42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Учитель-логопед / учитель-дефектолог;</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(независимо</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от</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преподаваемого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предмета либо начальных классов) в</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общеобразовательных организациях,</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реализующих адаптированные</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образовательные программы;</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воспитатель; педагог</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образования, включая старшего (по аналогичному</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профилю)</w:t>
            </w:r>
          </w:p>
        </w:tc>
      </w:tr>
      <w:tr w:rsidR="00B4632F" w:rsidRPr="00C15C89" w14:paraId="390AE6AC" w14:textId="77777777" w:rsidTr="00B4632F">
        <w:trPr>
          <w:trHeight w:val="2490"/>
        </w:trPr>
        <w:tc>
          <w:tcPr>
            <w:tcW w:w="4677" w:type="dxa"/>
            <w:tcBorders>
              <w:top w:val="single" w:sz="4" w:space="0" w:color="000000"/>
              <w:left w:val="single" w:sz="4" w:space="0" w:color="000000"/>
              <w:right w:val="single" w:sz="4" w:space="0" w:color="000000"/>
            </w:tcBorders>
            <w:hideMark/>
          </w:tcPr>
          <w:p w14:paraId="32E9B277"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Музыкальный</w:t>
            </w:r>
            <w:r w:rsidRPr="00C15C89">
              <w:rPr>
                <w:rFonts w:ascii="Times New Roman" w:eastAsia="Times New Roman" w:hAnsi="Times New Roman" w:cs="Times New Roman"/>
                <w:spacing w:val="-4"/>
                <w:sz w:val="24"/>
                <w:szCs w:val="24"/>
              </w:rPr>
              <w:t xml:space="preserve"> </w:t>
            </w:r>
            <w:r w:rsidRPr="00C15C89">
              <w:rPr>
                <w:rFonts w:ascii="Times New Roman" w:eastAsia="Times New Roman" w:hAnsi="Times New Roman" w:cs="Times New Roman"/>
                <w:sz w:val="24"/>
                <w:szCs w:val="24"/>
              </w:rPr>
              <w:t>руководитель</w:t>
            </w:r>
          </w:p>
        </w:tc>
        <w:tc>
          <w:tcPr>
            <w:tcW w:w="4672" w:type="dxa"/>
            <w:tcBorders>
              <w:top w:val="single" w:sz="4" w:space="0" w:color="000000"/>
              <w:left w:val="single" w:sz="4" w:space="0" w:color="000000"/>
              <w:right w:val="single" w:sz="4" w:space="0" w:color="000000"/>
            </w:tcBorders>
            <w:hideMark/>
          </w:tcPr>
          <w:p w14:paraId="4A70540D" w14:textId="77777777" w:rsidR="00B4632F" w:rsidRPr="00C15C89" w:rsidRDefault="00B4632F" w:rsidP="00B4632F">
            <w:pPr>
              <w:ind w:left="105" w:right="954"/>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педагог</w:t>
            </w:r>
            <w:r w:rsidRPr="00C15C89">
              <w:rPr>
                <w:rFonts w:ascii="Times New Roman" w:eastAsia="Times New Roman" w:hAnsi="Times New Roman" w:cs="Times New Roman"/>
                <w:spacing w:val="-8"/>
                <w:sz w:val="24"/>
                <w:szCs w:val="24"/>
                <w:lang w:val="ru-RU"/>
              </w:rPr>
              <w:t xml:space="preserve"> </w:t>
            </w:r>
            <w:r w:rsidRPr="00C15C89">
              <w:rPr>
                <w:rFonts w:ascii="Times New Roman" w:eastAsia="Times New Roman" w:hAnsi="Times New Roman" w:cs="Times New Roman"/>
                <w:sz w:val="24"/>
                <w:szCs w:val="24"/>
                <w:lang w:val="ru-RU"/>
              </w:rPr>
              <w:t>дополнительного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образования, включая 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(аналогичного профиля,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учебного</w:t>
            </w:r>
          </w:p>
          <w:p w14:paraId="525541E0" w14:textId="77777777" w:rsidR="00B4632F" w:rsidRPr="00C15C89" w:rsidRDefault="00B4632F" w:rsidP="00B4632F">
            <w:pPr>
              <w:spacing w:line="264" w:lineRule="exact"/>
              <w:ind w:left="1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предмета/дисциплины);</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преподаватель</w:t>
            </w:r>
          </w:p>
          <w:p w14:paraId="2BCD0F55" w14:textId="77777777" w:rsidR="00B4632F" w:rsidRPr="00C15C89" w:rsidRDefault="00B4632F" w:rsidP="00B4632F">
            <w:pPr>
              <w:ind w:left="105" w:right="392"/>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(аналогичного</w:t>
            </w:r>
            <w:r w:rsidRPr="00C15C89">
              <w:rPr>
                <w:rFonts w:ascii="Times New Roman" w:eastAsia="Times New Roman" w:hAnsi="Times New Roman" w:cs="Times New Roman"/>
                <w:spacing w:val="4"/>
                <w:sz w:val="24"/>
                <w:szCs w:val="24"/>
                <w:lang w:val="ru-RU"/>
              </w:rPr>
              <w:t xml:space="preserve"> </w:t>
            </w:r>
            <w:r w:rsidRPr="00C15C89">
              <w:rPr>
                <w:rFonts w:ascii="Times New Roman" w:eastAsia="Times New Roman" w:hAnsi="Times New Roman" w:cs="Times New Roman"/>
                <w:sz w:val="24"/>
                <w:szCs w:val="24"/>
                <w:lang w:val="ru-RU"/>
              </w:rPr>
              <w:t>профиля,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учебного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pacing w:val="-1"/>
                <w:sz w:val="24"/>
                <w:szCs w:val="24"/>
                <w:lang w:val="ru-RU"/>
              </w:rPr>
              <w:t xml:space="preserve">предмета/дисциплины </w:t>
            </w:r>
            <w:r w:rsidRPr="00C15C89">
              <w:rPr>
                <w:rFonts w:ascii="Times New Roman" w:eastAsia="Times New Roman" w:hAnsi="Times New Roman" w:cs="Times New Roman"/>
                <w:sz w:val="24"/>
                <w:szCs w:val="24"/>
                <w:lang w:val="ru-RU"/>
              </w:rPr>
              <w:t>образовательного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учреждения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культуры,</w:t>
            </w:r>
            <w:r w:rsidRPr="00C15C89">
              <w:rPr>
                <w:rFonts w:ascii="Times New Roman" w:eastAsia="Times New Roman" w:hAnsi="Times New Roman" w:cs="Times New Roman"/>
                <w:spacing w:val="6"/>
                <w:sz w:val="24"/>
                <w:szCs w:val="24"/>
                <w:lang w:val="ru-RU"/>
              </w:rPr>
              <w:t xml:space="preserve"> </w:t>
            </w:r>
            <w:r w:rsidRPr="00C15C89">
              <w:rPr>
                <w:rFonts w:ascii="Times New Roman" w:eastAsia="Times New Roman" w:hAnsi="Times New Roman" w:cs="Times New Roman"/>
                <w:sz w:val="24"/>
                <w:szCs w:val="24"/>
                <w:lang w:val="ru-RU"/>
              </w:rPr>
              <w:t>учреждения</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профессионального образования);</w:t>
            </w:r>
          </w:p>
          <w:p w14:paraId="74D20B5D" w14:textId="77777777" w:rsidR="00B4632F" w:rsidRPr="00C15C89" w:rsidRDefault="00B4632F" w:rsidP="00B4632F">
            <w:pPr>
              <w:spacing w:line="261"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концертмейстер</w:t>
            </w:r>
          </w:p>
        </w:tc>
      </w:tr>
      <w:tr w:rsidR="00B4632F" w:rsidRPr="00C15C89" w14:paraId="6689C82F" w14:textId="77777777" w:rsidTr="00B4632F">
        <w:trPr>
          <w:trHeight w:val="1014"/>
        </w:trPr>
        <w:tc>
          <w:tcPr>
            <w:tcW w:w="4677" w:type="dxa"/>
            <w:tcBorders>
              <w:top w:val="single" w:sz="4" w:space="0" w:color="000000"/>
              <w:left w:val="single" w:sz="4" w:space="0" w:color="000000"/>
              <w:bottom w:val="single" w:sz="4" w:space="0" w:color="000000"/>
              <w:right w:val="single" w:sz="4" w:space="0" w:color="000000"/>
            </w:tcBorders>
            <w:hideMark/>
          </w:tcPr>
          <w:p w14:paraId="72401FEF"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Концертмейстер</w:t>
            </w:r>
          </w:p>
        </w:tc>
        <w:tc>
          <w:tcPr>
            <w:tcW w:w="4672" w:type="dxa"/>
            <w:tcBorders>
              <w:top w:val="single" w:sz="4" w:space="0" w:color="000000"/>
              <w:left w:val="single" w:sz="4" w:space="0" w:color="000000"/>
              <w:bottom w:val="single" w:sz="4" w:space="0" w:color="000000"/>
              <w:right w:val="single" w:sz="4" w:space="0" w:color="000000"/>
            </w:tcBorders>
            <w:hideMark/>
          </w:tcPr>
          <w:p w14:paraId="211610A8" w14:textId="77777777" w:rsidR="00B4632F" w:rsidRPr="00C15C89" w:rsidRDefault="00B4632F" w:rsidP="00B4632F">
            <w:pPr>
              <w:ind w:left="105" w:right="896"/>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музыкальный</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руководитель;</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учитель, педагог дополнительного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образования,</w:t>
            </w:r>
            <w:r w:rsidRPr="00C15C89">
              <w:rPr>
                <w:rFonts w:ascii="Times New Roman" w:eastAsia="Times New Roman" w:hAnsi="Times New Roman" w:cs="Times New Roman"/>
                <w:spacing w:val="-7"/>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(по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аналогичному профилю)</w:t>
            </w:r>
          </w:p>
        </w:tc>
      </w:tr>
      <w:tr w:rsidR="00B4632F" w:rsidRPr="00C15C89" w14:paraId="6C8B8F6E" w14:textId="77777777" w:rsidTr="00B4632F">
        <w:trPr>
          <w:trHeight w:val="1377"/>
        </w:trPr>
        <w:tc>
          <w:tcPr>
            <w:tcW w:w="4677" w:type="dxa"/>
            <w:tcBorders>
              <w:top w:val="single" w:sz="4" w:space="0" w:color="000000"/>
              <w:left w:val="single" w:sz="4" w:space="0" w:color="000000"/>
              <w:bottom w:val="single" w:sz="4" w:space="0" w:color="000000"/>
              <w:right w:val="single" w:sz="4" w:space="0" w:color="000000"/>
            </w:tcBorders>
            <w:hideMark/>
          </w:tcPr>
          <w:p w14:paraId="4ED19408" w14:textId="77777777" w:rsidR="00B4632F" w:rsidRPr="00C15C89" w:rsidRDefault="00B4632F" w:rsidP="00B4632F">
            <w:pPr>
              <w:spacing w:line="235" w:lineRule="auto"/>
              <w:ind w:left="110" w:right="432"/>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Учитель, преподаватель, работник иной</w:t>
            </w:r>
            <w:r w:rsidRPr="00C15C89">
              <w:rPr>
                <w:rFonts w:ascii="Times New Roman" w:eastAsia="Times New Roman" w:hAnsi="Times New Roman" w:cs="Times New Roman"/>
                <w:spacing w:val="-58"/>
                <w:sz w:val="24"/>
                <w:szCs w:val="24"/>
                <w:lang w:val="ru-RU"/>
              </w:rPr>
              <w:t xml:space="preserve"> </w:t>
            </w:r>
            <w:r w:rsidRPr="00C15C89">
              <w:rPr>
                <w:rFonts w:ascii="Times New Roman" w:eastAsia="Times New Roman" w:hAnsi="Times New Roman" w:cs="Times New Roman"/>
                <w:sz w:val="24"/>
                <w:szCs w:val="24"/>
                <w:lang w:val="ru-RU"/>
              </w:rPr>
              <w:t>педагогической</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должности</w:t>
            </w:r>
          </w:p>
        </w:tc>
        <w:tc>
          <w:tcPr>
            <w:tcW w:w="4672" w:type="dxa"/>
            <w:tcBorders>
              <w:top w:val="single" w:sz="4" w:space="0" w:color="000000"/>
              <w:left w:val="single" w:sz="4" w:space="0" w:color="000000"/>
              <w:bottom w:val="single" w:sz="4" w:space="0" w:color="000000"/>
              <w:right w:val="single" w:sz="4" w:space="0" w:color="000000"/>
            </w:tcBorders>
            <w:hideMark/>
          </w:tcPr>
          <w:p w14:paraId="5928D264" w14:textId="77777777" w:rsidR="00B4632F" w:rsidRPr="00C15C89" w:rsidRDefault="00B4632F" w:rsidP="00B4632F">
            <w:pPr>
              <w:ind w:left="105" w:right="205"/>
              <w:rPr>
                <w:rFonts w:ascii="Times New Roman" w:eastAsia="Times New Roman" w:hAnsi="Times New Roman" w:cs="Times New Roman"/>
                <w:sz w:val="24"/>
                <w:szCs w:val="24"/>
                <w:lang w:val="ru-RU"/>
              </w:rPr>
            </w:pPr>
            <w:r w:rsidRPr="00C15C89">
              <w:rPr>
                <w:rFonts w:ascii="Times New Roman" w:eastAsia="Times New Roman" w:hAnsi="Times New Roman" w:cs="Times New Roman"/>
                <w:sz w:val="24"/>
                <w:szCs w:val="24"/>
                <w:lang w:val="ru-RU"/>
              </w:rPr>
              <w:t>Методист,</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включая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старшего</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(образовательных</w:t>
            </w:r>
            <w:r w:rsidRPr="00C15C89">
              <w:rPr>
                <w:rFonts w:ascii="Times New Roman" w:eastAsia="Times New Roman" w:hAnsi="Times New Roman" w:cs="Times New Roman"/>
                <w:spacing w:val="-13"/>
                <w:sz w:val="24"/>
                <w:szCs w:val="24"/>
                <w:lang w:val="ru-RU"/>
              </w:rPr>
              <w:t xml:space="preserve"> </w:t>
            </w:r>
            <w:r w:rsidRPr="00C15C89">
              <w:rPr>
                <w:rFonts w:ascii="Times New Roman" w:eastAsia="Times New Roman" w:hAnsi="Times New Roman" w:cs="Times New Roman"/>
                <w:sz w:val="24"/>
                <w:szCs w:val="24"/>
                <w:lang w:val="ru-RU"/>
              </w:rPr>
              <w:t>организаций,</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ГОАУ</w:t>
            </w:r>
            <w:r w:rsidRPr="00C15C89">
              <w:rPr>
                <w:rFonts w:ascii="Times New Roman" w:eastAsia="Times New Roman" w:hAnsi="Times New Roman" w:cs="Times New Roman"/>
                <w:spacing w:val="-5"/>
                <w:sz w:val="24"/>
                <w:szCs w:val="24"/>
                <w:lang w:val="ru-RU"/>
              </w:rPr>
              <w:t xml:space="preserve"> </w:t>
            </w:r>
            <w:r w:rsidRPr="00C15C89">
              <w:rPr>
                <w:rFonts w:ascii="Times New Roman" w:eastAsia="Times New Roman" w:hAnsi="Times New Roman" w:cs="Times New Roman"/>
                <w:sz w:val="24"/>
                <w:szCs w:val="24"/>
                <w:lang w:val="ru-RU"/>
              </w:rPr>
              <w:t>ЯО</w:t>
            </w:r>
            <w:r w:rsidRPr="00C15C89">
              <w:rPr>
                <w:rFonts w:ascii="Times New Roman" w:eastAsia="Times New Roman" w:hAnsi="Times New Roman" w:cs="Times New Roman"/>
                <w:spacing w:val="-57"/>
                <w:sz w:val="24"/>
                <w:szCs w:val="24"/>
                <w:lang w:val="ru-RU"/>
              </w:rPr>
              <w:t xml:space="preserve"> </w:t>
            </w:r>
            <w:r w:rsidRPr="00C15C89">
              <w:rPr>
                <w:rFonts w:ascii="Times New Roman" w:eastAsia="Times New Roman" w:hAnsi="Times New Roman" w:cs="Times New Roman"/>
                <w:sz w:val="24"/>
                <w:szCs w:val="24"/>
                <w:lang w:val="ru-RU"/>
              </w:rPr>
              <w:t>ИРО, методических служб</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муниципального</w:t>
            </w:r>
            <w:r w:rsidRPr="00C15C89">
              <w:rPr>
                <w:rFonts w:ascii="Times New Roman" w:eastAsia="Times New Roman" w:hAnsi="Times New Roman" w:cs="Times New Roman"/>
                <w:spacing w:val="-3"/>
                <w:sz w:val="24"/>
                <w:szCs w:val="24"/>
                <w:lang w:val="ru-RU"/>
              </w:rPr>
              <w:t xml:space="preserve"> </w:t>
            </w:r>
            <w:r w:rsidRPr="00C15C89">
              <w:rPr>
                <w:rFonts w:ascii="Times New Roman" w:eastAsia="Times New Roman" w:hAnsi="Times New Roman" w:cs="Times New Roman"/>
                <w:sz w:val="24"/>
                <w:szCs w:val="24"/>
                <w:lang w:val="ru-RU"/>
              </w:rPr>
              <w:t>уровня</w:t>
            </w:r>
            <w:r w:rsidRPr="00C15C89">
              <w:rPr>
                <w:rFonts w:ascii="Times New Roman" w:eastAsia="Times New Roman" w:hAnsi="Times New Roman" w:cs="Times New Roman"/>
                <w:spacing w:val="-2"/>
                <w:sz w:val="24"/>
                <w:szCs w:val="24"/>
                <w:lang w:val="ru-RU"/>
              </w:rPr>
              <w:t xml:space="preserve"> </w:t>
            </w:r>
            <w:r w:rsidRPr="00C15C89">
              <w:rPr>
                <w:rFonts w:ascii="Times New Roman" w:eastAsia="Times New Roman" w:hAnsi="Times New Roman" w:cs="Times New Roman"/>
                <w:sz w:val="24"/>
                <w:szCs w:val="24"/>
                <w:lang w:val="ru-RU"/>
              </w:rPr>
              <w:t>при</w:t>
            </w:r>
            <w:r w:rsidRPr="00C15C89">
              <w:rPr>
                <w:rFonts w:ascii="Times New Roman" w:eastAsia="Times New Roman" w:hAnsi="Times New Roman" w:cs="Times New Roman"/>
                <w:spacing w:val="-1"/>
                <w:sz w:val="24"/>
                <w:szCs w:val="24"/>
                <w:lang w:val="ru-RU"/>
              </w:rPr>
              <w:t xml:space="preserve"> </w:t>
            </w:r>
            <w:r w:rsidRPr="00C15C89">
              <w:rPr>
                <w:rFonts w:ascii="Times New Roman" w:eastAsia="Times New Roman" w:hAnsi="Times New Roman" w:cs="Times New Roman"/>
                <w:sz w:val="24"/>
                <w:szCs w:val="24"/>
                <w:lang w:val="ru-RU"/>
              </w:rPr>
              <w:t>совпадении</w:t>
            </w:r>
          </w:p>
          <w:p w14:paraId="0E1C3E37" w14:textId="77777777" w:rsidR="00B4632F" w:rsidRPr="00C15C89" w:rsidRDefault="00B4632F" w:rsidP="00B4632F">
            <w:pPr>
              <w:spacing w:line="262"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профиля)</w:t>
            </w:r>
          </w:p>
        </w:tc>
      </w:tr>
      <w:tr w:rsidR="00B4632F" w:rsidRPr="00C15C89" w14:paraId="7B12F982" w14:textId="77777777" w:rsidTr="00B4632F">
        <w:trPr>
          <w:trHeight w:val="359"/>
        </w:trPr>
        <w:tc>
          <w:tcPr>
            <w:tcW w:w="4677" w:type="dxa"/>
            <w:tcBorders>
              <w:top w:val="single" w:sz="4" w:space="0" w:color="000000"/>
              <w:left w:val="single" w:sz="4" w:space="0" w:color="000000"/>
              <w:bottom w:val="single" w:sz="4" w:space="0" w:color="000000"/>
              <w:right w:val="single" w:sz="4" w:space="0" w:color="000000"/>
            </w:tcBorders>
            <w:hideMark/>
          </w:tcPr>
          <w:p w14:paraId="410A6BCB" w14:textId="77777777" w:rsidR="00B4632F" w:rsidRPr="00C15C89" w:rsidRDefault="00B4632F" w:rsidP="00B4632F">
            <w:pPr>
              <w:spacing w:line="268" w:lineRule="exact"/>
              <w:ind w:left="110"/>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Учитель,</w:t>
            </w:r>
            <w:r w:rsidRPr="00C15C89">
              <w:rPr>
                <w:rFonts w:ascii="Times New Roman" w:eastAsia="Times New Roman" w:hAnsi="Times New Roman" w:cs="Times New Roman"/>
                <w:spacing w:val="-2"/>
                <w:sz w:val="24"/>
                <w:szCs w:val="24"/>
              </w:rPr>
              <w:t xml:space="preserve"> </w:t>
            </w:r>
            <w:r w:rsidRPr="00C15C89">
              <w:rPr>
                <w:rFonts w:ascii="Times New Roman" w:eastAsia="Times New Roman" w:hAnsi="Times New Roman" w:cs="Times New Roman"/>
                <w:sz w:val="24"/>
                <w:szCs w:val="24"/>
              </w:rPr>
              <w:t>преподаватель,</w:t>
            </w:r>
            <w:r w:rsidRPr="00C15C89">
              <w:rPr>
                <w:rFonts w:ascii="Times New Roman" w:eastAsia="Times New Roman" w:hAnsi="Times New Roman" w:cs="Times New Roman"/>
                <w:spacing w:val="-1"/>
                <w:sz w:val="24"/>
                <w:szCs w:val="24"/>
              </w:rPr>
              <w:t xml:space="preserve"> </w:t>
            </w:r>
            <w:r w:rsidRPr="00C15C89">
              <w:rPr>
                <w:rFonts w:ascii="Times New Roman" w:eastAsia="Times New Roman" w:hAnsi="Times New Roman" w:cs="Times New Roman"/>
                <w:sz w:val="24"/>
                <w:szCs w:val="24"/>
              </w:rPr>
              <w:t>воспитатель</w:t>
            </w:r>
          </w:p>
        </w:tc>
        <w:tc>
          <w:tcPr>
            <w:tcW w:w="4672" w:type="dxa"/>
            <w:tcBorders>
              <w:top w:val="single" w:sz="4" w:space="0" w:color="000000"/>
              <w:left w:val="single" w:sz="4" w:space="0" w:color="000000"/>
              <w:bottom w:val="single" w:sz="4" w:space="0" w:color="000000"/>
              <w:right w:val="single" w:sz="4" w:space="0" w:color="000000"/>
            </w:tcBorders>
            <w:hideMark/>
          </w:tcPr>
          <w:p w14:paraId="47D615E6" w14:textId="77777777" w:rsidR="00B4632F" w:rsidRPr="00C15C89" w:rsidRDefault="00B4632F" w:rsidP="00B4632F">
            <w:pPr>
              <w:spacing w:line="268" w:lineRule="exact"/>
              <w:ind w:left="105"/>
              <w:rPr>
                <w:rFonts w:ascii="Times New Roman" w:eastAsia="Times New Roman" w:hAnsi="Times New Roman" w:cs="Times New Roman"/>
                <w:sz w:val="24"/>
                <w:szCs w:val="24"/>
              </w:rPr>
            </w:pPr>
            <w:r w:rsidRPr="00C15C89">
              <w:rPr>
                <w:rFonts w:ascii="Times New Roman" w:eastAsia="Times New Roman" w:hAnsi="Times New Roman" w:cs="Times New Roman"/>
                <w:sz w:val="24"/>
                <w:szCs w:val="24"/>
              </w:rPr>
              <w:t>Тьютор</w:t>
            </w:r>
          </w:p>
        </w:tc>
      </w:tr>
    </w:tbl>
    <w:p w14:paraId="21FAF214" w14:textId="77777777" w:rsidR="00B4632F" w:rsidRPr="00961D14" w:rsidRDefault="00B4632F" w:rsidP="00B4632F">
      <w:pPr>
        <w:autoSpaceDE w:val="0"/>
        <w:autoSpaceDN w:val="0"/>
        <w:adjustRightInd w:val="0"/>
        <w:rPr>
          <w:rFonts w:ascii="Times New Roman" w:hAnsi="Times New Roman"/>
          <w:color w:val="FF0000"/>
          <w:sz w:val="24"/>
          <w:szCs w:val="24"/>
        </w:rPr>
      </w:pPr>
    </w:p>
    <w:p w14:paraId="3325BADD" w14:textId="77777777"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 xml:space="preserve">Таблица содержит исчерпывающий перечень педагогических должностей, в отношении которых может решаться вопрос об установлении оплаты труда по второй педагогической должности. </w:t>
      </w:r>
    </w:p>
    <w:p w14:paraId="497E82B5" w14:textId="77777777"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В случаях, предусмотренных Таблицей, решение об установлении оплаты труда по второй педагогической должности принимает руководитель организации с момента назначения работника на педагогическую должность, указанную во второй графе таблицы.</w:t>
      </w:r>
    </w:p>
    <w:p w14:paraId="15692C1A" w14:textId="77777777"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Итоги аттестации работника на соответствие занимаемой должности по второй педагогической должности не отменяют его права на установление оплаты труда по данной должности в соответствии с настоящим пунктом Соглашения.</w:t>
      </w:r>
    </w:p>
    <w:p w14:paraId="7ECDACD2" w14:textId="15D3352F"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 xml:space="preserve">Пунктом 7.7.6. </w:t>
      </w:r>
      <w:r w:rsidR="00DE4D5B">
        <w:rPr>
          <w:rFonts w:ascii="Times New Roman" w:hAnsi="Times New Roman"/>
          <w:color w:val="000000"/>
          <w:sz w:val="24"/>
          <w:szCs w:val="24"/>
        </w:rPr>
        <w:t xml:space="preserve">Соглашения </w:t>
      </w:r>
      <w:r w:rsidRPr="00961D14">
        <w:rPr>
          <w:rFonts w:ascii="Times New Roman" w:hAnsi="Times New Roman"/>
          <w:color w:val="000000"/>
          <w:sz w:val="24"/>
          <w:szCs w:val="24"/>
        </w:rPr>
        <w:t>решается вопрос об установлении работнику оплаты труда по второй педагогической должности без присвоения квалификационной категории. В связи с этим, в дальнейшем при аттестации впервые на квалификационную категорию по второй педагогической должности работник не может воспользоваться льготой, указанной в подпункте первом пункта 7.7.2. Соглашения.</w:t>
      </w:r>
    </w:p>
    <w:p w14:paraId="336BEA27" w14:textId="77777777" w:rsidR="00B4632F" w:rsidRPr="00961D14" w:rsidRDefault="00B4632F" w:rsidP="00B4632F">
      <w:pPr>
        <w:rPr>
          <w:rFonts w:ascii="Times New Roman" w:hAnsi="Times New Roman"/>
          <w:color w:val="000000"/>
          <w:sz w:val="24"/>
          <w:szCs w:val="24"/>
        </w:rPr>
      </w:pPr>
      <w:r w:rsidRPr="00961D14">
        <w:rPr>
          <w:rFonts w:ascii="Times New Roman" w:hAnsi="Times New Roman"/>
          <w:color w:val="000000"/>
          <w:sz w:val="24"/>
          <w:szCs w:val="24"/>
        </w:rPr>
        <w:t>Педагогический работник, которому устанавливалась оплата труда по второй педагогической должности с учетом наличия высшей квалификационной категории по первой педагогической должности, может подать заявление на атте</w:t>
      </w:r>
      <w:r w:rsidR="00F73FCC">
        <w:rPr>
          <w:rFonts w:ascii="Times New Roman" w:hAnsi="Times New Roman"/>
          <w:color w:val="000000"/>
          <w:sz w:val="24"/>
          <w:szCs w:val="24"/>
        </w:rPr>
        <w:t xml:space="preserve">стацию с целью установления ему </w:t>
      </w:r>
      <w:r w:rsidRPr="00961D14">
        <w:rPr>
          <w:rFonts w:ascii="Times New Roman" w:hAnsi="Times New Roman"/>
          <w:color w:val="000000"/>
          <w:sz w:val="24"/>
          <w:szCs w:val="24"/>
        </w:rPr>
        <w:t>высшей квалификационной категории по новой  педагогической должности.</w:t>
      </w:r>
    </w:p>
    <w:p w14:paraId="4E02A95E" w14:textId="77777777" w:rsidR="00B4632F" w:rsidRDefault="00B4632F" w:rsidP="00B4632F">
      <w:pPr>
        <w:pStyle w:val="af7"/>
        <w:rPr>
          <w:rFonts w:ascii="Times New Roman" w:hAnsi="Times New Roman" w:cs="Times New Roman"/>
          <w:color w:val="000000"/>
        </w:rPr>
      </w:pPr>
      <w:r w:rsidRPr="00961D14">
        <w:rPr>
          <w:rFonts w:ascii="Times New Roman" w:hAnsi="Times New Roman" w:cs="Times New Roman"/>
          <w:color w:val="000000"/>
        </w:rPr>
        <w:t xml:space="preserve">7.8. </w:t>
      </w:r>
      <w:r>
        <w:rPr>
          <w:rFonts w:ascii="Times New Roman" w:hAnsi="Times New Roman" w:cs="Times New Roman"/>
          <w:color w:val="000000"/>
        </w:rPr>
        <w:t>Р</w:t>
      </w:r>
      <w:r w:rsidRPr="00961D14">
        <w:rPr>
          <w:rFonts w:ascii="Times New Roman" w:hAnsi="Times New Roman" w:cs="Times New Roman"/>
          <w:color w:val="000000"/>
        </w:rPr>
        <w:t>езультаты аттестации по должности  методист (включая старшего) организации дополнительного п</w:t>
      </w:r>
      <w:r>
        <w:rPr>
          <w:rFonts w:ascii="Times New Roman" w:hAnsi="Times New Roman" w:cs="Times New Roman"/>
          <w:color w:val="000000"/>
        </w:rPr>
        <w:t>рофессионального образования (Г</w:t>
      </w:r>
      <w:r w:rsidRPr="00961D14">
        <w:rPr>
          <w:rFonts w:ascii="Times New Roman" w:hAnsi="Times New Roman" w:cs="Times New Roman"/>
          <w:color w:val="000000"/>
        </w:rPr>
        <w:t>АУ</w:t>
      </w:r>
      <w:r>
        <w:rPr>
          <w:rFonts w:ascii="Times New Roman" w:hAnsi="Times New Roman" w:cs="Times New Roman"/>
          <w:color w:val="000000"/>
        </w:rPr>
        <w:t xml:space="preserve"> ДПО</w:t>
      </w:r>
      <w:r w:rsidRPr="00961D14">
        <w:rPr>
          <w:rFonts w:ascii="Times New Roman" w:hAnsi="Times New Roman" w:cs="Times New Roman"/>
          <w:color w:val="000000"/>
        </w:rPr>
        <w:t xml:space="preserve"> ЯО ИРО, муниципальных методических служб) могут учитываться при возобновлении работником деятельности по </w:t>
      </w:r>
      <w:r w:rsidRPr="00961D14">
        <w:rPr>
          <w:rFonts w:ascii="Times New Roman" w:hAnsi="Times New Roman" w:cs="Times New Roman"/>
          <w:color w:val="000000"/>
        </w:rPr>
        <w:lastRenderedPageBreak/>
        <w:t>должности «методист (включая старшего)» на срок не более 1 года или при установлении ему оплаты труда при приёме на работу на руководящую должность.</w:t>
      </w:r>
    </w:p>
    <w:p w14:paraId="572854C3"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7.9. Работодатели совместно с профсоюзными органами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образования и их детей (за счёт средств областного и муниципальных бюджетов).</w:t>
      </w:r>
    </w:p>
    <w:p w14:paraId="41489FF8"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 xml:space="preserve">7.10.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14:paraId="1A2DD2D9"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w:t>
      </w:r>
    </w:p>
    <w:p w14:paraId="6AFE9BEE"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w:t>
      </w:r>
    </w:p>
    <w:p w14:paraId="44B0F624" w14:textId="77777777" w:rsidR="00B4632F" w:rsidRDefault="00B4632F" w:rsidP="00B4632F">
      <w:pPr>
        <w:autoSpaceDE w:val="0"/>
        <w:autoSpaceDN w:val="0"/>
        <w:adjustRightInd w:val="0"/>
        <w:rPr>
          <w:rFonts w:ascii="Times New Roman" w:hAnsi="Times New Roman"/>
          <w:sz w:val="24"/>
          <w:szCs w:val="24"/>
        </w:rPr>
      </w:pPr>
      <w:r>
        <w:rPr>
          <w:rFonts w:ascii="Times New Roman" w:hAnsi="Times New Roman"/>
          <w:sz w:val="24"/>
          <w:szCs w:val="24"/>
        </w:rPr>
        <w:t>7.11. Стороны считают необходимым обеспечение безопасности и комфортных условий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вне места нахождения работодателя, обеспечение работников оборудованием,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обеспечения других нужд работников.</w:t>
      </w:r>
    </w:p>
    <w:p w14:paraId="53DFA682" w14:textId="77777777" w:rsidR="00B4632F" w:rsidRPr="00961D14" w:rsidRDefault="00B4632F" w:rsidP="00B4632F">
      <w:pPr>
        <w:autoSpaceDE w:val="0"/>
        <w:autoSpaceDN w:val="0"/>
        <w:adjustRightInd w:val="0"/>
        <w:rPr>
          <w:color w:val="000000"/>
          <w:szCs w:val="24"/>
        </w:rPr>
      </w:pPr>
      <w:r>
        <w:rPr>
          <w:rFonts w:ascii="Times New Roman" w:hAnsi="Times New Roman"/>
          <w:sz w:val="24"/>
          <w:szCs w:val="24"/>
        </w:rPr>
        <w:t>7.12.Оплата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14:paraId="5D10C795" w14:textId="77777777" w:rsidR="00E3395D" w:rsidRPr="00F92FCC" w:rsidRDefault="00E3395D" w:rsidP="00E3395D">
      <w:pPr>
        <w:ind w:firstLine="851"/>
        <w:rPr>
          <w:rFonts w:ascii="Times New Roman" w:hAnsi="Times New Roman"/>
          <w:color w:val="000000"/>
          <w:sz w:val="24"/>
          <w:szCs w:val="24"/>
        </w:rPr>
      </w:pPr>
    </w:p>
    <w:p w14:paraId="67C5761E" w14:textId="77777777" w:rsidR="0010360C" w:rsidRDefault="0010360C" w:rsidP="0010360C">
      <w:pPr>
        <w:shd w:val="clear" w:color="auto" w:fill="FFFFFF"/>
        <w:tabs>
          <w:tab w:val="left" w:pos="907"/>
        </w:tabs>
        <w:ind w:firstLine="851"/>
        <w:jc w:val="center"/>
        <w:rPr>
          <w:rFonts w:ascii="Times New Roman" w:hAnsi="Times New Roman"/>
          <w:b/>
          <w:color w:val="000000"/>
          <w:sz w:val="24"/>
          <w:szCs w:val="24"/>
        </w:rPr>
      </w:pPr>
      <w:r w:rsidRPr="0010360C">
        <w:rPr>
          <w:rFonts w:ascii="Times New Roman" w:hAnsi="Times New Roman"/>
          <w:b/>
          <w:color w:val="000000"/>
          <w:sz w:val="24"/>
          <w:szCs w:val="24"/>
        </w:rPr>
        <w:t>8. Условия и охрана труда</w:t>
      </w:r>
    </w:p>
    <w:p w14:paraId="6D314491" w14:textId="77777777" w:rsidR="00C80EEC" w:rsidRDefault="00C80EEC" w:rsidP="0010360C">
      <w:pPr>
        <w:shd w:val="clear" w:color="auto" w:fill="FFFFFF"/>
        <w:tabs>
          <w:tab w:val="left" w:pos="907"/>
        </w:tabs>
        <w:ind w:firstLine="851"/>
        <w:jc w:val="center"/>
        <w:rPr>
          <w:rFonts w:ascii="Times New Roman" w:hAnsi="Times New Roman"/>
          <w:b/>
          <w:color w:val="000000"/>
          <w:sz w:val="24"/>
          <w:szCs w:val="24"/>
        </w:rPr>
      </w:pPr>
    </w:p>
    <w:p w14:paraId="1D5158AF" w14:textId="50C6943A" w:rsidR="0010360C" w:rsidRPr="00F771E9" w:rsidRDefault="0010360C" w:rsidP="0010360C">
      <w:pPr>
        <w:ind w:firstLine="851"/>
        <w:rPr>
          <w:rFonts w:ascii="Times New Roman" w:eastAsia="Calibri" w:hAnsi="Times New Roman"/>
          <w:bCs/>
          <w:iCs/>
          <w:sz w:val="24"/>
          <w:szCs w:val="24"/>
          <w:lang w:eastAsia="en-US"/>
        </w:rPr>
      </w:pPr>
      <w:r w:rsidRPr="00F771E9">
        <w:rPr>
          <w:rFonts w:ascii="Times New Roman" w:eastAsia="Calibri" w:hAnsi="Times New Roman"/>
          <w:bCs/>
          <w:iCs/>
          <w:sz w:val="24"/>
          <w:szCs w:val="24"/>
          <w:lang w:eastAsia="en-US"/>
        </w:rPr>
        <w:t>Стороны Соглашения рассматривают охрану труда и здоровья работников и обучающихся в качестве одного из приоритетных направлений деятельности.</w:t>
      </w:r>
    </w:p>
    <w:p w14:paraId="54C3E7BF" w14:textId="3516CC7F" w:rsidR="0010360C" w:rsidRPr="0010360C" w:rsidRDefault="0010360C" w:rsidP="0010360C">
      <w:pPr>
        <w:ind w:firstLine="851"/>
        <w:rPr>
          <w:rFonts w:ascii="Times New Roman" w:hAnsi="Times New Roman"/>
          <w:color w:val="000000"/>
          <w:sz w:val="24"/>
          <w:szCs w:val="24"/>
        </w:rPr>
      </w:pPr>
      <w:r w:rsidRPr="0010360C">
        <w:rPr>
          <w:rFonts w:ascii="Times New Roman" w:hAnsi="Times New Roman"/>
          <w:color w:val="000000"/>
          <w:sz w:val="24"/>
          <w:szCs w:val="24"/>
        </w:rPr>
        <w:t>8.1</w:t>
      </w:r>
      <w:r w:rsidRPr="00722ADE">
        <w:rPr>
          <w:rFonts w:ascii="Times New Roman" w:hAnsi="Times New Roman"/>
          <w:sz w:val="24"/>
          <w:szCs w:val="24"/>
        </w:rPr>
        <w:t xml:space="preserve">.  Министерство </w:t>
      </w:r>
      <w:r w:rsidRPr="0010360C">
        <w:rPr>
          <w:rFonts w:ascii="Times New Roman" w:hAnsi="Times New Roman"/>
          <w:color w:val="000000"/>
          <w:sz w:val="24"/>
          <w:szCs w:val="24"/>
        </w:rPr>
        <w:t>образования:</w:t>
      </w:r>
    </w:p>
    <w:p w14:paraId="7A9E70BC" w14:textId="2EE98CAD"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8.1.1. Осуществляет проведение ежегодного мониторинга по несчастным случаям и условиям труда в подведомственных организациях и образовательных организациях </w:t>
      </w:r>
      <w:r w:rsidRPr="00C80EEC">
        <w:rPr>
          <w:rFonts w:ascii="Times New Roman" w:hAnsi="Times New Roman"/>
          <w:sz w:val="24"/>
          <w:szCs w:val="24"/>
        </w:rPr>
        <w:t xml:space="preserve">региона, анализ </w:t>
      </w:r>
      <w:r w:rsidRPr="0010360C">
        <w:rPr>
          <w:rFonts w:ascii="Times New Roman" w:hAnsi="Times New Roman"/>
          <w:sz w:val="24"/>
          <w:szCs w:val="24"/>
        </w:rPr>
        <w:t xml:space="preserve">и обобщение полученных результатов; проводит учет и анализ причин производственного травматизма с работниками образовательных организаций за истекший год. </w:t>
      </w:r>
    </w:p>
    <w:p w14:paraId="2B57E125" w14:textId="77777777"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8.1.2. Информирует Профсоюз не позднее февраля месяца года, следующего за отчетным, о несчастных случаях, произошедших в отчетном периоде с работниками образовательных организаций, причинах несчастных случаев, выделении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на приобретение спецодежды и других средств индивидуальной защиты (Приложение 3). </w:t>
      </w:r>
    </w:p>
    <w:p w14:paraId="6565243A" w14:textId="6EDC56F4" w:rsidR="0010360C" w:rsidRPr="0010360C" w:rsidRDefault="0010360C" w:rsidP="0010360C">
      <w:pPr>
        <w:shd w:val="clear" w:color="auto" w:fill="FFFFFF"/>
        <w:ind w:firstLine="851"/>
        <w:rPr>
          <w:rFonts w:ascii="Times New Roman" w:hAnsi="Times New Roman"/>
          <w:color w:val="FF0000"/>
          <w:sz w:val="24"/>
          <w:szCs w:val="24"/>
        </w:rPr>
      </w:pPr>
      <w:r w:rsidRPr="0010360C">
        <w:rPr>
          <w:rFonts w:ascii="Times New Roman" w:hAnsi="Times New Roman"/>
          <w:sz w:val="24"/>
          <w:szCs w:val="24"/>
        </w:rPr>
        <w:t>8.1.3. Предусматривает включение технических инспекторов труда, внештатных технических инспекторов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w:t>
      </w:r>
      <w:r w:rsidR="005776D4">
        <w:rPr>
          <w:rFonts w:ascii="Times New Roman" w:hAnsi="Times New Roman"/>
          <w:color w:val="0070C0"/>
          <w:sz w:val="24"/>
          <w:szCs w:val="24"/>
        </w:rPr>
        <w:t>.</w:t>
      </w:r>
    </w:p>
    <w:p w14:paraId="4B074C5A" w14:textId="77777777" w:rsidR="0010360C" w:rsidRPr="0010360C" w:rsidRDefault="0010360C" w:rsidP="0010360C">
      <w:pPr>
        <w:ind w:firstLine="851"/>
        <w:rPr>
          <w:rFonts w:ascii="Times New Roman" w:hAnsi="Times New Roman"/>
          <w:sz w:val="24"/>
          <w:szCs w:val="24"/>
        </w:rPr>
      </w:pPr>
      <w:r w:rsidRPr="0010360C">
        <w:rPr>
          <w:rFonts w:ascii="Times New Roman" w:hAnsi="Times New Roman"/>
          <w:sz w:val="24"/>
          <w:szCs w:val="24"/>
        </w:rPr>
        <w:t xml:space="preserve">8.2. Профсоюз: </w:t>
      </w:r>
    </w:p>
    <w:p w14:paraId="720902F1" w14:textId="143DDE89"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lastRenderedPageBreak/>
        <w:t xml:space="preserve">8.2.1. </w:t>
      </w:r>
      <w:r w:rsidRPr="00DE4D5B">
        <w:rPr>
          <w:rFonts w:ascii="Times New Roman" w:eastAsia="Calibri" w:hAnsi="Times New Roman"/>
          <w:sz w:val="24"/>
          <w:szCs w:val="24"/>
          <w:lang w:eastAsia="en-US"/>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условиях труда, привлекая</w:t>
      </w:r>
      <w:r w:rsidR="00172921" w:rsidRPr="00DE4D5B">
        <w:rPr>
          <w:rFonts w:ascii="Times New Roman" w:eastAsia="Calibri" w:hAnsi="Times New Roman"/>
          <w:sz w:val="24"/>
          <w:szCs w:val="24"/>
          <w:lang w:eastAsia="en-US"/>
        </w:rPr>
        <w:t xml:space="preserve"> </w:t>
      </w:r>
      <w:r w:rsidRPr="00DE4D5B">
        <w:rPr>
          <w:rFonts w:ascii="Times New Roman" w:eastAsia="Calibri" w:hAnsi="Times New Roman"/>
          <w:sz w:val="24"/>
          <w:szCs w:val="24"/>
          <w:lang w:eastAsia="en-US"/>
        </w:rPr>
        <w:t>для этих целей технических инспекторов труда, внештатных технических инспекторов труда Профсоюза и уполномоченных (доверенных) лиц по охране труда, представляет интересы членов Профсоюза в органах государственной власти, в суде.</w:t>
      </w:r>
    </w:p>
    <w:p w14:paraId="5EC2C71E" w14:textId="7F21BADB"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8.2.2. Содержит в штате областной организации профсоюза технического инспектора труда, а также содействует избранию уполномоченных (доверенных лиц) по охране труда в каждой первичной профсоюзной организации внештатных технических инспекторов труда в каждой территориальной организации Профсоюза.</w:t>
      </w:r>
    </w:p>
    <w:p w14:paraId="715DB591" w14:textId="77777777"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8.2.3. Содействует обучению технического инспектора труда, избранных уполномоченных (доверенных лиц) по охране труда и внештатных технических инспекторов труда профсоюзных организаций, оказывает им информационную, практическую и методическую помощь по осуществлению общественного контроля обеспечения права работников на труд в условиях, отвечающих требованиям охраны труда.</w:t>
      </w:r>
    </w:p>
    <w:p w14:paraId="5AB6173F" w14:textId="0E1DB677" w:rsidR="0010360C" w:rsidRPr="00DE4D5B" w:rsidRDefault="0010360C" w:rsidP="0010360C">
      <w:pPr>
        <w:ind w:firstLine="851"/>
        <w:rPr>
          <w:rFonts w:ascii="Times New Roman" w:eastAsia="Calibri" w:hAnsi="Times New Roman"/>
          <w:sz w:val="24"/>
          <w:szCs w:val="24"/>
          <w:lang w:eastAsia="en-US"/>
        </w:rPr>
      </w:pPr>
      <w:r w:rsidRPr="00DE4D5B">
        <w:rPr>
          <w:rFonts w:ascii="Times New Roman" w:hAnsi="Times New Roman"/>
          <w:sz w:val="24"/>
          <w:szCs w:val="24"/>
        </w:rPr>
        <w:t xml:space="preserve">8.2.4. </w:t>
      </w:r>
      <w:r w:rsidRPr="00DE4D5B">
        <w:rPr>
          <w:rFonts w:ascii="Times New Roman" w:eastAsia="Calibri" w:hAnsi="Times New Roman"/>
          <w:sz w:val="24"/>
          <w:szCs w:val="24"/>
          <w:lang w:eastAsia="en-US"/>
        </w:rPr>
        <w:t>Осуществляет профсоюзный аудит системы управления охраной труда, оценки профессиональных рисков, специальной оценки условий труда, условий и охраны труда в образовательных организациях, выполнения мероприятий по охране труда, предусмотренных коллективными договорами и соглашениями</w:t>
      </w:r>
      <w:r w:rsidR="00172921" w:rsidRPr="00DE4D5B">
        <w:rPr>
          <w:rFonts w:ascii="Times New Roman" w:eastAsia="Calibri" w:hAnsi="Times New Roman"/>
          <w:sz w:val="24"/>
          <w:szCs w:val="24"/>
          <w:lang w:eastAsia="en-US"/>
        </w:rPr>
        <w:t>.</w:t>
      </w:r>
    </w:p>
    <w:p w14:paraId="16A6A68E" w14:textId="77777777"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t>Организует работу технических инспекторов труда Профсоюза, внештатных технических инспекторов труда Профсоюза, уполномоченных (доверенных) лиц по охране труда по проведению периодических визуальных осмотров, обследований зданий и сооружений образовательных организаций.</w:t>
      </w:r>
    </w:p>
    <w:p w14:paraId="125040D3" w14:textId="77777777"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8.2.5. Взаимодействует с органами, осуществляющими управление в сфере образования, территориальными органами государственного контроля (надзора) по вопросам охраны труда.</w:t>
      </w:r>
    </w:p>
    <w:p w14:paraId="2BD38AB6" w14:textId="604463E5"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8.2.6. Обращается в компетентные органы с требованиями о привлечении к ответственности лиц, допустивших нарушения требований охраны труда, сокрытие фактов несчастных случаев на производстве с работниками и обучающимися при проведении образовательной деятельности, а также за невыполнение представлений и требований технических инспекторов труда и внештатных технических инспекторов труда, предложений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w:t>
      </w:r>
      <w:r w:rsidR="00172921" w:rsidRPr="00DE4D5B">
        <w:rPr>
          <w:rFonts w:ascii="Times New Roman" w:hAnsi="Times New Roman"/>
          <w:sz w:val="24"/>
          <w:szCs w:val="24"/>
        </w:rPr>
        <w:t>.</w:t>
      </w:r>
    </w:p>
    <w:p w14:paraId="6D7D3A76" w14:textId="6AF3E33B"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 xml:space="preserve">8.2.7. </w:t>
      </w:r>
      <w:r w:rsidRPr="00DE4D5B">
        <w:rPr>
          <w:rFonts w:ascii="Times New Roman" w:eastAsia="Calibri" w:hAnsi="Times New Roman"/>
          <w:sz w:val="24"/>
          <w:szCs w:val="24"/>
          <w:lang w:eastAsia="en-US"/>
        </w:rPr>
        <w:t>Проводит независимую экспертизу условий труда и обеспечения безопасности работников образовательных организаций</w:t>
      </w:r>
      <w:r w:rsidR="00172921" w:rsidRPr="00DE4D5B">
        <w:rPr>
          <w:rFonts w:ascii="Times New Roman" w:eastAsia="Calibri" w:hAnsi="Times New Roman"/>
          <w:sz w:val="24"/>
          <w:szCs w:val="24"/>
          <w:lang w:eastAsia="en-US"/>
        </w:rPr>
        <w:t>.</w:t>
      </w:r>
    </w:p>
    <w:p w14:paraId="7838B29B" w14:textId="24EDB698"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8.2.8. Оказывает практическую, методическую и консультационную помощь территориальным и первичным профсоюзным организациям, органам управления образованием, образовательным организациям в совершенствовании работы, направленной на охрану труда и обеспечение безопасных условий образовательного процесса.</w:t>
      </w:r>
    </w:p>
    <w:p w14:paraId="3228DA52" w14:textId="7FA4D5FD" w:rsidR="0010360C" w:rsidRPr="00DE4D5B" w:rsidRDefault="00D34D91" w:rsidP="0010360C">
      <w:pPr>
        <w:ind w:firstLine="851"/>
        <w:rPr>
          <w:rFonts w:ascii="Times New Roman" w:hAnsi="Times New Roman"/>
          <w:sz w:val="24"/>
          <w:szCs w:val="24"/>
        </w:rPr>
      </w:pPr>
      <w:r>
        <w:rPr>
          <w:rFonts w:ascii="Times New Roman" w:hAnsi="Times New Roman"/>
          <w:sz w:val="24"/>
          <w:szCs w:val="24"/>
        </w:rPr>
        <w:t>8.2.9. Принимае</w:t>
      </w:r>
      <w:r w:rsidR="0010360C" w:rsidRPr="00DE4D5B">
        <w:rPr>
          <w:rFonts w:ascii="Times New Roman" w:hAnsi="Times New Roman"/>
          <w:sz w:val="24"/>
          <w:szCs w:val="24"/>
        </w:rPr>
        <w:t xml:space="preserve">т участие в рассмотрении трудовых споров, связанных с нарушением законодательства об охране труда, с изменениями условий труда, а также обязательств, предусмотренных коллективными договорами и </w:t>
      </w:r>
      <w:r w:rsidR="00183A1C" w:rsidRPr="00DE4D5B">
        <w:rPr>
          <w:rFonts w:ascii="Times New Roman" w:hAnsi="Times New Roman"/>
          <w:sz w:val="24"/>
          <w:szCs w:val="24"/>
        </w:rPr>
        <w:t>соглашениями.</w:t>
      </w:r>
    </w:p>
    <w:p w14:paraId="644C58EC" w14:textId="5A6FA95D" w:rsidR="0010360C" w:rsidRPr="00DE4D5B" w:rsidRDefault="0010360C" w:rsidP="0010360C">
      <w:pPr>
        <w:ind w:firstLine="851"/>
        <w:rPr>
          <w:rFonts w:ascii="Times New Roman" w:hAnsi="Times New Roman"/>
          <w:i/>
          <w:sz w:val="24"/>
          <w:szCs w:val="24"/>
        </w:rPr>
      </w:pPr>
      <w:r w:rsidRPr="00DE4D5B">
        <w:rPr>
          <w:rFonts w:ascii="Times New Roman" w:hAnsi="Times New Roman"/>
          <w:sz w:val="24"/>
          <w:szCs w:val="24"/>
        </w:rPr>
        <w:t>8.2.10. Рассматривает обращения (предложения, заявления, жалобы) членов Профсоюза и профсоюзных организаций по вопросам охраны труда и здоровья, предоставления гарантий и компенсаций за работу во вредных условиях труда, осуществляют контроль за реализацией мер по устранению нарушений требований безопасности</w:t>
      </w:r>
      <w:r w:rsidR="00183A1C" w:rsidRPr="00DE4D5B">
        <w:rPr>
          <w:rFonts w:ascii="Times New Roman" w:hAnsi="Times New Roman"/>
          <w:sz w:val="24"/>
          <w:szCs w:val="24"/>
        </w:rPr>
        <w:t>.</w:t>
      </w:r>
    </w:p>
    <w:p w14:paraId="5FFC4D78" w14:textId="01B087D9"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8.2.11. Направляет технического инспектора труда для включения состав комиссии по расследованию групповых, тяжёлых и несчастных случаев со смертельным исходом, происшедшими с работниками образовательных организаций.</w:t>
      </w:r>
    </w:p>
    <w:p w14:paraId="6D34D879" w14:textId="6C582F60"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lastRenderedPageBreak/>
        <w:t xml:space="preserve">8.2.12. Контролирует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охраны труда, возникших не по вине работника, а также в случае возникновения опасности для его жизни. </w:t>
      </w:r>
    </w:p>
    <w:p w14:paraId="1F6178AB" w14:textId="70A22961" w:rsidR="0010360C" w:rsidRPr="00DE4D5B" w:rsidRDefault="0010360C" w:rsidP="0010360C">
      <w:pPr>
        <w:shd w:val="clear" w:color="auto" w:fill="FFFFFF"/>
        <w:ind w:firstLine="851"/>
        <w:rPr>
          <w:rFonts w:ascii="Times New Roman" w:hAnsi="Times New Roman"/>
          <w:i/>
          <w:sz w:val="24"/>
          <w:szCs w:val="24"/>
        </w:rPr>
      </w:pPr>
      <w:r w:rsidRPr="00DE4D5B">
        <w:rPr>
          <w:rFonts w:ascii="Times New Roman" w:hAnsi="Times New Roman"/>
          <w:sz w:val="24"/>
          <w:szCs w:val="24"/>
        </w:rPr>
        <w:t>8.2.13. Принимает участие в лице своих представителей, включая технических инспекторов труда Профсоюза и внештатных технических инспекторов труда Профсоюза, в работе комиссий по проверкам готовности организаций, осуществляющих образовательную деятельность, к началу учебного года</w:t>
      </w:r>
      <w:r w:rsidR="00A94D4E" w:rsidRPr="00DE4D5B">
        <w:rPr>
          <w:rFonts w:ascii="Times New Roman" w:hAnsi="Times New Roman"/>
          <w:sz w:val="24"/>
          <w:szCs w:val="24"/>
        </w:rPr>
        <w:t>.</w:t>
      </w:r>
      <w:r w:rsidRPr="00DE4D5B">
        <w:rPr>
          <w:rFonts w:ascii="Times New Roman" w:hAnsi="Times New Roman"/>
          <w:sz w:val="24"/>
          <w:szCs w:val="24"/>
        </w:rPr>
        <w:t xml:space="preserve"> </w:t>
      </w:r>
    </w:p>
    <w:p w14:paraId="795F025F" w14:textId="0AACD4E1"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t>8.2.14. Получа</w:t>
      </w:r>
      <w:r w:rsidR="003B7A56">
        <w:rPr>
          <w:rFonts w:ascii="Times New Roman" w:hAnsi="Times New Roman"/>
          <w:sz w:val="24"/>
          <w:szCs w:val="24"/>
        </w:rPr>
        <w:t>ет</w:t>
      </w:r>
      <w:r w:rsidRPr="00DE4D5B">
        <w:rPr>
          <w:rFonts w:ascii="Times New Roman" w:hAnsi="Times New Roman"/>
          <w:sz w:val="24"/>
          <w:szCs w:val="24"/>
        </w:rPr>
        <w:t xml:space="preserve"> информацию от работодателей (руководителей образовательных организаций) о состоянии условий и охраны труда, а также о микроповреждениях (микротравмах), несчастных случаях на производстве и профессиональных заболеваниях, а также о мероприятиях по их предупреждению.</w:t>
      </w:r>
    </w:p>
    <w:p w14:paraId="4CEAF6F0" w14:textId="70E8A182"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 xml:space="preserve">8.2.15. Организует проведение регионального этапа общероссийских смотров-конкурсов на звания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 </w:t>
      </w:r>
    </w:p>
    <w:p w14:paraId="6D103BE9" w14:textId="49545E37"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8.2.16. Принимает участие в разработке</w:t>
      </w:r>
      <w:r w:rsidR="00884B89" w:rsidRPr="00DE4D5B">
        <w:rPr>
          <w:rFonts w:ascii="Times New Roman" w:hAnsi="Times New Roman"/>
          <w:sz w:val="24"/>
          <w:szCs w:val="24"/>
        </w:rPr>
        <w:t>,</w:t>
      </w:r>
      <w:r w:rsidRPr="00DE4D5B">
        <w:rPr>
          <w:rFonts w:ascii="Times New Roman" w:hAnsi="Times New Roman"/>
          <w:sz w:val="24"/>
          <w:szCs w:val="24"/>
        </w:rPr>
        <w:t xml:space="preserve"> региональных и отраслевых программ по безопасности и охраны труда образовательных организаций, а также мер по социальной защите работников, пострадавших на производстве</w:t>
      </w:r>
      <w:r w:rsidR="00884B89" w:rsidRPr="00DE4D5B">
        <w:rPr>
          <w:rFonts w:ascii="Times New Roman" w:hAnsi="Times New Roman"/>
          <w:sz w:val="24"/>
          <w:szCs w:val="24"/>
        </w:rPr>
        <w:t>.</w:t>
      </w:r>
    </w:p>
    <w:p w14:paraId="22D75AF9" w14:textId="115C590B" w:rsidR="0010360C" w:rsidRPr="00DE4D5B" w:rsidRDefault="0010360C" w:rsidP="0010360C">
      <w:pPr>
        <w:ind w:firstLine="851"/>
        <w:rPr>
          <w:rFonts w:ascii="Times New Roman" w:hAnsi="Times New Roman"/>
          <w:i/>
          <w:sz w:val="24"/>
          <w:szCs w:val="24"/>
        </w:rPr>
      </w:pPr>
      <w:r w:rsidRPr="00DE4D5B">
        <w:rPr>
          <w:rFonts w:ascii="Times New Roman" w:hAnsi="Times New Roman"/>
          <w:sz w:val="24"/>
          <w:szCs w:val="24"/>
        </w:rPr>
        <w:t>8.2.17. Принимает участие в подготовке предложений к разделу «Охрана труда и здоровья» региональных и территориальных соглашений, коллективных договоров. Осуществляют контроль за выполнением обязательств по охране труда, принятых сторонами социального партнерства.</w:t>
      </w:r>
    </w:p>
    <w:p w14:paraId="3AC9C9B7" w14:textId="181A581D" w:rsidR="0010360C" w:rsidRPr="00DE4D5B" w:rsidRDefault="0010360C" w:rsidP="0010360C">
      <w:pPr>
        <w:shd w:val="clear" w:color="auto" w:fill="FFFFFF"/>
        <w:ind w:firstLine="851"/>
        <w:rPr>
          <w:rFonts w:ascii="Times New Roman" w:eastAsia="Calibri" w:hAnsi="Times New Roman"/>
          <w:sz w:val="24"/>
          <w:szCs w:val="24"/>
          <w:lang w:eastAsia="en-US"/>
        </w:rPr>
      </w:pPr>
      <w:r w:rsidRPr="00DE4D5B">
        <w:rPr>
          <w:rFonts w:ascii="Times New Roman" w:hAnsi="Times New Roman"/>
          <w:sz w:val="24"/>
          <w:szCs w:val="24"/>
        </w:rPr>
        <w:t xml:space="preserve">8.3. Министерство образования способствует осуществлению деятельности образовательных организаций по </w:t>
      </w:r>
      <w:r w:rsidRPr="00DE4D5B">
        <w:rPr>
          <w:rFonts w:ascii="Times New Roman" w:eastAsia="Calibri" w:hAnsi="Times New Roman"/>
          <w:sz w:val="24"/>
          <w:szCs w:val="24"/>
          <w:lang w:eastAsia="en-US"/>
        </w:rPr>
        <w:t>реализации работодателями и их представителями полномочий (обязанностей) в соответствии с требованиями законодательства по:</w:t>
      </w:r>
    </w:p>
    <w:p w14:paraId="6A4C415A" w14:textId="77777777" w:rsidR="0010360C" w:rsidRPr="00DE4D5B" w:rsidRDefault="0010360C" w:rsidP="0010360C">
      <w:pPr>
        <w:ind w:firstLine="851"/>
        <w:rPr>
          <w:rFonts w:ascii="Times New Roman" w:hAnsi="Times New Roman"/>
          <w:sz w:val="24"/>
          <w:szCs w:val="24"/>
        </w:rPr>
      </w:pPr>
      <w:r w:rsidRPr="00DE4D5B">
        <w:rPr>
          <w:rFonts w:ascii="Times New Roman" w:hAnsi="Times New Roman"/>
          <w:sz w:val="24"/>
          <w:szCs w:val="24"/>
        </w:rPr>
        <w:t xml:space="preserve">8.3.1. Выделению финансовых средств на выполнение мероприятий по охране труда в размере не менее 2% от фонда оплаты труда и не менее 0,7% от суммы эксплуатационных расходов на содержание организаций, в том числе на: </w:t>
      </w:r>
    </w:p>
    <w:p w14:paraId="0A740BAA" w14:textId="77777777"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проведение специальной оценки условий труда;</w:t>
      </w:r>
    </w:p>
    <w:p w14:paraId="20F036CD" w14:textId="77777777"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проведение оценки профессиональных рисков;</w:t>
      </w:r>
    </w:p>
    <w:p w14:paraId="3A73193C" w14:textId="77777777"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обучение по охране труда;</w:t>
      </w:r>
    </w:p>
    <w:p w14:paraId="6C9BE690" w14:textId="77777777"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проведение обязательных медицинских осмотров и психиатрических освидетельствований работников;</w:t>
      </w:r>
    </w:p>
    <w:p w14:paraId="33E9255D" w14:textId="3E6B172E"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обеспечение работников сертифицированной специальной одеждой, специальной обувью и другими средствами индивидуальной защиты, дерматологическими средствами индивидуальной защиты в соответствии с установленными типовыми нормами;</w:t>
      </w:r>
    </w:p>
    <w:p w14:paraId="124B2ECA" w14:textId="5112198D" w:rsidR="0010360C" w:rsidRPr="00DE4D5B" w:rsidRDefault="0010360C" w:rsidP="0010360C">
      <w:pPr>
        <w:numPr>
          <w:ilvl w:val="0"/>
          <w:numId w:val="20"/>
        </w:numPr>
        <w:ind w:left="0" w:firstLine="851"/>
        <w:rPr>
          <w:rFonts w:ascii="Times New Roman" w:hAnsi="Times New Roman"/>
          <w:sz w:val="24"/>
          <w:szCs w:val="24"/>
        </w:rPr>
      </w:pPr>
      <w:r w:rsidRPr="00DE4D5B">
        <w:rPr>
          <w:rFonts w:ascii="Times New Roman" w:hAnsi="Times New Roman"/>
          <w:sz w:val="24"/>
          <w:szCs w:val="24"/>
        </w:rPr>
        <w:t xml:space="preserve">компенсации работникам, занятым на работах с вредными и (или) опасными </w:t>
      </w:r>
      <w:r w:rsidR="00884B89" w:rsidRPr="00DE4D5B">
        <w:rPr>
          <w:rFonts w:ascii="Times New Roman" w:hAnsi="Times New Roman"/>
          <w:sz w:val="24"/>
          <w:szCs w:val="24"/>
        </w:rPr>
        <w:t>условиями труда.</w:t>
      </w:r>
    </w:p>
    <w:p w14:paraId="0B1859C7" w14:textId="2D651B33" w:rsidR="0010360C" w:rsidRPr="00DE4D5B" w:rsidRDefault="0010360C" w:rsidP="0010360C">
      <w:pPr>
        <w:shd w:val="clear" w:color="auto" w:fill="FFFFFF"/>
        <w:rPr>
          <w:rFonts w:ascii="Times New Roman" w:hAnsi="Times New Roman"/>
          <w:sz w:val="24"/>
          <w:szCs w:val="24"/>
        </w:rPr>
      </w:pPr>
      <w:r w:rsidRPr="00DE4D5B">
        <w:rPr>
          <w:rFonts w:ascii="Times New Roman" w:hAnsi="Times New Roman"/>
          <w:sz w:val="24"/>
          <w:szCs w:val="24"/>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коллективному договору.</w:t>
      </w:r>
    </w:p>
    <w:p w14:paraId="4038E0B0" w14:textId="77777777"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t xml:space="preserve">8.3.2. Использованию в качестве дополнительного источника финансирования мероприятий по охране труда возможности возврата части сумм </w:t>
      </w:r>
      <w:r w:rsidRPr="0010360C">
        <w:rPr>
          <w:rFonts w:ascii="Times New Roman" w:hAnsi="Times New Roman"/>
          <w:sz w:val="24"/>
          <w:szCs w:val="24"/>
        </w:rPr>
        <w:t xml:space="preserve">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w:t>
      </w:r>
      <w:r w:rsidRPr="0010360C">
        <w:rPr>
          <w:rFonts w:ascii="Times New Roman" w:hAnsi="Times New Roman"/>
          <w:sz w:val="24"/>
          <w:szCs w:val="24"/>
        </w:rPr>
        <w:lastRenderedPageBreak/>
        <w:t xml:space="preserve">условии направления страхователем дополнительного объема средств на санаторно-курортное работников не ранее чем за пять лет до достижения ими возраста, дающего право на назначение страховой пенсии по старости в соответствии с пенсионным </w:t>
      </w:r>
      <w:r w:rsidRPr="00DE4D5B">
        <w:rPr>
          <w:rFonts w:ascii="Times New Roman" w:hAnsi="Times New Roman"/>
          <w:sz w:val="24"/>
          <w:szCs w:val="24"/>
        </w:rPr>
        <w:t>законодательством.</w:t>
      </w:r>
    </w:p>
    <w:p w14:paraId="55B16FE9" w14:textId="71842A59" w:rsidR="0010360C" w:rsidRPr="00DE4D5B" w:rsidRDefault="0010360C" w:rsidP="0010360C">
      <w:pPr>
        <w:shd w:val="clear" w:color="auto" w:fill="FFFFFF"/>
        <w:ind w:firstLine="851"/>
        <w:rPr>
          <w:rFonts w:ascii="Times New Roman" w:eastAsia="Calibri" w:hAnsi="Times New Roman"/>
          <w:sz w:val="24"/>
          <w:szCs w:val="24"/>
          <w:lang w:eastAsia="en-US"/>
        </w:rPr>
      </w:pPr>
      <w:r w:rsidRPr="00DE4D5B">
        <w:rPr>
          <w:rFonts w:ascii="Times New Roman" w:hAnsi="Times New Roman"/>
          <w:sz w:val="24"/>
          <w:szCs w:val="24"/>
        </w:rPr>
        <w:t xml:space="preserve">8.3.3. </w:t>
      </w:r>
      <w:r w:rsidRPr="00DE4D5B">
        <w:rPr>
          <w:rFonts w:ascii="Times New Roman" w:eastAsia="Calibri" w:hAnsi="Times New Roman"/>
          <w:sz w:val="24"/>
          <w:szCs w:val="24"/>
          <w:lang w:eastAsia="en-US"/>
        </w:rPr>
        <w:t>Обеспечению создания и функционирования системы управления охраной труда, проведения системных мероприятий по управлению профессиональными рисками на рабочих местах, связанных с выявлением опасностей, оценкой и снижением уровней профессиональных рисков в соответствии со статьями 217 и 218 Трудового кодекса Российской Федерации</w:t>
      </w:r>
      <w:r w:rsidR="00DE4D5B" w:rsidRPr="00DE4D5B">
        <w:rPr>
          <w:rFonts w:ascii="Times New Roman" w:eastAsia="Calibri" w:hAnsi="Times New Roman"/>
          <w:sz w:val="24"/>
          <w:szCs w:val="24"/>
          <w:lang w:eastAsia="en-US"/>
        </w:rPr>
        <w:t>.</w:t>
      </w:r>
    </w:p>
    <w:p w14:paraId="131F2978" w14:textId="04BC13D7" w:rsidR="0010360C" w:rsidRPr="0010360C" w:rsidRDefault="0010360C" w:rsidP="0010360C">
      <w:pPr>
        <w:shd w:val="clear" w:color="auto" w:fill="FFFFFF"/>
        <w:ind w:firstLine="851"/>
        <w:rPr>
          <w:rFonts w:ascii="Times New Roman" w:hAnsi="Times New Roman"/>
          <w:color w:val="0070C0"/>
          <w:sz w:val="24"/>
          <w:szCs w:val="24"/>
        </w:rPr>
      </w:pPr>
      <w:r w:rsidRPr="00DE4D5B">
        <w:rPr>
          <w:rFonts w:ascii="Times New Roman" w:hAnsi="Times New Roman"/>
          <w:sz w:val="24"/>
          <w:szCs w:val="24"/>
        </w:rPr>
        <w:t xml:space="preserve">8.3.4. Созданию служб охраны труда или введению должности специалиста по охране труда в штатные расписания образовательных организаций, численность работников которых превышает 50 человек в соответствии со статьей </w:t>
      </w:r>
      <w:r w:rsidRPr="0010360C">
        <w:rPr>
          <w:rFonts w:ascii="Times New Roman" w:hAnsi="Times New Roman"/>
          <w:sz w:val="24"/>
          <w:szCs w:val="24"/>
        </w:rPr>
        <w:t xml:space="preserve">223 Трудового Кодекса </w:t>
      </w:r>
      <w:r w:rsidRPr="0070317F">
        <w:rPr>
          <w:rFonts w:ascii="Times New Roman" w:hAnsi="Times New Roman"/>
          <w:sz w:val="24"/>
          <w:szCs w:val="24"/>
        </w:rPr>
        <w:t>Российской Федерации.</w:t>
      </w:r>
    </w:p>
    <w:p w14:paraId="2D86A2AF" w14:textId="420AAD0B"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8.3.5. Своевременному и качественному проведению специальной оценки условий труда в соответствии с Федеральным законом </w:t>
      </w:r>
      <w:r w:rsidR="002E1337">
        <w:rPr>
          <w:rFonts w:ascii="Times New Roman" w:hAnsi="Times New Roman"/>
          <w:sz w:val="24"/>
          <w:szCs w:val="24"/>
        </w:rPr>
        <w:t>№ 426-ФЗ.</w:t>
      </w:r>
    </w:p>
    <w:p w14:paraId="211BCEFF" w14:textId="77777777"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8.3.6. Обеспечению за счет средств работодателя проведения обязательных предварительных (при поступлении на работу) и периодических (в течение трудовой деятельности) медицинских, а также обязательного психиатрического освидетельствования работников в соответствии со статьей 220 Трудового кодекса Российской Федерации. </w:t>
      </w:r>
    </w:p>
    <w:p w14:paraId="42E0C1B0" w14:textId="286A0920" w:rsidR="0010360C" w:rsidRPr="00DE4D5B" w:rsidRDefault="0010360C" w:rsidP="0010360C">
      <w:pPr>
        <w:shd w:val="clear" w:color="auto" w:fill="FFFFFF"/>
        <w:ind w:firstLine="851"/>
        <w:rPr>
          <w:rFonts w:ascii="Times New Roman" w:hAnsi="Times New Roman"/>
          <w:sz w:val="24"/>
          <w:szCs w:val="24"/>
        </w:rPr>
      </w:pPr>
      <w:r w:rsidRPr="00DE4D5B">
        <w:rPr>
          <w:rFonts w:ascii="Times New Roman" w:hAnsi="Times New Roman"/>
          <w:sz w:val="24"/>
          <w:szCs w:val="24"/>
        </w:rPr>
        <w:t xml:space="preserve">8.3.7. Обеспечению работников сертифицированной специальной одеждой, специальной обувью и другими средствами индивидуальной защиты, дерматологическими средствами индивидуальной защиты в соответствии с установленными типовыми нормами. </w:t>
      </w:r>
    </w:p>
    <w:p w14:paraId="4373477E" w14:textId="64F30050" w:rsidR="0010360C" w:rsidRPr="0010360C" w:rsidRDefault="0010360C" w:rsidP="0010360C">
      <w:pPr>
        <w:shd w:val="clear" w:color="auto" w:fill="FFFFFF"/>
        <w:ind w:firstLine="851"/>
        <w:rPr>
          <w:rFonts w:ascii="Times New Roman" w:hAnsi="Times New Roman"/>
          <w:color w:val="0070C0"/>
          <w:sz w:val="24"/>
          <w:szCs w:val="24"/>
        </w:rPr>
      </w:pPr>
      <w:r w:rsidRPr="00DE4D5B">
        <w:rPr>
          <w:rFonts w:ascii="Times New Roman" w:hAnsi="Times New Roman"/>
          <w:sz w:val="24"/>
          <w:szCs w:val="24"/>
        </w:rPr>
        <w:t>8.3.8. Организации</w:t>
      </w:r>
      <w:r w:rsidR="00A94D4E" w:rsidRPr="00DE4D5B">
        <w:rPr>
          <w:rFonts w:ascii="Times New Roman" w:hAnsi="Times New Roman"/>
          <w:sz w:val="24"/>
          <w:szCs w:val="24"/>
        </w:rPr>
        <w:t xml:space="preserve"> п</w:t>
      </w:r>
      <w:r w:rsidRPr="00DE4D5B">
        <w:rPr>
          <w:rFonts w:ascii="Times New Roman" w:hAnsi="Times New Roman"/>
          <w:sz w:val="24"/>
          <w:szCs w:val="24"/>
        </w:rPr>
        <w:t>роведени</w:t>
      </w:r>
      <w:r w:rsidR="00A94D4E" w:rsidRPr="00DE4D5B">
        <w:rPr>
          <w:rFonts w:ascii="Times New Roman" w:hAnsi="Times New Roman"/>
          <w:sz w:val="24"/>
          <w:szCs w:val="24"/>
        </w:rPr>
        <w:t>я</w:t>
      </w:r>
      <w:r w:rsidRPr="00DE4D5B">
        <w:rPr>
          <w:rFonts w:ascii="Times New Roman" w:hAnsi="Times New Roman"/>
          <w:sz w:val="24"/>
          <w:szCs w:val="24"/>
        </w:rPr>
        <w:t xml:space="preserve"> обучения по охране труда, в том числе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знаний требований охраны труда в соответствии со статьей 219 Трудового кодекса Российской Федерации. </w:t>
      </w:r>
    </w:p>
    <w:p w14:paraId="33D1386D" w14:textId="77777777" w:rsid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8.4. Стороны совместно:</w:t>
      </w:r>
    </w:p>
    <w:p w14:paraId="028F94CC" w14:textId="0A0DF813" w:rsidR="005776D4" w:rsidRPr="002E1337" w:rsidRDefault="005776D4" w:rsidP="005776D4">
      <w:pPr>
        <w:shd w:val="clear" w:color="auto" w:fill="FFFFFF"/>
        <w:ind w:firstLine="851"/>
        <w:rPr>
          <w:rFonts w:ascii="Times New Roman" w:hAnsi="Times New Roman"/>
          <w:i/>
          <w:iCs/>
          <w:sz w:val="24"/>
          <w:szCs w:val="24"/>
        </w:rPr>
      </w:pPr>
      <w:r w:rsidRPr="002E1337">
        <w:rPr>
          <w:rFonts w:ascii="Times New Roman" w:hAnsi="Times New Roman"/>
          <w:sz w:val="24"/>
          <w:szCs w:val="24"/>
        </w:rPr>
        <w:t xml:space="preserve">8.4.1. Принимают меры по мотивации работодателей к обеспечению возврата части сумм страховых взносов (до 30%), перечисленных в Социальный фонд России, на предупредительные меры по сокращению производственного травматизма и профессиональных заболеваний. </w:t>
      </w:r>
    </w:p>
    <w:p w14:paraId="7C6E7C1F" w14:textId="62234995" w:rsidR="0010360C" w:rsidRPr="00835379" w:rsidRDefault="0010360C" w:rsidP="0010360C">
      <w:pPr>
        <w:shd w:val="clear" w:color="auto" w:fill="FFFFFF"/>
        <w:ind w:firstLine="851"/>
        <w:rPr>
          <w:rFonts w:ascii="Times New Roman" w:hAnsi="Times New Roman"/>
          <w:strike/>
          <w:sz w:val="24"/>
          <w:szCs w:val="24"/>
        </w:rPr>
      </w:pPr>
      <w:r w:rsidRPr="00835379">
        <w:rPr>
          <w:rFonts w:ascii="Times New Roman" w:hAnsi="Times New Roman"/>
          <w:sz w:val="24"/>
          <w:szCs w:val="24"/>
        </w:rPr>
        <w:t>8.4.</w:t>
      </w:r>
      <w:r w:rsidR="00C2122D">
        <w:rPr>
          <w:rFonts w:ascii="Times New Roman" w:hAnsi="Times New Roman"/>
          <w:sz w:val="24"/>
          <w:szCs w:val="24"/>
        </w:rPr>
        <w:t>2</w:t>
      </w:r>
      <w:r w:rsidRPr="00835379">
        <w:rPr>
          <w:rFonts w:ascii="Times New Roman" w:hAnsi="Times New Roman"/>
          <w:sz w:val="24"/>
          <w:szCs w:val="24"/>
        </w:rPr>
        <w:t xml:space="preserve">. Производят регулярный анализ состояния условий и охраны труда, производственного травматизма по типам образовательных организаций, на основании отчетности по травматизму, предоставляемой органами, осуществляющими управление в сфере образования муниципальных районов региона, руководителями образовательных организаций, подведомственных </w:t>
      </w:r>
      <w:r w:rsidR="00221013">
        <w:rPr>
          <w:rFonts w:ascii="Times New Roman" w:hAnsi="Times New Roman"/>
          <w:sz w:val="24"/>
          <w:szCs w:val="24"/>
        </w:rPr>
        <w:t>Министерству образования</w:t>
      </w:r>
      <w:r w:rsidRPr="00835379">
        <w:rPr>
          <w:rFonts w:ascii="Times New Roman" w:hAnsi="Times New Roman"/>
          <w:sz w:val="24"/>
          <w:szCs w:val="24"/>
        </w:rPr>
        <w:t xml:space="preserve"> Ярославской области, и принятых мерах по улучшению условий труда и предупреждению несчастных случаев на производстве.</w:t>
      </w:r>
      <w:r w:rsidRPr="00835379">
        <w:rPr>
          <w:rFonts w:ascii="Times New Roman" w:hAnsi="Times New Roman"/>
          <w:strike/>
          <w:sz w:val="24"/>
          <w:szCs w:val="24"/>
        </w:rPr>
        <w:t xml:space="preserve"> </w:t>
      </w:r>
    </w:p>
    <w:p w14:paraId="53A21E65" w14:textId="104BB7D8"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Результаты </w:t>
      </w:r>
      <w:r w:rsidRPr="00835379">
        <w:rPr>
          <w:rFonts w:ascii="Times New Roman" w:hAnsi="Times New Roman"/>
          <w:sz w:val="24"/>
          <w:szCs w:val="24"/>
        </w:rPr>
        <w:t>анализа</w:t>
      </w:r>
      <w:r w:rsidRPr="0010360C">
        <w:rPr>
          <w:rFonts w:ascii="Times New Roman" w:hAnsi="Times New Roman"/>
          <w:sz w:val="24"/>
          <w:szCs w:val="24"/>
        </w:rPr>
        <w:t xml:space="preserve"> доводятся до сведения руководителей органов, осуществляющих управление в сфере образования муниципальных районов области, образовательных организаций. </w:t>
      </w:r>
    </w:p>
    <w:p w14:paraId="0D74F20B" w14:textId="287E4E0D"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8.4.</w:t>
      </w:r>
      <w:r w:rsidR="00C2122D">
        <w:rPr>
          <w:rFonts w:ascii="Times New Roman" w:hAnsi="Times New Roman"/>
          <w:sz w:val="24"/>
          <w:szCs w:val="24"/>
        </w:rPr>
        <w:t>3</w:t>
      </w:r>
      <w:r w:rsidRPr="0010360C">
        <w:rPr>
          <w:rFonts w:ascii="Times New Roman" w:hAnsi="Times New Roman"/>
          <w:sz w:val="24"/>
          <w:szCs w:val="24"/>
        </w:rPr>
        <w:t xml:space="preserve">. Содействуют выполнению представлений и требований технических инспекторов труда и внештатных технических инспекторов труда, предложений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 </w:t>
      </w:r>
    </w:p>
    <w:p w14:paraId="5A76524E" w14:textId="45BCF1E1" w:rsidR="0010360C" w:rsidRPr="002E1337" w:rsidRDefault="0010360C" w:rsidP="0010360C">
      <w:pPr>
        <w:shd w:val="clear" w:color="auto" w:fill="FFFFFF"/>
        <w:ind w:firstLine="851"/>
        <w:rPr>
          <w:rFonts w:ascii="Times New Roman" w:hAnsi="Times New Roman"/>
          <w:sz w:val="24"/>
          <w:szCs w:val="24"/>
          <w:lang w:eastAsia="en-US"/>
        </w:rPr>
      </w:pPr>
      <w:r w:rsidRPr="0010360C">
        <w:rPr>
          <w:rFonts w:ascii="Times New Roman" w:hAnsi="Times New Roman"/>
          <w:sz w:val="24"/>
          <w:szCs w:val="24"/>
        </w:rPr>
        <w:t>8.4.</w:t>
      </w:r>
      <w:r w:rsidR="00C2122D">
        <w:rPr>
          <w:rFonts w:ascii="Times New Roman" w:hAnsi="Times New Roman"/>
          <w:sz w:val="24"/>
          <w:szCs w:val="24"/>
        </w:rPr>
        <w:t>4</w:t>
      </w:r>
      <w:r w:rsidRPr="0010360C">
        <w:rPr>
          <w:rFonts w:ascii="Times New Roman" w:hAnsi="Times New Roman"/>
          <w:sz w:val="24"/>
          <w:szCs w:val="24"/>
        </w:rPr>
        <w:t xml:space="preserve">. </w:t>
      </w:r>
      <w:r w:rsidR="002E1337" w:rsidRPr="002E1337">
        <w:rPr>
          <w:rFonts w:ascii="Times New Roman" w:hAnsi="Times New Roman"/>
          <w:sz w:val="24"/>
          <w:szCs w:val="24"/>
        </w:rPr>
        <w:t>Р</w:t>
      </w:r>
      <w:r w:rsidRPr="002E1337">
        <w:rPr>
          <w:rFonts w:ascii="Times New Roman" w:eastAsia="Calibri" w:hAnsi="Times New Roman"/>
          <w:sz w:val="24"/>
          <w:szCs w:val="24"/>
          <w:lang w:eastAsia="en-US"/>
        </w:rPr>
        <w:t xml:space="preserve">ассматривают на совместных совещаниях, коллегиях </w:t>
      </w:r>
      <w:r w:rsidR="00D4213C" w:rsidRPr="002E1337">
        <w:rPr>
          <w:rFonts w:ascii="Times New Roman" w:eastAsia="Calibri" w:hAnsi="Times New Roman"/>
          <w:sz w:val="24"/>
          <w:szCs w:val="24"/>
          <w:lang w:eastAsia="en-US"/>
        </w:rPr>
        <w:t>м</w:t>
      </w:r>
      <w:r w:rsidRPr="002E1337">
        <w:rPr>
          <w:rFonts w:ascii="Times New Roman" w:eastAsia="Calibri" w:hAnsi="Times New Roman"/>
          <w:sz w:val="24"/>
          <w:szCs w:val="24"/>
          <w:lang w:eastAsia="en-US"/>
        </w:rPr>
        <w:t xml:space="preserve">инистерства образования вопросы охраны труда, безопасности образовательного процесса, производственного травматизма и несчастных случаев с обучающимися во время пребывания в организации, осуществляющей образовательную деятельность. </w:t>
      </w:r>
    </w:p>
    <w:p w14:paraId="08407107" w14:textId="14EE5C32" w:rsidR="0010360C" w:rsidRPr="002E1337" w:rsidRDefault="00C2122D" w:rsidP="0010360C">
      <w:pPr>
        <w:shd w:val="clear" w:color="auto" w:fill="FFFFFF"/>
        <w:ind w:firstLine="851"/>
        <w:rPr>
          <w:rFonts w:ascii="Times New Roman" w:hAnsi="Times New Roman"/>
          <w:sz w:val="24"/>
          <w:szCs w:val="24"/>
        </w:rPr>
      </w:pPr>
      <w:r w:rsidRPr="002E1337">
        <w:rPr>
          <w:rFonts w:ascii="Times New Roman" w:hAnsi="Times New Roman"/>
          <w:sz w:val="24"/>
          <w:szCs w:val="24"/>
        </w:rPr>
        <w:lastRenderedPageBreak/>
        <w:t>8.4.5</w:t>
      </w:r>
      <w:r w:rsidR="0010360C" w:rsidRPr="002E1337">
        <w:rPr>
          <w:rFonts w:ascii="Times New Roman" w:hAnsi="Times New Roman"/>
          <w:sz w:val="24"/>
          <w:szCs w:val="24"/>
        </w:rPr>
        <w:t>. Обобщают и распространяют передовой опыт по улучшению условий и охраны труда среди образовательных организаций области.</w:t>
      </w:r>
    </w:p>
    <w:p w14:paraId="2B3CC23B" w14:textId="77777777"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 Стороны считают, что работодатели:</w:t>
      </w:r>
    </w:p>
    <w:p w14:paraId="54F41D1C" w14:textId="1E77225B"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8.5.1. Обеспечивают создание и функционирование системы управления охраной труда, проведение системных мероприятий по управлению профессиональными рисками на рабочих местах, связанных с выявлением опасностей, оценкой и снижением уровней профессиональных рисков в соответствии со статьями 217 и 218 Трудового кодекса Российской Федерации</w:t>
      </w:r>
      <w:r w:rsidR="002E1337" w:rsidRPr="002E1337">
        <w:rPr>
          <w:rFonts w:ascii="Times New Roman" w:hAnsi="Times New Roman"/>
          <w:sz w:val="24"/>
          <w:szCs w:val="24"/>
        </w:rPr>
        <w:t>.</w:t>
      </w:r>
    </w:p>
    <w:p w14:paraId="340DA68C" w14:textId="77777777"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8.5.2. Создают службы охраны труда или введению должности специалиста по охране труда в штатные расписания образовательных организаций, численность работников которых превышает 50 человек в соответствии со статьей 223 Трудового Кодекса Российской Федерации.</w:t>
      </w:r>
    </w:p>
    <w:p w14:paraId="0ABB0781" w14:textId="693864A3"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8.5.3. Организуют разработку инструкций по охране труда для каждой должности, профессии и вида работ образовательных организаций, кабинетов химии, физики, информатики, биологии, технологии, спортивных залов и других подразделений организаций повышенной опасности, согласуют их с выборным органом первичной профсоюзной организации и утверждают.</w:t>
      </w:r>
    </w:p>
    <w:p w14:paraId="441B8DA5" w14:textId="7C1FC0E7" w:rsidR="0010360C" w:rsidRPr="00944680"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 xml:space="preserve">8.5.4. Направляют работников на прохождение обязательных предварительных (при поступлении на работу) и периодических (в течение трудовой деятельности) медицинских, а также обязательных психиатрических освидетельствований только за счет собственных </w:t>
      </w:r>
      <w:r w:rsidRPr="00944680">
        <w:rPr>
          <w:rFonts w:ascii="Times New Roman" w:hAnsi="Times New Roman"/>
          <w:sz w:val="24"/>
          <w:szCs w:val="24"/>
        </w:rPr>
        <w:t>средств.</w:t>
      </w:r>
    </w:p>
    <w:p w14:paraId="7015CC1A" w14:textId="60744BB5" w:rsidR="0010360C" w:rsidRPr="00944680" w:rsidRDefault="0045746A" w:rsidP="0010360C">
      <w:pPr>
        <w:ind w:firstLine="851"/>
        <w:rPr>
          <w:rFonts w:ascii="Times New Roman" w:eastAsia="Calibri" w:hAnsi="Times New Roman"/>
          <w:sz w:val="24"/>
          <w:szCs w:val="24"/>
          <w:lang w:eastAsia="en-US"/>
        </w:rPr>
      </w:pPr>
      <w:r w:rsidRPr="00944680">
        <w:rPr>
          <w:rFonts w:ascii="Times New Roman" w:eastAsia="Calibri" w:hAnsi="Times New Roman"/>
          <w:sz w:val="24"/>
          <w:szCs w:val="24"/>
          <w:lang w:eastAsia="en-US"/>
        </w:rPr>
        <w:t>8.5</w:t>
      </w:r>
      <w:r w:rsidR="0010360C" w:rsidRPr="00944680">
        <w:rPr>
          <w:rFonts w:ascii="Times New Roman" w:eastAsia="Calibri" w:hAnsi="Times New Roman"/>
          <w:sz w:val="24"/>
          <w:szCs w:val="24"/>
          <w:lang w:eastAsia="en-US"/>
        </w:rPr>
        <w:t>.5. Обеспечивают приобретения за счет собственных средств и выдают работникам сертифицированную специальную одежду, специальную обувь и другие средства индивидуальной защиты, дерматологические средства индивидуальной защиты в соответствии с установленными типовыми нормами.</w:t>
      </w:r>
    </w:p>
    <w:p w14:paraId="0F44077F" w14:textId="7369AF98" w:rsidR="0010360C" w:rsidRPr="00944680" w:rsidRDefault="0045746A" w:rsidP="0010360C">
      <w:pPr>
        <w:ind w:firstLine="851"/>
        <w:rPr>
          <w:rFonts w:ascii="Times New Roman" w:eastAsia="Calibri" w:hAnsi="Times New Roman"/>
          <w:sz w:val="24"/>
          <w:szCs w:val="24"/>
          <w:lang w:eastAsia="en-US"/>
        </w:rPr>
      </w:pPr>
      <w:r w:rsidRPr="00944680">
        <w:rPr>
          <w:rFonts w:ascii="Times New Roman" w:eastAsia="Calibri" w:hAnsi="Times New Roman"/>
          <w:sz w:val="24"/>
          <w:szCs w:val="24"/>
          <w:lang w:eastAsia="en-US"/>
        </w:rPr>
        <w:t>8.5</w:t>
      </w:r>
      <w:r w:rsidR="0010360C" w:rsidRPr="00944680">
        <w:rPr>
          <w:rFonts w:ascii="Times New Roman" w:eastAsia="Calibri" w:hAnsi="Times New Roman"/>
          <w:sz w:val="24"/>
          <w:szCs w:val="24"/>
          <w:lang w:eastAsia="en-US"/>
        </w:rPr>
        <w:t>.6. Обеспечивают проведение специальной оценки условий труда</w:t>
      </w:r>
      <w:r w:rsidR="0010360C" w:rsidRPr="00944680">
        <w:rPr>
          <w:rFonts w:ascii="Times New Roman" w:eastAsia="Calibri" w:hAnsi="Times New Roman"/>
          <w:sz w:val="24"/>
          <w:szCs w:val="24"/>
          <w:lang w:eastAsia="en-US"/>
        </w:rPr>
        <w:br/>
        <w:t>в соответствии с Федеральным законом № 426-ФЗ, предоставление гарантий</w:t>
      </w:r>
      <w:r w:rsidR="0010360C" w:rsidRPr="00944680">
        <w:rPr>
          <w:rFonts w:ascii="Times New Roman" w:eastAsia="Calibri" w:hAnsi="Times New Roman"/>
          <w:sz w:val="24"/>
          <w:szCs w:val="24"/>
          <w:lang w:eastAsia="en-US"/>
        </w:rPr>
        <w:br/>
        <w:t>и компенсаций работникам, занятым во вредных условиях труда, в установленном законодательством порядке.</w:t>
      </w:r>
    </w:p>
    <w:p w14:paraId="3FE044F7" w14:textId="0A5D431B"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8.5.7. Обеспечивают участие технических инспекторов труда Профсоюза в расследовании несчастных случаев на производстве и с обучающимися при проведении образовательной деятельности. Своевременно извещают профсоюзные органы о произошедших несчастных случаях и предоставляют информацию о выполнении мероприятий по устранению их причин.</w:t>
      </w:r>
    </w:p>
    <w:p w14:paraId="19C2898E" w14:textId="5941FD20" w:rsidR="0010360C" w:rsidRPr="002E1337" w:rsidRDefault="0010360C" w:rsidP="0010360C">
      <w:pPr>
        <w:ind w:firstLine="851"/>
        <w:rPr>
          <w:rFonts w:ascii="Times New Roman" w:hAnsi="Times New Roman"/>
          <w:i/>
          <w:sz w:val="24"/>
          <w:szCs w:val="24"/>
        </w:rPr>
      </w:pPr>
      <w:r w:rsidRPr="002E1337">
        <w:rPr>
          <w:rFonts w:ascii="Times New Roman" w:hAnsi="Times New Roman"/>
          <w:sz w:val="24"/>
          <w:szCs w:val="24"/>
        </w:rPr>
        <w:t xml:space="preserve">8.5.8. </w:t>
      </w:r>
      <w:r w:rsidRPr="002E1337">
        <w:rPr>
          <w:rFonts w:ascii="Times New Roman" w:eastAsia="Calibri" w:hAnsi="Times New Roman"/>
          <w:sz w:val="24"/>
          <w:szCs w:val="24"/>
          <w:lang w:eastAsia="en-US"/>
        </w:rPr>
        <w:t>Обеспечивают выплаты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r w:rsidR="002E1337" w:rsidRPr="002E1337">
        <w:rPr>
          <w:rFonts w:ascii="Times New Roman" w:eastAsia="Calibri" w:hAnsi="Times New Roman"/>
          <w:sz w:val="24"/>
          <w:szCs w:val="24"/>
          <w:lang w:eastAsia="en-US"/>
        </w:rPr>
        <w:t>.</w:t>
      </w:r>
    </w:p>
    <w:p w14:paraId="5723CD8C" w14:textId="31A05CE7" w:rsidR="0010360C" w:rsidRPr="002E1337" w:rsidRDefault="0010360C" w:rsidP="0010360C">
      <w:pPr>
        <w:ind w:firstLine="851"/>
        <w:rPr>
          <w:rFonts w:ascii="Times New Roman" w:eastAsia="Calibri" w:hAnsi="Times New Roman"/>
          <w:i/>
          <w:sz w:val="24"/>
          <w:szCs w:val="24"/>
          <w:lang w:eastAsia="en-US"/>
        </w:rPr>
      </w:pPr>
      <w:r w:rsidRPr="002E1337">
        <w:rPr>
          <w:rFonts w:ascii="Times New Roman" w:hAnsi="Times New Roman"/>
          <w:sz w:val="24"/>
          <w:szCs w:val="24"/>
        </w:rPr>
        <w:t xml:space="preserve">8.5.9. </w:t>
      </w:r>
      <w:r w:rsidRPr="002E1337">
        <w:rPr>
          <w:rFonts w:ascii="Times New Roman" w:eastAsia="Calibri" w:hAnsi="Times New Roman"/>
          <w:sz w:val="24"/>
          <w:szCs w:val="24"/>
          <w:lang w:eastAsia="en-US"/>
        </w:rPr>
        <w:t>Обеспечивают беспрепятственный допуск представителей органов профсоюзного 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 рассмотрение в установленные законодательством сроки представлений (требований) технического инспектора труда Профсоюза и внештатных технических инспекторов труда Профсоюза, предложений уполномоченных (доверенных) лиц по охране труда Профсоюза об устранении выявленных нарушений требований охраны труда</w:t>
      </w:r>
      <w:r w:rsidR="002E1337" w:rsidRPr="002E1337">
        <w:rPr>
          <w:rFonts w:ascii="Times New Roman" w:eastAsia="Calibri" w:hAnsi="Times New Roman"/>
          <w:sz w:val="24"/>
          <w:szCs w:val="24"/>
          <w:lang w:eastAsia="en-US"/>
        </w:rPr>
        <w:t>.</w:t>
      </w:r>
    </w:p>
    <w:p w14:paraId="13916035" w14:textId="77777777" w:rsidR="0010360C" w:rsidRPr="002E1337" w:rsidRDefault="0010360C" w:rsidP="0010360C">
      <w:pPr>
        <w:ind w:firstLine="851"/>
        <w:rPr>
          <w:rFonts w:ascii="Times New Roman" w:hAnsi="Times New Roman"/>
          <w:sz w:val="24"/>
          <w:szCs w:val="24"/>
        </w:rPr>
      </w:pPr>
      <w:r w:rsidRPr="002E1337">
        <w:rPr>
          <w:rFonts w:ascii="Times New Roman" w:eastAsia="Calibri" w:hAnsi="Times New Roman"/>
          <w:sz w:val="24"/>
          <w:szCs w:val="24"/>
          <w:lang w:eastAsia="en-US"/>
        </w:rPr>
        <w:t xml:space="preserve">8.5.10. </w:t>
      </w:r>
      <w:r w:rsidRPr="002E1337">
        <w:rPr>
          <w:rFonts w:ascii="Times New Roman" w:hAnsi="Times New Roman"/>
          <w:sz w:val="24"/>
          <w:szCs w:val="24"/>
        </w:rPr>
        <w:t>Выполняют представления и требования технических инспекторов труда и внештатных технических инспекторов труда, предложения уполномоченных (доверенных) лиц по охране труда профсоюзных организаций об устранении выявленных нарушений законодательства об охране труда.</w:t>
      </w:r>
    </w:p>
    <w:p w14:paraId="4B249DC1" w14:textId="3379B1D5"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lastRenderedPageBreak/>
        <w:t>8.5.11. Обеспечивают условия для осуществления уполномоченными (доверенными) лицами по охране труда профсоюзного контроля за соблюдением норм и правил по охране труда.</w:t>
      </w:r>
    </w:p>
    <w:p w14:paraId="56C4E069" w14:textId="1AD77329" w:rsidR="0010360C" w:rsidRPr="002E1337" w:rsidRDefault="0010360C" w:rsidP="0010360C">
      <w:pPr>
        <w:shd w:val="clear" w:color="auto" w:fill="FFFFFF"/>
        <w:ind w:firstLine="851"/>
        <w:rPr>
          <w:rFonts w:ascii="Times New Roman" w:hAnsi="Times New Roman"/>
          <w:strike/>
          <w:sz w:val="24"/>
          <w:szCs w:val="24"/>
        </w:rPr>
      </w:pPr>
      <w:r w:rsidRPr="002E1337">
        <w:rPr>
          <w:rFonts w:ascii="Times New Roman" w:eastAsia="Calibri" w:hAnsi="Times New Roman"/>
          <w:sz w:val="24"/>
          <w:szCs w:val="24"/>
          <w:lang w:eastAsia="en-US"/>
        </w:rPr>
        <w:t>Включают в коллективные договоры положения о предоставлении оплачиваемого рабочего времени внештатным техническим инспекторам труда и уполномоченным (доверенным) лицам по охране труда для выполнения возложенных профсоюзных обязанностей и установления надбавки в размере не менее 20 процентов должностного оклада.</w:t>
      </w:r>
    </w:p>
    <w:p w14:paraId="59E1FA2E" w14:textId="5EA81271" w:rsidR="0010360C" w:rsidRPr="002E1337" w:rsidRDefault="0010360C" w:rsidP="0010360C">
      <w:pPr>
        <w:shd w:val="clear" w:color="auto" w:fill="FFFFFF"/>
        <w:ind w:firstLine="851"/>
        <w:rPr>
          <w:rFonts w:ascii="Times New Roman" w:hAnsi="Times New Roman"/>
          <w:sz w:val="24"/>
          <w:szCs w:val="24"/>
        </w:rPr>
      </w:pPr>
      <w:r w:rsidRPr="002E1337">
        <w:rPr>
          <w:rFonts w:ascii="Times New Roman" w:hAnsi="Times New Roman"/>
          <w:sz w:val="24"/>
          <w:szCs w:val="24"/>
        </w:rPr>
        <w:t>8.5.12. Освобождают от основной работы с сохранением среднего заработка представителей Профсоюза, уполномоченных (доверенных) лиц по охране труда и внештатных технических инспекторов труда Профсоюза по охране труда для выполнения общественных обязанностей, на время краткосрочной профсоюзной учебы. Суммарное время освобождения от основной работы в месяц должно составлять для уполномоченных (доверенных) лиц 12 рабочих часов, для внештатных технических инспекторов труда – 16 часов.</w:t>
      </w:r>
    </w:p>
    <w:p w14:paraId="4D478EFA" w14:textId="1D9D1A53" w:rsidR="0010360C" w:rsidRPr="0010360C" w:rsidRDefault="0010360C" w:rsidP="0010360C">
      <w:pPr>
        <w:shd w:val="clear" w:color="auto" w:fill="FFFFFF"/>
        <w:ind w:firstLine="851"/>
        <w:rPr>
          <w:rFonts w:ascii="Times New Roman" w:hAnsi="Times New Roman"/>
          <w:sz w:val="24"/>
          <w:szCs w:val="24"/>
        </w:rPr>
      </w:pPr>
      <w:r w:rsidRPr="0010360C">
        <w:rPr>
          <w:rFonts w:ascii="Times New Roman" w:hAnsi="Times New Roman"/>
          <w:sz w:val="24"/>
          <w:szCs w:val="24"/>
        </w:rPr>
        <w:t xml:space="preserve">8.5.13. Освобождают работников от работы для прохождения диспансеризации, на основании их письменных заявлений с сохранением за ними места работы (должности) и среднего заработка, на один рабочий день один раз в три года, а предпенсионеров (в течение пяти лет до наступления пенсионного возраста) и пенсионеров на два рабочих дня один раз в год. </w:t>
      </w:r>
    </w:p>
    <w:p w14:paraId="4D44E59C" w14:textId="77777777" w:rsidR="0010360C" w:rsidRPr="0010360C" w:rsidRDefault="0010360C" w:rsidP="0010360C">
      <w:pPr>
        <w:shd w:val="clear" w:color="auto" w:fill="FFFFFF"/>
        <w:ind w:firstLine="851"/>
        <w:rPr>
          <w:rFonts w:ascii="Times New Roman" w:hAnsi="Times New Roman"/>
          <w:color w:val="FF0000"/>
          <w:sz w:val="24"/>
          <w:szCs w:val="24"/>
        </w:rPr>
      </w:pPr>
      <w:r w:rsidRPr="0010360C">
        <w:rPr>
          <w:rFonts w:ascii="Times New Roman" w:hAnsi="Times New Roman"/>
          <w:sz w:val="24"/>
          <w:szCs w:val="24"/>
        </w:rPr>
        <w:t xml:space="preserve">Конкретный день (дни) прохождения диспансеризации согласовываются с работодателем.  </w:t>
      </w:r>
    </w:p>
    <w:p w14:paraId="672974E0" w14:textId="77777777" w:rsidR="008843BE" w:rsidRPr="00B30BB5" w:rsidRDefault="008843BE" w:rsidP="00F73FCC">
      <w:pPr>
        <w:shd w:val="clear" w:color="auto" w:fill="FFFFFF"/>
        <w:ind w:firstLine="0"/>
        <w:rPr>
          <w:rFonts w:ascii="Times New Roman" w:hAnsi="Times New Roman"/>
          <w:color w:val="0070C0"/>
          <w:sz w:val="24"/>
          <w:szCs w:val="24"/>
        </w:rPr>
      </w:pPr>
    </w:p>
    <w:p w14:paraId="3C75A219" w14:textId="77777777" w:rsidR="001F3F1B" w:rsidRDefault="001F3F1B" w:rsidP="00C21E4A">
      <w:pPr>
        <w:shd w:val="clear" w:color="auto" w:fill="FFFFFF"/>
        <w:ind w:firstLine="851"/>
        <w:jc w:val="center"/>
        <w:rPr>
          <w:rFonts w:ascii="Times New Roman" w:hAnsi="Times New Roman"/>
          <w:b/>
          <w:bCs/>
          <w:color w:val="000000"/>
          <w:sz w:val="24"/>
          <w:szCs w:val="24"/>
        </w:rPr>
      </w:pPr>
      <w:r w:rsidRPr="00F92FCC">
        <w:rPr>
          <w:rFonts w:ascii="Times New Roman" w:hAnsi="Times New Roman"/>
          <w:b/>
          <w:bCs/>
          <w:color w:val="000000"/>
          <w:sz w:val="24"/>
          <w:szCs w:val="24"/>
        </w:rPr>
        <w:t>9. Гарантии пра</w:t>
      </w:r>
      <w:r w:rsidR="007B740B" w:rsidRPr="00F92FCC">
        <w:rPr>
          <w:rFonts w:ascii="Times New Roman" w:hAnsi="Times New Roman"/>
          <w:b/>
          <w:bCs/>
          <w:color w:val="000000"/>
          <w:sz w:val="24"/>
          <w:szCs w:val="24"/>
        </w:rPr>
        <w:t>в профсоюзных органов и членов П</w:t>
      </w:r>
      <w:r w:rsidRPr="00F92FCC">
        <w:rPr>
          <w:rFonts w:ascii="Times New Roman" w:hAnsi="Times New Roman"/>
          <w:b/>
          <w:bCs/>
          <w:color w:val="000000"/>
          <w:sz w:val="24"/>
          <w:szCs w:val="24"/>
        </w:rPr>
        <w:t>рофсоюза</w:t>
      </w:r>
    </w:p>
    <w:p w14:paraId="07D86211" w14:textId="77777777" w:rsidR="001926A4" w:rsidRPr="00C21E4A" w:rsidRDefault="001926A4" w:rsidP="00C21E4A">
      <w:pPr>
        <w:shd w:val="clear" w:color="auto" w:fill="FFFFFF"/>
        <w:ind w:firstLine="851"/>
        <w:jc w:val="center"/>
        <w:rPr>
          <w:rFonts w:ascii="Times New Roman" w:hAnsi="Times New Roman"/>
          <w:b/>
          <w:bCs/>
          <w:color w:val="000000"/>
          <w:sz w:val="24"/>
          <w:szCs w:val="24"/>
        </w:rPr>
      </w:pPr>
    </w:p>
    <w:p w14:paraId="1336D682" w14:textId="77777777" w:rsidR="00F73FCC" w:rsidRPr="00333ECF" w:rsidRDefault="00F73FCC"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9.1. Права и гарантии деятельности Профсоюза, территориальных и первичных</w:t>
      </w:r>
      <w:r w:rsidR="00333ECF">
        <w:rPr>
          <w:rFonts w:ascii="Times New Roman" w:hAnsi="Times New Roman"/>
          <w:sz w:val="24"/>
          <w:szCs w:val="24"/>
        </w:rPr>
        <w:t xml:space="preserve"> </w:t>
      </w:r>
      <w:r w:rsidRPr="00333ECF">
        <w:rPr>
          <w:rFonts w:ascii="Times New Roman" w:hAnsi="Times New Roman"/>
          <w:sz w:val="24"/>
          <w:szCs w:val="24"/>
        </w:rPr>
        <w:t>профсоюзных организаций, соответствующих выборных профсоюзных органов</w:t>
      </w:r>
      <w:r w:rsidR="00333ECF">
        <w:rPr>
          <w:rFonts w:ascii="Times New Roman" w:hAnsi="Times New Roman"/>
          <w:sz w:val="24"/>
          <w:szCs w:val="24"/>
        </w:rPr>
        <w:t xml:space="preserve"> </w:t>
      </w:r>
      <w:r w:rsidRPr="00333ECF">
        <w:rPr>
          <w:rFonts w:ascii="Times New Roman" w:hAnsi="Times New Roman"/>
          <w:sz w:val="24"/>
          <w:szCs w:val="24"/>
        </w:rPr>
        <w:t>определяются Трудовым кодексом Российской Федерации, Федеральным законом от 12</w:t>
      </w:r>
      <w:r w:rsidR="00333ECF">
        <w:rPr>
          <w:rFonts w:ascii="Times New Roman" w:hAnsi="Times New Roman"/>
          <w:sz w:val="24"/>
          <w:szCs w:val="24"/>
        </w:rPr>
        <w:t xml:space="preserve"> </w:t>
      </w:r>
      <w:r w:rsidRPr="00333ECF">
        <w:rPr>
          <w:rFonts w:ascii="Times New Roman" w:hAnsi="Times New Roman"/>
          <w:sz w:val="24"/>
          <w:szCs w:val="24"/>
        </w:rPr>
        <w:t>января 1996 г. № 10-ФЗ «О профессиональных союзах, их правах и гарантиях</w:t>
      </w:r>
      <w:r w:rsidR="00333ECF">
        <w:rPr>
          <w:rFonts w:ascii="Times New Roman" w:hAnsi="Times New Roman"/>
          <w:sz w:val="24"/>
          <w:szCs w:val="24"/>
        </w:rPr>
        <w:t xml:space="preserve"> </w:t>
      </w:r>
      <w:r w:rsidRPr="00333ECF">
        <w:rPr>
          <w:rFonts w:ascii="Times New Roman" w:hAnsi="Times New Roman"/>
          <w:sz w:val="24"/>
          <w:szCs w:val="24"/>
        </w:rPr>
        <w:t>деятельности», иными законами Российской Федерации, положением части 6 статьи 26</w:t>
      </w:r>
      <w:r w:rsidR="00333ECF">
        <w:rPr>
          <w:rFonts w:ascii="Times New Roman" w:hAnsi="Times New Roman"/>
          <w:sz w:val="24"/>
          <w:szCs w:val="24"/>
        </w:rPr>
        <w:t xml:space="preserve"> </w:t>
      </w:r>
      <w:r w:rsidRPr="00333ECF">
        <w:rPr>
          <w:rFonts w:ascii="Times New Roman" w:hAnsi="Times New Roman"/>
          <w:sz w:val="24"/>
          <w:szCs w:val="24"/>
        </w:rPr>
        <w:t>Федерального закона от 29 декабря 2012 г. № 273-ФЗ "Об образовании в Российской</w:t>
      </w:r>
      <w:r w:rsidR="00333ECF">
        <w:rPr>
          <w:rFonts w:ascii="Times New Roman" w:hAnsi="Times New Roman"/>
          <w:sz w:val="24"/>
          <w:szCs w:val="24"/>
        </w:rPr>
        <w:t xml:space="preserve"> </w:t>
      </w:r>
      <w:r w:rsidRPr="00333ECF">
        <w:rPr>
          <w:rFonts w:ascii="Times New Roman" w:hAnsi="Times New Roman"/>
          <w:sz w:val="24"/>
          <w:szCs w:val="24"/>
        </w:rPr>
        <w:t>Федерации", Законом Ярославской области от 08.05.2003 № 21-з «О социальном</w:t>
      </w:r>
      <w:r w:rsidR="00333ECF">
        <w:rPr>
          <w:rFonts w:ascii="Times New Roman" w:hAnsi="Times New Roman"/>
          <w:sz w:val="24"/>
          <w:szCs w:val="24"/>
        </w:rPr>
        <w:t xml:space="preserve"> </w:t>
      </w:r>
      <w:r w:rsidRPr="00333ECF">
        <w:rPr>
          <w:rFonts w:ascii="Times New Roman" w:hAnsi="Times New Roman"/>
          <w:sz w:val="24"/>
          <w:szCs w:val="24"/>
        </w:rPr>
        <w:t>партнерстве в Ярославской области», постановления Губернатора Ярославской области от</w:t>
      </w:r>
      <w:r w:rsidR="00333ECF">
        <w:rPr>
          <w:rFonts w:ascii="Times New Roman" w:hAnsi="Times New Roman"/>
          <w:sz w:val="24"/>
          <w:szCs w:val="24"/>
        </w:rPr>
        <w:t xml:space="preserve"> </w:t>
      </w:r>
      <w:r w:rsidRPr="00333ECF">
        <w:rPr>
          <w:rFonts w:ascii="Times New Roman" w:hAnsi="Times New Roman"/>
          <w:sz w:val="24"/>
          <w:szCs w:val="24"/>
        </w:rPr>
        <w:t>09.03.2007 № 171 «О взаимодействии органов исполнительной власти, органов местного</w:t>
      </w:r>
      <w:r w:rsidR="00333ECF">
        <w:rPr>
          <w:rFonts w:ascii="Times New Roman" w:hAnsi="Times New Roman"/>
          <w:sz w:val="24"/>
          <w:szCs w:val="24"/>
        </w:rPr>
        <w:t xml:space="preserve"> </w:t>
      </w:r>
      <w:r w:rsidRPr="00333ECF">
        <w:rPr>
          <w:rFonts w:ascii="Times New Roman" w:hAnsi="Times New Roman"/>
          <w:sz w:val="24"/>
          <w:szCs w:val="24"/>
        </w:rPr>
        <w:t>самоуправления области с профсоюзами и работодателями», Уставом Профсоюза и</w:t>
      </w:r>
      <w:r w:rsidR="00333ECF">
        <w:rPr>
          <w:rFonts w:ascii="Times New Roman" w:hAnsi="Times New Roman"/>
          <w:sz w:val="24"/>
          <w:szCs w:val="24"/>
        </w:rPr>
        <w:t xml:space="preserve"> </w:t>
      </w:r>
      <w:r w:rsidRPr="00333ECF">
        <w:rPr>
          <w:rFonts w:ascii="Times New Roman" w:hAnsi="Times New Roman"/>
          <w:sz w:val="24"/>
          <w:szCs w:val="24"/>
        </w:rPr>
        <w:t>реализуются с учетом Генерального соглашения между общероссийскими объединениями</w:t>
      </w:r>
      <w:r w:rsidR="00333ECF">
        <w:rPr>
          <w:rFonts w:ascii="Times New Roman" w:hAnsi="Times New Roman"/>
          <w:sz w:val="24"/>
          <w:szCs w:val="24"/>
        </w:rPr>
        <w:t xml:space="preserve"> </w:t>
      </w:r>
      <w:r w:rsidRPr="00333ECF">
        <w:rPr>
          <w:rFonts w:ascii="Times New Roman" w:hAnsi="Times New Roman"/>
          <w:sz w:val="24"/>
          <w:szCs w:val="24"/>
        </w:rPr>
        <w:t>профсоюзов, общероссийскими объединениями работодателей и Правительством</w:t>
      </w:r>
      <w:r w:rsidR="00333ECF">
        <w:rPr>
          <w:rFonts w:ascii="Times New Roman" w:hAnsi="Times New Roman"/>
          <w:sz w:val="24"/>
          <w:szCs w:val="24"/>
        </w:rPr>
        <w:t xml:space="preserve"> </w:t>
      </w:r>
      <w:r w:rsidRPr="00333ECF">
        <w:rPr>
          <w:rFonts w:ascii="Times New Roman" w:hAnsi="Times New Roman"/>
          <w:sz w:val="24"/>
          <w:szCs w:val="24"/>
        </w:rPr>
        <w:t>Российской Федерации, Отраслевого соглашения по организациям, находящимся в</w:t>
      </w:r>
      <w:r w:rsidR="00333ECF">
        <w:rPr>
          <w:rFonts w:ascii="Times New Roman" w:hAnsi="Times New Roman"/>
          <w:sz w:val="24"/>
          <w:szCs w:val="24"/>
        </w:rPr>
        <w:t xml:space="preserve"> </w:t>
      </w:r>
      <w:r w:rsidRPr="00333ECF">
        <w:rPr>
          <w:rFonts w:ascii="Times New Roman" w:hAnsi="Times New Roman"/>
          <w:sz w:val="24"/>
          <w:szCs w:val="24"/>
        </w:rPr>
        <w:t xml:space="preserve">ведении Министерства просвещения Российской Федерации, </w:t>
      </w:r>
      <w:r w:rsidR="00265E60" w:rsidRPr="00231868">
        <w:rPr>
          <w:rFonts w:ascii="Times New Roman" w:hAnsi="Times New Roman"/>
          <w:sz w:val="24"/>
          <w:szCs w:val="24"/>
        </w:rPr>
        <w:t>на 2024</w:t>
      </w:r>
      <w:r w:rsidR="002E7A54" w:rsidRPr="00231868">
        <w:rPr>
          <w:rFonts w:ascii="Times New Roman" w:hAnsi="Times New Roman"/>
          <w:sz w:val="24"/>
          <w:szCs w:val="24"/>
        </w:rPr>
        <w:t xml:space="preserve"> - 2026</w:t>
      </w:r>
      <w:r w:rsidRPr="00231868">
        <w:rPr>
          <w:rFonts w:ascii="Times New Roman" w:hAnsi="Times New Roman"/>
          <w:sz w:val="24"/>
          <w:szCs w:val="24"/>
        </w:rPr>
        <w:t xml:space="preserve"> годы,</w:t>
      </w:r>
      <w:r w:rsidR="00333ECF" w:rsidRPr="00231868">
        <w:rPr>
          <w:rFonts w:ascii="Times New Roman" w:hAnsi="Times New Roman"/>
          <w:sz w:val="24"/>
          <w:szCs w:val="24"/>
        </w:rPr>
        <w:t xml:space="preserve"> </w:t>
      </w:r>
      <w:r w:rsidRPr="00231868">
        <w:rPr>
          <w:rFonts w:ascii="Times New Roman" w:hAnsi="Times New Roman"/>
          <w:sz w:val="24"/>
          <w:szCs w:val="24"/>
        </w:rPr>
        <w:t xml:space="preserve">настоящего </w:t>
      </w:r>
      <w:r w:rsidRPr="00333ECF">
        <w:rPr>
          <w:rFonts w:ascii="Times New Roman" w:hAnsi="Times New Roman"/>
          <w:sz w:val="24"/>
          <w:szCs w:val="24"/>
        </w:rPr>
        <w:t>Соглашения, устава образовательной организации, коллективного договора.</w:t>
      </w:r>
    </w:p>
    <w:p w14:paraId="39CFF2C6" w14:textId="77777777" w:rsidR="00F73FCC" w:rsidRPr="00333ECF" w:rsidRDefault="00F73FCC"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 Стороны обращают внимание на то, что работодатели и их полномочные</w:t>
      </w:r>
      <w:r w:rsidR="00333ECF">
        <w:rPr>
          <w:rFonts w:ascii="Times New Roman" w:hAnsi="Times New Roman"/>
          <w:sz w:val="24"/>
          <w:szCs w:val="24"/>
        </w:rPr>
        <w:t xml:space="preserve"> </w:t>
      </w:r>
      <w:r w:rsidRPr="00333ECF">
        <w:rPr>
          <w:rFonts w:ascii="Times New Roman" w:hAnsi="Times New Roman"/>
          <w:sz w:val="24"/>
          <w:szCs w:val="24"/>
        </w:rPr>
        <w:t>представители обязаны:</w:t>
      </w:r>
    </w:p>
    <w:p w14:paraId="79A15C95" w14:textId="77777777" w:rsidR="00F73FCC" w:rsidRPr="00333ECF" w:rsidRDefault="00F73FCC"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9.2.1. Соблюдать права и гарантии профсоюзных организаций, способствовать их</w:t>
      </w:r>
      <w:r w:rsidR="00333ECF">
        <w:rPr>
          <w:rFonts w:ascii="Times New Roman" w:hAnsi="Times New Roman"/>
          <w:sz w:val="24"/>
          <w:szCs w:val="24"/>
        </w:rPr>
        <w:t xml:space="preserve"> </w:t>
      </w:r>
      <w:r w:rsidRPr="00333ECF">
        <w:rPr>
          <w:rFonts w:ascii="Times New Roman" w:hAnsi="Times New Roman"/>
          <w:sz w:val="24"/>
          <w:szCs w:val="24"/>
        </w:rPr>
        <w:t>деятельности, не допуская ограничения установленных законом прав и гарантий</w:t>
      </w:r>
      <w:r w:rsidR="00333ECF">
        <w:rPr>
          <w:rFonts w:ascii="Times New Roman" w:hAnsi="Times New Roman"/>
          <w:sz w:val="24"/>
          <w:szCs w:val="24"/>
        </w:rPr>
        <w:t xml:space="preserve"> </w:t>
      </w:r>
      <w:r w:rsidRPr="00333ECF">
        <w:rPr>
          <w:rFonts w:ascii="Times New Roman" w:hAnsi="Times New Roman"/>
          <w:sz w:val="24"/>
          <w:szCs w:val="24"/>
        </w:rPr>
        <w:t>профсоюзной деятельности и не препятствуя созданию и функционированию первичных</w:t>
      </w:r>
      <w:r w:rsidR="00333ECF">
        <w:rPr>
          <w:rFonts w:ascii="Times New Roman" w:hAnsi="Times New Roman"/>
          <w:sz w:val="24"/>
          <w:szCs w:val="24"/>
        </w:rPr>
        <w:t xml:space="preserve"> </w:t>
      </w:r>
      <w:r w:rsidRPr="00333ECF">
        <w:rPr>
          <w:rFonts w:ascii="Times New Roman" w:hAnsi="Times New Roman"/>
          <w:sz w:val="24"/>
          <w:szCs w:val="24"/>
        </w:rPr>
        <w:t>профсоюзных организаций.</w:t>
      </w:r>
    </w:p>
    <w:p w14:paraId="3E69CB59" w14:textId="43EE576E" w:rsidR="00F73FCC" w:rsidRPr="00333ECF" w:rsidRDefault="00F73FCC"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9.2.2. Предоставлять выборному органу первичной профсоюзной организации</w:t>
      </w:r>
      <w:r w:rsidR="00333ECF">
        <w:rPr>
          <w:rFonts w:ascii="Times New Roman" w:hAnsi="Times New Roman"/>
          <w:sz w:val="24"/>
          <w:szCs w:val="24"/>
        </w:rPr>
        <w:t xml:space="preserve"> </w:t>
      </w:r>
      <w:r w:rsidRPr="00333ECF">
        <w:rPr>
          <w:rFonts w:ascii="Times New Roman" w:hAnsi="Times New Roman"/>
          <w:sz w:val="24"/>
          <w:szCs w:val="24"/>
        </w:rPr>
        <w:t>независимо от численности работников бесплатно необходимые помещения (как минимум</w:t>
      </w:r>
      <w:r w:rsidR="00333ECF">
        <w:rPr>
          <w:rFonts w:ascii="Times New Roman" w:hAnsi="Times New Roman"/>
          <w:sz w:val="24"/>
          <w:szCs w:val="24"/>
        </w:rPr>
        <w:t xml:space="preserve"> </w:t>
      </w:r>
      <w:r w:rsidRPr="00333ECF">
        <w:rPr>
          <w:rFonts w:ascii="Times New Roman" w:hAnsi="Times New Roman"/>
          <w:sz w:val="24"/>
          <w:szCs w:val="24"/>
        </w:rPr>
        <w:t>одно помещение), отвечающие санитарно-гигиеническим требованиям, обеспеченные</w:t>
      </w:r>
      <w:r w:rsidR="00333ECF">
        <w:rPr>
          <w:rFonts w:ascii="Times New Roman" w:hAnsi="Times New Roman"/>
          <w:sz w:val="24"/>
          <w:szCs w:val="24"/>
        </w:rPr>
        <w:t xml:space="preserve"> </w:t>
      </w:r>
      <w:r w:rsidRPr="00333ECF">
        <w:rPr>
          <w:rFonts w:ascii="Times New Roman" w:hAnsi="Times New Roman"/>
          <w:sz w:val="24"/>
          <w:szCs w:val="24"/>
        </w:rPr>
        <w:t>отоплением и освещением, оборудованием, необходимым для работы самого выборного</w:t>
      </w:r>
      <w:r w:rsidR="00333ECF">
        <w:rPr>
          <w:rFonts w:ascii="Times New Roman" w:hAnsi="Times New Roman"/>
          <w:sz w:val="24"/>
          <w:szCs w:val="24"/>
        </w:rPr>
        <w:t xml:space="preserve"> </w:t>
      </w:r>
      <w:r w:rsidRPr="00333ECF">
        <w:rPr>
          <w:rFonts w:ascii="Times New Roman" w:hAnsi="Times New Roman"/>
          <w:sz w:val="24"/>
          <w:szCs w:val="24"/>
        </w:rPr>
        <w:t>профсоюзного органа и проведения собраний работников, а также оргтехнику, средства</w:t>
      </w:r>
      <w:r w:rsidR="00333ECF">
        <w:rPr>
          <w:rFonts w:ascii="Times New Roman" w:hAnsi="Times New Roman"/>
          <w:sz w:val="24"/>
          <w:szCs w:val="24"/>
        </w:rPr>
        <w:t xml:space="preserve"> </w:t>
      </w:r>
      <w:r w:rsidRPr="00333ECF">
        <w:rPr>
          <w:rFonts w:ascii="Times New Roman" w:hAnsi="Times New Roman"/>
          <w:sz w:val="24"/>
          <w:szCs w:val="24"/>
        </w:rPr>
        <w:lastRenderedPageBreak/>
        <w:t>связи, в том числе компьютерное оборудование, электронную почту и интернет</w:t>
      </w:r>
      <w:r w:rsidR="002E1337">
        <w:rPr>
          <w:rFonts w:ascii="Times New Roman" w:hAnsi="Times New Roman"/>
          <w:sz w:val="24"/>
          <w:szCs w:val="24"/>
        </w:rPr>
        <w:t>,</w:t>
      </w:r>
      <w:r w:rsidRPr="00333ECF">
        <w:rPr>
          <w:rFonts w:ascii="Times New Roman" w:hAnsi="Times New Roman"/>
          <w:sz w:val="24"/>
          <w:szCs w:val="24"/>
        </w:rPr>
        <w:t xml:space="preserve"> не</w:t>
      </w:r>
      <w:r w:rsidR="00333ECF">
        <w:rPr>
          <w:rFonts w:ascii="Times New Roman" w:hAnsi="Times New Roman"/>
          <w:sz w:val="24"/>
          <w:szCs w:val="24"/>
        </w:rPr>
        <w:t>обходимые нормативные документы.</w:t>
      </w:r>
    </w:p>
    <w:p w14:paraId="7BAADBB0" w14:textId="77777777" w:rsidR="00265E60" w:rsidRDefault="00333ECF" w:rsidP="00333ECF">
      <w:pPr>
        <w:autoSpaceDE w:val="0"/>
        <w:autoSpaceDN w:val="0"/>
        <w:adjustRightInd w:val="0"/>
        <w:rPr>
          <w:rFonts w:ascii="Times New Roman" w:hAnsi="Times New Roman"/>
          <w:sz w:val="24"/>
          <w:szCs w:val="24"/>
        </w:rPr>
      </w:pPr>
      <w:r>
        <w:rPr>
          <w:rFonts w:ascii="Times New Roman" w:hAnsi="Times New Roman"/>
          <w:sz w:val="24"/>
          <w:szCs w:val="24"/>
        </w:rPr>
        <w:t>О</w:t>
      </w:r>
      <w:r w:rsidR="00F73FCC" w:rsidRPr="00333ECF">
        <w:rPr>
          <w:rFonts w:ascii="Times New Roman" w:hAnsi="Times New Roman"/>
          <w:sz w:val="24"/>
          <w:szCs w:val="24"/>
        </w:rPr>
        <w:t>беспечивать</w:t>
      </w:r>
      <w:r w:rsidR="00265E60">
        <w:rPr>
          <w:rFonts w:ascii="Times New Roman" w:hAnsi="Times New Roman"/>
          <w:sz w:val="24"/>
          <w:szCs w:val="24"/>
        </w:rPr>
        <w:t xml:space="preserve"> </w:t>
      </w:r>
      <w:r w:rsidR="00F73FCC" w:rsidRPr="00333ECF">
        <w:rPr>
          <w:rFonts w:ascii="Times New Roman" w:hAnsi="Times New Roman"/>
          <w:sz w:val="24"/>
          <w:szCs w:val="24"/>
        </w:rPr>
        <w:t xml:space="preserve"> возможность создания раздела Профсоюза на </w:t>
      </w:r>
      <w:r w:rsidR="00F73FCC" w:rsidRPr="00EE7773">
        <w:rPr>
          <w:rFonts w:ascii="Times New Roman" w:hAnsi="Times New Roman"/>
          <w:sz w:val="24"/>
          <w:szCs w:val="24"/>
        </w:rPr>
        <w:t xml:space="preserve">сайте </w:t>
      </w:r>
      <w:r w:rsidR="004B1681" w:rsidRPr="00EE7773">
        <w:rPr>
          <w:rFonts w:ascii="Times New Roman" w:hAnsi="Times New Roman"/>
          <w:sz w:val="24"/>
          <w:szCs w:val="24"/>
        </w:rPr>
        <w:t xml:space="preserve">организации </w:t>
      </w:r>
      <w:r w:rsidR="00F73FCC" w:rsidRPr="00333ECF">
        <w:rPr>
          <w:rFonts w:ascii="Times New Roman" w:hAnsi="Times New Roman"/>
          <w:sz w:val="24"/>
          <w:szCs w:val="24"/>
        </w:rPr>
        <w:t>и</w:t>
      </w:r>
      <w:r>
        <w:rPr>
          <w:rFonts w:ascii="Times New Roman" w:hAnsi="Times New Roman"/>
          <w:sz w:val="24"/>
          <w:szCs w:val="24"/>
        </w:rPr>
        <w:t xml:space="preserve"> </w:t>
      </w:r>
      <w:r w:rsidR="00F73FCC" w:rsidRPr="00333ECF">
        <w:rPr>
          <w:rFonts w:ascii="Times New Roman" w:hAnsi="Times New Roman"/>
          <w:sz w:val="24"/>
          <w:szCs w:val="24"/>
        </w:rPr>
        <w:t>его техническое сопровождение, охрану и уборку выделяемых</w:t>
      </w:r>
      <w:r>
        <w:rPr>
          <w:rFonts w:ascii="Times New Roman" w:hAnsi="Times New Roman"/>
          <w:sz w:val="24"/>
          <w:szCs w:val="24"/>
        </w:rPr>
        <w:t xml:space="preserve"> </w:t>
      </w:r>
      <w:r w:rsidR="00F73FCC" w:rsidRPr="00333ECF">
        <w:rPr>
          <w:rFonts w:ascii="Times New Roman" w:hAnsi="Times New Roman"/>
          <w:sz w:val="24"/>
          <w:szCs w:val="24"/>
        </w:rPr>
        <w:t>помещени</w:t>
      </w:r>
      <w:r w:rsidR="00265E60">
        <w:rPr>
          <w:rFonts w:ascii="Times New Roman" w:hAnsi="Times New Roman"/>
          <w:sz w:val="24"/>
          <w:szCs w:val="24"/>
        </w:rPr>
        <w:t>й.</w:t>
      </w:r>
    </w:p>
    <w:p w14:paraId="64BADE47" w14:textId="77777777" w:rsidR="00333ECF" w:rsidRPr="00333ECF" w:rsidRDefault="00265E60"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Б</w:t>
      </w:r>
      <w:r w:rsidR="00F73FCC" w:rsidRPr="00333ECF">
        <w:rPr>
          <w:rFonts w:ascii="Times New Roman" w:hAnsi="Times New Roman"/>
          <w:sz w:val="24"/>
          <w:szCs w:val="24"/>
        </w:rPr>
        <w:t>езвозмездно</w:t>
      </w:r>
      <w:r>
        <w:rPr>
          <w:rFonts w:ascii="Times New Roman" w:hAnsi="Times New Roman"/>
          <w:sz w:val="24"/>
          <w:szCs w:val="24"/>
        </w:rPr>
        <w:t xml:space="preserve"> </w:t>
      </w:r>
      <w:r w:rsidR="00F73FCC" w:rsidRPr="00333ECF">
        <w:rPr>
          <w:rFonts w:ascii="Times New Roman" w:hAnsi="Times New Roman"/>
          <w:sz w:val="24"/>
          <w:szCs w:val="24"/>
        </w:rPr>
        <w:t>предоставлять имеющиеся транспортные средства и создавать</w:t>
      </w:r>
      <w:r w:rsidR="00333ECF">
        <w:rPr>
          <w:rFonts w:ascii="Times New Roman" w:hAnsi="Times New Roman"/>
          <w:sz w:val="24"/>
          <w:szCs w:val="24"/>
        </w:rPr>
        <w:t xml:space="preserve"> </w:t>
      </w:r>
      <w:r w:rsidR="00F73FCC" w:rsidRPr="00333ECF">
        <w:rPr>
          <w:rFonts w:ascii="Times New Roman" w:hAnsi="Times New Roman"/>
          <w:sz w:val="24"/>
          <w:szCs w:val="24"/>
        </w:rPr>
        <w:t>другие улучшающие условия для обеспечения деятельности выборного органа первичной</w:t>
      </w:r>
      <w:r w:rsidR="00333ECF">
        <w:rPr>
          <w:rFonts w:ascii="Times New Roman" w:hAnsi="Times New Roman"/>
          <w:sz w:val="24"/>
          <w:szCs w:val="24"/>
        </w:rPr>
        <w:t xml:space="preserve"> </w:t>
      </w:r>
      <w:r w:rsidR="00F73FCC" w:rsidRPr="00333ECF">
        <w:rPr>
          <w:rFonts w:ascii="Times New Roman" w:hAnsi="Times New Roman"/>
          <w:sz w:val="24"/>
          <w:szCs w:val="24"/>
        </w:rPr>
        <w:t>профсоюзной организации.</w:t>
      </w:r>
    </w:p>
    <w:p w14:paraId="6FEE46FF"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9.2.3. Не препятствовать представителям выборных профсоюзных органов в</w:t>
      </w:r>
      <w:r>
        <w:rPr>
          <w:rFonts w:ascii="Times New Roman" w:hAnsi="Times New Roman"/>
          <w:sz w:val="24"/>
          <w:szCs w:val="24"/>
        </w:rPr>
        <w:t xml:space="preserve"> </w:t>
      </w:r>
      <w:r w:rsidRPr="00333ECF">
        <w:rPr>
          <w:rFonts w:ascii="Times New Roman" w:hAnsi="Times New Roman"/>
          <w:sz w:val="24"/>
          <w:szCs w:val="24"/>
        </w:rPr>
        <w:t>посещении организации и подразделений, где работают члены Профсоюза, для реализации</w:t>
      </w:r>
      <w:r>
        <w:rPr>
          <w:rFonts w:ascii="Times New Roman" w:hAnsi="Times New Roman"/>
          <w:sz w:val="24"/>
          <w:szCs w:val="24"/>
        </w:rPr>
        <w:t xml:space="preserve"> </w:t>
      </w:r>
      <w:r w:rsidRPr="00333ECF">
        <w:rPr>
          <w:rFonts w:ascii="Times New Roman" w:hAnsi="Times New Roman"/>
          <w:sz w:val="24"/>
          <w:szCs w:val="24"/>
        </w:rPr>
        <w:t>уставных задач и предоставленных законодательством прав.</w:t>
      </w:r>
    </w:p>
    <w:p w14:paraId="2326927C"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9.2.4. Предоставлять профсоюзным органам по их запросам информацию,</w:t>
      </w:r>
      <w:r>
        <w:rPr>
          <w:rFonts w:ascii="Times New Roman" w:hAnsi="Times New Roman"/>
          <w:sz w:val="24"/>
          <w:szCs w:val="24"/>
        </w:rPr>
        <w:t xml:space="preserve"> </w:t>
      </w:r>
      <w:r w:rsidRPr="00333ECF">
        <w:rPr>
          <w:rFonts w:ascii="Times New Roman" w:hAnsi="Times New Roman"/>
          <w:sz w:val="24"/>
          <w:szCs w:val="24"/>
        </w:rPr>
        <w:t>сведения и разъяснения по вопросам условий и охраны труда, заработной платы, другим</w:t>
      </w:r>
      <w:r>
        <w:rPr>
          <w:rFonts w:ascii="Times New Roman" w:hAnsi="Times New Roman"/>
          <w:sz w:val="24"/>
          <w:szCs w:val="24"/>
        </w:rPr>
        <w:t xml:space="preserve"> </w:t>
      </w:r>
      <w:r w:rsidRPr="00333ECF">
        <w:rPr>
          <w:rFonts w:ascii="Times New Roman" w:hAnsi="Times New Roman"/>
          <w:sz w:val="24"/>
          <w:szCs w:val="24"/>
        </w:rPr>
        <w:t>социально-экономическим вопросам, жилищно-бытового обслуживания, работы</w:t>
      </w:r>
      <w:r>
        <w:rPr>
          <w:rFonts w:ascii="Times New Roman" w:hAnsi="Times New Roman"/>
          <w:sz w:val="24"/>
          <w:szCs w:val="24"/>
        </w:rPr>
        <w:t xml:space="preserve"> </w:t>
      </w:r>
      <w:r w:rsidRPr="00333ECF">
        <w:rPr>
          <w:rFonts w:ascii="Times New Roman" w:hAnsi="Times New Roman"/>
          <w:sz w:val="24"/>
          <w:szCs w:val="24"/>
        </w:rPr>
        <w:t>предприятий общественного питания, условий проживания работников и обучающихся в</w:t>
      </w:r>
      <w:r>
        <w:rPr>
          <w:rFonts w:ascii="Times New Roman" w:hAnsi="Times New Roman"/>
          <w:sz w:val="24"/>
          <w:szCs w:val="24"/>
        </w:rPr>
        <w:t xml:space="preserve"> </w:t>
      </w:r>
      <w:r w:rsidRPr="00333ECF">
        <w:rPr>
          <w:rFonts w:ascii="Times New Roman" w:hAnsi="Times New Roman"/>
          <w:sz w:val="24"/>
          <w:szCs w:val="24"/>
        </w:rPr>
        <w:t>общежитии.</w:t>
      </w:r>
    </w:p>
    <w:p w14:paraId="19CE5D9D"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9.2.5. Обеспечивать при наличии письменных заявлений работников, являющихся</w:t>
      </w:r>
      <w:r>
        <w:rPr>
          <w:rFonts w:ascii="Times New Roman" w:hAnsi="Times New Roman"/>
          <w:sz w:val="24"/>
          <w:szCs w:val="24"/>
        </w:rPr>
        <w:t xml:space="preserve"> </w:t>
      </w:r>
      <w:r w:rsidRPr="00333ECF">
        <w:rPr>
          <w:rFonts w:ascii="Times New Roman" w:hAnsi="Times New Roman"/>
          <w:sz w:val="24"/>
          <w:szCs w:val="24"/>
        </w:rPr>
        <w:t>членами Профсоюза, ежемесячно, бесплатно и своевременно на расчетный счет</w:t>
      </w:r>
      <w:r>
        <w:rPr>
          <w:rFonts w:ascii="Times New Roman" w:hAnsi="Times New Roman"/>
          <w:sz w:val="24"/>
          <w:szCs w:val="24"/>
        </w:rPr>
        <w:t xml:space="preserve"> </w:t>
      </w:r>
      <w:r w:rsidRPr="00333ECF">
        <w:rPr>
          <w:rFonts w:ascii="Times New Roman" w:hAnsi="Times New Roman"/>
          <w:sz w:val="24"/>
          <w:szCs w:val="24"/>
        </w:rPr>
        <w:t>соответствующей организации Профсоюза членские профсоюзные взносы из заработной</w:t>
      </w:r>
      <w:r>
        <w:rPr>
          <w:rFonts w:ascii="Times New Roman" w:hAnsi="Times New Roman"/>
          <w:sz w:val="24"/>
          <w:szCs w:val="24"/>
        </w:rPr>
        <w:t xml:space="preserve"> </w:t>
      </w:r>
      <w:r w:rsidRPr="00333ECF">
        <w:rPr>
          <w:rFonts w:ascii="Times New Roman" w:hAnsi="Times New Roman"/>
          <w:sz w:val="24"/>
          <w:szCs w:val="24"/>
        </w:rPr>
        <w:t>платы работников в размере, установленном Уставом Профсоюза и в порядке,</w:t>
      </w:r>
      <w:r>
        <w:rPr>
          <w:rFonts w:ascii="Times New Roman" w:hAnsi="Times New Roman"/>
          <w:sz w:val="24"/>
          <w:szCs w:val="24"/>
        </w:rPr>
        <w:t xml:space="preserve"> </w:t>
      </w:r>
      <w:r w:rsidRPr="00333ECF">
        <w:rPr>
          <w:rFonts w:ascii="Times New Roman" w:hAnsi="Times New Roman"/>
          <w:sz w:val="24"/>
          <w:szCs w:val="24"/>
        </w:rPr>
        <w:t>определенном Уставом Профсоюза, коллективным договором, соглашением, не допуская</w:t>
      </w:r>
      <w:r>
        <w:rPr>
          <w:rFonts w:ascii="Times New Roman" w:hAnsi="Times New Roman"/>
          <w:sz w:val="24"/>
          <w:szCs w:val="24"/>
        </w:rPr>
        <w:t xml:space="preserve"> </w:t>
      </w:r>
      <w:r w:rsidRPr="00333ECF">
        <w:rPr>
          <w:rFonts w:ascii="Times New Roman" w:hAnsi="Times New Roman"/>
          <w:sz w:val="24"/>
          <w:szCs w:val="24"/>
        </w:rPr>
        <w:t>задержки их перечисления.</w:t>
      </w:r>
    </w:p>
    <w:p w14:paraId="1CEA1D3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Перечислять по письменным заявлениям работников, не являющихся членами</w:t>
      </w:r>
      <w:r>
        <w:rPr>
          <w:rFonts w:ascii="Times New Roman" w:hAnsi="Times New Roman"/>
          <w:sz w:val="24"/>
          <w:szCs w:val="24"/>
        </w:rPr>
        <w:t xml:space="preserve"> </w:t>
      </w:r>
      <w:r w:rsidRPr="00333ECF">
        <w:rPr>
          <w:rFonts w:ascii="Times New Roman" w:hAnsi="Times New Roman"/>
          <w:sz w:val="24"/>
          <w:szCs w:val="24"/>
        </w:rPr>
        <w:t>Профсоюза, ежемесячно, бесплатно и своевременно на расчетный счет организации</w:t>
      </w:r>
      <w:r>
        <w:rPr>
          <w:rFonts w:ascii="Times New Roman" w:hAnsi="Times New Roman"/>
          <w:sz w:val="24"/>
          <w:szCs w:val="24"/>
        </w:rPr>
        <w:t xml:space="preserve"> </w:t>
      </w:r>
      <w:r w:rsidRPr="00333ECF">
        <w:rPr>
          <w:rFonts w:ascii="Times New Roman" w:hAnsi="Times New Roman"/>
          <w:sz w:val="24"/>
          <w:szCs w:val="24"/>
        </w:rPr>
        <w:t>Профсоюза денежные средства из заработной платы указанных работников на условиях и в</w:t>
      </w:r>
      <w:r>
        <w:rPr>
          <w:rFonts w:ascii="Times New Roman" w:hAnsi="Times New Roman"/>
          <w:sz w:val="24"/>
          <w:szCs w:val="24"/>
        </w:rPr>
        <w:t xml:space="preserve"> </w:t>
      </w:r>
      <w:r w:rsidRPr="00333ECF">
        <w:rPr>
          <w:rFonts w:ascii="Times New Roman" w:hAnsi="Times New Roman"/>
          <w:sz w:val="24"/>
          <w:szCs w:val="24"/>
        </w:rPr>
        <w:t>порядке, которые установлены коллективными договорами, соглашениями.</w:t>
      </w:r>
    </w:p>
    <w:p w14:paraId="5C6F7DE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Обеспечивать перечисление указанных средств в полном объеме и одновременно с</w:t>
      </w:r>
      <w:r>
        <w:rPr>
          <w:rFonts w:ascii="Times New Roman" w:hAnsi="Times New Roman"/>
          <w:sz w:val="24"/>
          <w:szCs w:val="24"/>
        </w:rPr>
        <w:t xml:space="preserve"> </w:t>
      </w:r>
      <w:r w:rsidRPr="00333ECF">
        <w:rPr>
          <w:rFonts w:ascii="Times New Roman" w:hAnsi="Times New Roman"/>
          <w:sz w:val="24"/>
          <w:szCs w:val="24"/>
        </w:rPr>
        <w:t>выплатой заработной платы.</w:t>
      </w:r>
    </w:p>
    <w:p w14:paraId="3C3DE63A"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9.2.6. Содействовать профсоюзным органам в использовании отраслевых и</w:t>
      </w:r>
      <w:r w:rsidR="00265E60">
        <w:rPr>
          <w:rFonts w:ascii="Times New Roman" w:hAnsi="Times New Roman"/>
          <w:sz w:val="24"/>
          <w:szCs w:val="24"/>
        </w:rPr>
        <w:t xml:space="preserve"> </w:t>
      </w:r>
      <w:r w:rsidRPr="00333ECF">
        <w:rPr>
          <w:rFonts w:ascii="Times New Roman" w:hAnsi="Times New Roman"/>
          <w:sz w:val="24"/>
          <w:szCs w:val="24"/>
        </w:rPr>
        <w:t>местных информационных систем для широкого информирования работников о</w:t>
      </w:r>
      <w:r w:rsidR="00265E60">
        <w:rPr>
          <w:rFonts w:ascii="Times New Roman" w:hAnsi="Times New Roman"/>
          <w:sz w:val="24"/>
          <w:szCs w:val="24"/>
        </w:rPr>
        <w:t xml:space="preserve"> </w:t>
      </w:r>
      <w:r w:rsidRPr="00333ECF">
        <w:rPr>
          <w:rFonts w:ascii="Times New Roman" w:hAnsi="Times New Roman"/>
          <w:sz w:val="24"/>
          <w:szCs w:val="24"/>
        </w:rPr>
        <w:t>деятельности Профсоюза по защите социально-трудовых прав и профессиональных</w:t>
      </w:r>
      <w:r w:rsidR="00265E60">
        <w:rPr>
          <w:rFonts w:ascii="Times New Roman" w:hAnsi="Times New Roman"/>
          <w:sz w:val="24"/>
          <w:szCs w:val="24"/>
        </w:rPr>
        <w:t xml:space="preserve"> </w:t>
      </w:r>
      <w:r w:rsidRPr="00333ECF">
        <w:rPr>
          <w:rFonts w:ascii="Times New Roman" w:hAnsi="Times New Roman"/>
          <w:sz w:val="24"/>
          <w:szCs w:val="24"/>
        </w:rPr>
        <w:t>интересов работников.</w:t>
      </w:r>
    </w:p>
    <w:p w14:paraId="2DB61AB6"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9.3. Стороны признают гарантии работников, избранных (делегированных) в</w:t>
      </w:r>
      <w:r w:rsidR="00265E60">
        <w:rPr>
          <w:rFonts w:ascii="Times New Roman" w:hAnsi="Times New Roman"/>
          <w:sz w:val="24"/>
          <w:szCs w:val="24"/>
        </w:rPr>
        <w:t xml:space="preserve"> </w:t>
      </w:r>
      <w:r w:rsidRPr="00333ECF">
        <w:rPr>
          <w:rFonts w:ascii="Times New Roman" w:hAnsi="Times New Roman"/>
          <w:sz w:val="24"/>
          <w:szCs w:val="24"/>
        </w:rPr>
        <w:t>состав профсоюзных органов и не освобожденных от основной работы, в том числе</w:t>
      </w:r>
      <w:r w:rsidR="00265E60">
        <w:rPr>
          <w:rFonts w:ascii="Times New Roman" w:hAnsi="Times New Roman"/>
          <w:sz w:val="24"/>
          <w:szCs w:val="24"/>
        </w:rPr>
        <w:t xml:space="preserve"> </w:t>
      </w:r>
      <w:r w:rsidRPr="00333ECF">
        <w:rPr>
          <w:rFonts w:ascii="Times New Roman" w:hAnsi="Times New Roman"/>
          <w:sz w:val="24"/>
          <w:szCs w:val="24"/>
        </w:rPr>
        <w:t>связанные с тем, что:</w:t>
      </w:r>
    </w:p>
    <w:p w14:paraId="3E2B713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9.3.1. Работники, входящие в состав профсоюзных органов, не могут быть</w:t>
      </w:r>
      <w:r w:rsidR="00265E60">
        <w:rPr>
          <w:rFonts w:ascii="Times New Roman" w:hAnsi="Times New Roman"/>
          <w:sz w:val="24"/>
          <w:szCs w:val="24"/>
        </w:rPr>
        <w:t xml:space="preserve"> </w:t>
      </w:r>
      <w:r w:rsidRPr="00333ECF">
        <w:rPr>
          <w:rFonts w:ascii="Times New Roman" w:hAnsi="Times New Roman"/>
          <w:sz w:val="24"/>
          <w:szCs w:val="24"/>
        </w:rPr>
        <w:t>подвергнуты дисциплинарному взысканию (за исключением увольнения в качестве</w:t>
      </w:r>
      <w:r w:rsidR="00265E60">
        <w:rPr>
          <w:rFonts w:ascii="Times New Roman" w:hAnsi="Times New Roman"/>
          <w:sz w:val="24"/>
          <w:szCs w:val="24"/>
        </w:rPr>
        <w:t xml:space="preserve"> </w:t>
      </w:r>
      <w:r w:rsidRPr="00333ECF">
        <w:rPr>
          <w:rFonts w:ascii="Times New Roman" w:hAnsi="Times New Roman"/>
          <w:sz w:val="24"/>
          <w:szCs w:val="24"/>
        </w:rPr>
        <w:t>дисциплинарного взыскания) без предварительного согласия выборного профсоюзного</w:t>
      </w:r>
      <w:r w:rsidR="00265E60">
        <w:rPr>
          <w:rFonts w:ascii="Times New Roman" w:hAnsi="Times New Roman"/>
          <w:sz w:val="24"/>
          <w:szCs w:val="24"/>
        </w:rPr>
        <w:t xml:space="preserve"> </w:t>
      </w:r>
      <w:r w:rsidRPr="00333ECF">
        <w:rPr>
          <w:rFonts w:ascii="Times New Roman" w:hAnsi="Times New Roman"/>
          <w:sz w:val="24"/>
          <w:szCs w:val="24"/>
        </w:rPr>
        <w:t>органа, членами которого они являются, руководители профсоюзных органов в</w:t>
      </w:r>
      <w:r w:rsidR="00265E60">
        <w:rPr>
          <w:rFonts w:ascii="Times New Roman" w:hAnsi="Times New Roman"/>
          <w:sz w:val="24"/>
          <w:szCs w:val="24"/>
        </w:rPr>
        <w:t xml:space="preserve"> </w:t>
      </w:r>
      <w:r w:rsidRPr="00333ECF">
        <w:rPr>
          <w:rFonts w:ascii="Times New Roman" w:hAnsi="Times New Roman"/>
          <w:sz w:val="24"/>
          <w:szCs w:val="24"/>
        </w:rPr>
        <w:t>подразделениях организаций – без предварительного согласия вышестоящего</w:t>
      </w:r>
      <w:r w:rsidR="00265E60">
        <w:rPr>
          <w:rFonts w:ascii="Times New Roman" w:hAnsi="Times New Roman"/>
          <w:sz w:val="24"/>
          <w:szCs w:val="24"/>
        </w:rPr>
        <w:t xml:space="preserve"> </w:t>
      </w:r>
      <w:r w:rsidRPr="00333ECF">
        <w:rPr>
          <w:rFonts w:ascii="Times New Roman" w:hAnsi="Times New Roman"/>
          <w:sz w:val="24"/>
          <w:szCs w:val="24"/>
        </w:rPr>
        <w:t>профсоюзного органа в организации, а руководители (их заместители) и члены</w:t>
      </w:r>
      <w:r w:rsidR="00265E60">
        <w:rPr>
          <w:rFonts w:ascii="Times New Roman" w:hAnsi="Times New Roman"/>
          <w:sz w:val="24"/>
          <w:szCs w:val="24"/>
        </w:rPr>
        <w:t xml:space="preserve"> </w:t>
      </w:r>
      <w:r w:rsidRPr="00333ECF">
        <w:rPr>
          <w:rFonts w:ascii="Times New Roman" w:hAnsi="Times New Roman"/>
          <w:sz w:val="24"/>
          <w:szCs w:val="24"/>
        </w:rPr>
        <w:t>профсоюзных органов в организации, профорганизаторы – без предварительного согласия</w:t>
      </w:r>
      <w:r w:rsidR="00265E60">
        <w:rPr>
          <w:rFonts w:ascii="Times New Roman" w:hAnsi="Times New Roman"/>
          <w:sz w:val="24"/>
          <w:szCs w:val="24"/>
        </w:rPr>
        <w:t xml:space="preserve"> </w:t>
      </w:r>
      <w:r w:rsidRPr="00333ECF">
        <w:rPr>
          <w:rFonts w:ascii="Times New Roman" w:hAnsi="Times New Roman"/>
          <w:sz w:val="24"/>
          <w:szCs w:val="24"/>
        </w:rPr>
        <w:t>соответствующего вышестоящего профсоюзного органа.</w:t>
      </w:r>
    </w:p>
    <w:p w14:paraId="23A30E31"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Перемещение или временный перевод указанных работников на другую работу по</w:t>
      </w:r>
      <w:r w:rsidR="00265E60">
        <w:rPr>
          <w:rFonts w:ascii="Times New Roman" w:hAnsi="Times New Roman"/>
          <w:sz w:val="24"/>
          <w:szCs w:val="24"/>
        </w:rPr>
        <w:t xml:space="preserve"> </w:t>
      </w:r>
      <w:r w:rsidRPr="00333ECF">
        <w:rPr>
          <w:rFonts w:ascii="Times New Roman" w:hAnsi="Times New Roman"/>
          <w:sz w:val="24"/>
          <w:szCs w:val="24"/>
        </w:rPr>
        <w:t>инициативе работодателя не может производиться без предварительного согласия</w:t>
      </w:r>
      <w:r w:rsidR="00265E60">
        <w:rPr>
          <w:rFonts w:ascii="Times New Roman" w:hAnsi="Times New Roman"/>
          <w:sz w:val="24"/>
          <w:szCs w:val="24"/>
        </w:rPr>
        <w:t xml:space="preserve"> </w:t>
      </w:r>
      <w:r w:rsidRPr="00333ECF">
        <w:rPr>
          <w:rFonts w:ascii="Times New Roman" w:hAnsi="Times New Roman"/>
          <w:sz w:val="24"/>
          <w:szCs w:val="24"/>
        </w:rPr>
        <w:t>профсоюзного органа, членами которого они являются.</w:t>
      </w:r>
    </w:p>
    <w:p w14:paraId="41644504"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9.3.2. Увольнение по инициативе работодателя по основаниям, не связанным с</w:t>
      </w:r>
      <w:r w:rsidR="00265E60">
        <w:rPr>
          <w:rFonts w:ascii="Times New Roman" w:hAnsi="Times New Roman"/>
          <w:sz w:val="24"/>
          <w:szCs w:val="24"/>
        </w:rPr>
        <w:t xml:space="preserve"> </w:t>
      </w:r>
      <w:r w:rsidRPr="00333ECF">
        <w:rPr>
          <w:rFonts w:ascii="Times New Roman" w:hAnsi="Times New Roman"/>
          <w:sz w:val="24"/>
          <w:szCs w:val="24"/>
        </w:rPr>
        <w:t>виновным поведением работников, входящих в состав выборных профсоюзных органов,</w:t>
      </w:r>
      <w:r w:rsidR="00265E60">
        <w:rPr>
          <w:rFonts w:ascii="Times New Roman" w:hAnsi="Times New Roman"/>
          <w:sz w:val="24"/>
          <w:szCs w:val="24"/>
        </w:rPr>
        <w:t xml:space="preserve"> </w:t>
      </w:r>
      <w:r w:rsidRPr="00333ECF">
        <w:rPr>
          <w:rFonts w:ascii="Times New Roman" w:hAnsi="Times New Roman"/>
          <w:sz w:val="24"/>
          <w:szCs w:val="24"/>
        </w:rPr>
        <w:t>допускается помимо соблюдения общего порядка увольнения только с предварительного</w:t>
      </w:r>
      <w:r w:rsidR="00265E60">
        <w:rPr>
          <w:rFonts w:ascii="Times New Roman" w:hAnsi="Times New Roman"/>
          <w:sz w:val="24"/>
          <w:szCs w:val="24"/>
        </w:rPr>
        <w:t xml:space="preserve"> </w:t>
      </w:r>
      <w:r w:rsidRPr="00333ECF">
        <w:rPr>
          <w:rFonts w:ascii="Times New Roman" w:hAnsi="Times New Roman"/>
          <w:sz w:val="24"/>
          <w:szCs w:val="24"/>
        </w:rPr>
        <w:t>согласия выборного профсоюзного органа, членами которого они являются, а</w:t>
      </w:r>
      <w:r w:rsidR="00265E60">
        <w:rPr>
          <w:rFonts w:ascii="Times New Roman" w:hAnsi="Times New Roman"/>
          <w:sz w:val="24"/>
          <w:szCs w:val="24"/>
        </w:rPr>
        <w:t xml:space="preserve"> </w:t>
      </w:r>
      <w:r w:rsidRPr="00333ECF">
        <w:rPr>
          <w:rFonts w:ascii="Times New Roman" w:hAnsi="Times New Roman"/>
          <w:sz w:val="24"/>
          <w:szCs w:val="24"/>
        </w:rPr>
        <w:t>руководителей (их заместителей) профсоюзных организаций – с согласия вышестоящего</w:t>
      </w:r>
      <w:r w:rsidR="00265E60">
        <w:rPr>
          <w:rFonts w:ascii="Times New Roman" w:hAnsi="Times New Roman"/>
          <w:sz w:val="24"/>
          <w:szCs w:val="24"/>
        </w:rPr>
        <w:t xml:space="preserve"> </w:t>
      </w:r>
      <w:r w:rsidRPr="00333ECF">
        <w:rPr>
          <w:rFonts w:ascii="Times New Roman" w:hAnsi="Times New Roman"/>
          <w:sz w:val="24"/>
          <w:szCs w:val="24"/>
        </w:rPr>
        <w:t>выборного профсоюзного органа (Приложение 2).</w:t>
      </w:r>
    </w:p>
    <w:p w14:paraId="3EB894C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9.3.3. Члены выборных органов профсоюзных организаций, уполномоченные по</w:t>
      </w:r>
      <w:r w:rsidR="00265E60">
        <w:rPr>
          <w:rFonts w:ascii="Times New Roman" w:hAnsi="Times New Roman"/>
          <w:sz w:val="24"/>
          <w:szCs w:val="24"/>
        </w:rPr>
        <w:t xml:space="preserve"> </w:t>
      </w:r>
      <w:r w:rsidRPr="00333ECF">
        <w:rPr>
          <w:rFonts w:ascii="Times New Roman" w:hAnsi="Times New Roman"/>
          <w:sz w:val="24"/>
          <w:szCs w:val="24"/>
        </w:rPr>
        <w:t>охране труда профсоюзного комитета, внештатные инспекторы труда Профсоюза,</w:t>
      </w:r>
      <w:r w:rsidR="00265E60">
        <w:rPr>
          <w:rFonts w:ascii="Times New Roman" w:hAnsi="Times New Roman"/>
          <w:sz w:val="24"/>
          <w:szCs w:val="24"/>
        </w:rPr>
        <w:t xml:space="preserve"> </w:t>
      </w:r>
      <w:r w:rsidRPr="00333ECF">
        <w:rPr>
          <w:rFonts w:ascii="Times New Roman" w:hAnsi="Times New Roman"/>
          <w:sz w:val="24"/>
          <w:szCs w:val="24"/>
        </w:rPr>
        <w:lastRenderedPageBreak/>
        <w:t>представители профсоюзной организации в создаваемых в организации совместных с</w:t>
      </w:r>
      <w:r w:rsidR="00265E60">
        <w:rPr>
          <w:rFonts w:ascii="Times New Roman" w:hAnsi="Times New Roman"/>
          <w:sz w:val="24"/>
          <w:szCs w:val="24"/>
        </w:rPr>
        <w:t xml:space="preserve"> </w:t>
      </w:r>
      <w:r w:rsidRPr="00333ECF">
        <w:rPr>
          <w:rFonts w:ascii="Times New Roman" w:hAnsi="Times New Roman"/>
          <w:sz w:val="24"/>
          <w:szCs w:val="24"/>
        </w:rPr>
        <w:t>работодателем комитетах (комиссиях) освобождаются от основной работы с сохранением</w:t>
      </w:r>
      <w:r w:rsidR="00265E60">
        <w:rPr>
          <w:rFonts w:ascii="Times New Roman" w:hAnsi="Times New Roman"/>
          <w:sz w:val="24"/>
          <w:szCs w:val="24"/>
        </w:rPr>
        <w:t xml:space="preserve"> </w:t>
      </w:r>
      <w:r w:rsidRPr="00333ECF">
        <w:rPr>
          <w:rFonts w:ascii="Times New Roman" w:hAnsi="Times New Roman"/>
          <w:sz w:val="24"/>
          <w:szCs w:val="24"/>
        </w:rPr>
        <w:t>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w:t>
      </w:r>
      <w:r w:rsidR="00265E60">
        <w:rPr>
          <w:rFonts w:ascii="Times New Roman" w:hAnsi="Times New Roman"/>
          <w:sz w:val="24"/>
          <w:szCs w:val="24"/>
        </w:rPr>
        <w:t xml:space="preserve"> </w:t>
      </w:r>
      <w:r w:rsidRPr="00333ECF">
        <w:rPr>
          <w:rFonts w:ascii="Times New Roman" w:hAnsi="Times New Roman"/>
          <w:sz w:val="24"/>
          <w:szCs w:val="24"/>
        </w:rPr>
        <w:t>соглашением, коллективным договором.</w:t>
      </w:r>
    </w:p>
    <w:p w14:paraId="4A30667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9.4. Обязательному обеспечению процедуры учета мнения профсоюзного органа</w:t>
      </w:r>
      <w:r w:rsidR="00265E60">
        <w:rPr>
          <w:rFonts w:ascii="Times New Roman" w:hAnsi="Times New Roman"/>
          <w:sz w:val="24"/>
          <w:szCs w:val="24"/>
        </w:rPr>
        <w:t xml:space="preserve"> </w:t>
      </w:r>
      <w:r w:rsidRPr="00333ECF">
        <w:rPr>
          <w:rFonts w:ascii="Times New Roman" w:hAnsi="Times New Roman"/>
          <w:sz w:val="24"/>
          <w:szCs w:val="24"/>
        </w:rPr>
        <w:t>(представительного органа) в соответствии со ст. 371 Трудового кодекса РФ (далее ТК РФ)</w:t>
      </w:r>
      <w:r w:rsidR="00265E60">
        <w:rPr>
          <w:rFonts w:ascii="Times New Roman" w:hAnsi="Times New Roman"/>
          <w:sz w:val="24"/>
          <w:szCs w:val="24"/>
        </w:rPr>
        <w:t xml:space="preserve"> </w:t>
      </w:r>
      <w:r w:rsidRPr="00333ECF">
        <w:rPr>
          <w:rFonts w:ascii="Times New Roman" w:hAnsi="Times New Roman"/>
          <w:sz w:val="24"/>
          <w:szCs w:val="24"/>
        </w:rPr>
        <w:t>подлежат:</w:t>
      </w:r>
    </w:p>
    <w:p w14:paraId="3DD7CAB5"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распределение учебной нагрузки (Письмо Минобрнауки России и Профсоюза</w:t>
      </w:r>
      <w:r w:rsidR="00265E60">
        <w:rPr>
          <w:rFonts w:ascii="Times New Roman" w:hAnsi="Times New Roman"/>
          <w:sz w:val="24"/>
          <w:szCs w:val="24"/>
        </w:rPr>
        <w:t xml:space="preserve"> </w:t>
      </w:r>
      <w:r w:rsidRPr="00333ECF">
        <w:rPr>
          <w:rFonts w:ascii="Times New Roman" w:hAnsi="Times New Roman"/>
          <w:sz w:val="24"/>
          <w:szCs w:val="24"/>
        </w:rPr>
        <w:t>работников народного образования и науки России от 26 октября 2004 г. № АФ-947/96);</w:t>
      </w:r>
    </w:p>
    <w:p w14:paraId="1A8855AD" w14:textId="77777777" w:rsidR="00265E60"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утверждение графика отпусков (ч.1 ст.123 ТК РФ);</w:t>
      </w:r>
      <w:r w:rsidR="00265E60">
        <w:rPr>
          <w:rFonts w:ascii="Times New Roman" w:hAnsi="Times New Roman"/>
          <w:sz w:val="24"/>
          <w:szCs w:val="24"/>
        </w:rPr>
        <w:t xml:space="preserve"> </w:t>
      </w:r>
    </w:p>
    <w:p w14:paraId="7B4B921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установление системы оплаты и стимулирования труда, в том числе повышение</w:t>
      </w:r>
      <w:r w:rsidR="00265E60">
        <w:rPr>
          <w:rFonts w:ascii="Times New Roman" w:hAnsi="Times New Roman"/>
          <w:sz w:val="24"/>
          <w:szCs w:val="24"/>
        </w:rPr>
        <w:t xml:space="preserve"> </w:t>
      </w:r>
      <w:r w:rsidRPr="00333ECF">
        <w:rPr>
          <w:rFonts w:ascii="Times New Roman" w:hAnsi="Times New Roman"/>
          <w:sz w:val="24"/>
          <w:szCs w:val="24"/>
        </w:rPr>
        <w:t>оплаты за работу в ночное время, в выходные и нерабочие праздничные дни,</w:t>
      </w:r>
      <w:r w:rsidR="00265E60">
        <w:rPr>
          <w:rFonts w:ascii="Times New Roman" w:hAnsi="Times New Roman"/>
          <w:sz w:val="24"/>
          <w:szCs w:val="24"/>
        </w:rPr>
        <w:t xml:space="preserve"> </w:t>
      </w:r>
      <w:r w:rsidRPr="00333ECF">
        <w:rPr>
          <w:rFonts w:ascii="Times New Roman" w:hAnsi="Times New Roman"/>
          <w:sz w:val="24"/>
          <w:szCs w:val="24"/>
        </w:rPr>
        <w:t>сверхурочную работу (ч.2 ст. 135 ТК РФ);</w:t>
      </w:r>
    </w:p>
    <w:p w14:paraId="1D3101DC"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утверждение формы расчетного листка (ч. 2 ст. 136 ТК РФ);</w:t>
      </w:r>
    </w:p>
    <w:p w14:paraId="7C2105B2"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распределение стимулирующей части фонда оплаты труда педагогических</w:t>
      </w:r>
      <w:r w:rsidR="00265E60">
        <w:rPr>
          <w:rFonts w:ascii="Times New Roman" w:hAnsi="Times New Roman"/>
          <w:sz w:val="24"/>
          <w:szCs w:val="24"/>
        </w:rPr>
        <w:t xml:space="preserve"> </w:t>
      </w:r>
      <w:r w:rsidRPr="00333ECF">
        <w:rPr>
          <w:rFonts w:ascii="Times New Roman" w:hAnsi="Times New Roman"/>
          <w:sz w:val="24"/>
          <w:szCs w:val="24"/>
        </w:rPr>
        <w:t>работников (Методические рекомендации Минобрнауки России от 18 июня 2013 г.);</w:t>
      </w:r>
    </w:p>
    <w:p w14:paraId="19E48763"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установление систем премирования, стимулирующих доплат и надбавок (ч.1 ст.</w:t>
      </w:r>
      <w:r w:rsidR="00265E60">
        <w:rPr>
          <w:rFonts w:ascii="Times New Roman" w:hAnsi="Times New Roman"/>
          <w:sz w:val="24"/>
          <w:szCs w:val="24"/>
        </w:rPr>
        <w:t xml:space="preserve"> </w:t>
      </w:r>
      <w:r w:rsidRPr="00333ECF">
        <w:rPr>
          <w:rFonts w:ascii="Times New Roman" w:hAnsi="Times New Roman"/>
          <w:sz w:val="24"/>
          <w:szCs w:val="24"/>
        </w:rPr>
        <w:t>144 ТК РФ);</w:t>
      </w:r>
    </w:p>
    <w:p w14:paraId="6F2A8F0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установление размеров повышенной оплаты труда для работников, занятых на</w:t>
      </w:r>
      <w:r w:rsidR="00265E60">
        <w:rPr>
          <w:rFonts w:ascii="Times New Roman" w:hAnsi="Times New Roman"/>
          <w:sz w:val="24"/>
          <w:szCs w:val="24"/>
        </w:rPr>
        <w:t xml:space="preserve"> </w:t>
      </w:r>
      <w:r w:rsidRPr="00333ECF">
        <w:rPr>
          <w:rFonts w:ascii="Times New Roman" w:hAnsi="Times New Roman"/>
          <w:sz w:val="24"/>
          <w:szCs w:val="24"/>
        </w:rPr>
        <w:t>работах с вредными и (или) опасными условиями труда (ч. 3 ст. 147 ТК РФ);</w:t>
      </w:r>
    </w:p>
    <w:p w14:paraId="4EBE8E09"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разработка методики расчета размеров оплаты труда и критериев оценки</w:t>
      </w:r>
      <w:r w:rsidR="00265E60">
        <w:rPr>
          <w:rFonts w:ascii="Times New Roman" w:hAnsi="Times New Roman"/>
          <w:sz w:val="24"/>
          <w:szCs w:val="24"/>
        </w:rPr>
        <w:t xml:space="preserve"> </w:t>
      </w:r>
      <w:r w:rsidRPr="00333ECF">
        <w:rPr>
          <w:rFonts w:ascii="Times New Roman" w:hAnsi="Times New Roman"/>
          <w:sz w:val="24"/>
          <w:szCs w:val="24"/>
        </w:rPr>
        <w:t>деятельности различных категорий персонала организаций (Постановление Правительства</w:t>
      </w:r>
      <w:r w:rsidR="00265E60">
        <w:rPr>
          <w:rFonts w:ascii="Times New Roman" w:hAnsi="Times New Roman"/>
          <w:sz w:val="24"/>
          <w:szCs w:val="24"/>
        </w:rPr>
        <w:t xml:space="preserve"> </w:t>
      </w:r>
      <w:r w:rsidRPr="00333ECF">
        <w:rPr>
          <w:rFonts w:ascii="Times New Roman" w:hAnsi="Times New Roman"/>
          <w:sz w:val="24"/>
          <w:szCs w:val="24"/>
        </w:rPr>
        <w:t>Ярославской области от 17 декабря 2019 г. № 903-п);</w:t>
      </w:r>
    </w:p>
    <w:p w14:paraId="7F5BBE9D"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проведение аттестации, которая может послужить основанием для увольнения</w:t>
      </w:r>
      <w:r w:rsidR="00265E60">
        <w:rPr>
          <w:rFonts w:ascii="Times New Roman" w:hAnsi="Times New Roman"/>
          <w:sz w:val="24"/>
          <w:szCs w:val="24"/>
        </w:rPr>
        <w:t xml:space="preserve"> </w:t>
      </w:r>
      <w:r w:rsidRPr="00333ECF">
        <w:rPr>
          <w:rFonts w:ascii="Times New Roman" w:hAnsi="Times New Roman"/>
          <w:sz w:val="24"/>
          <w:szCs w:val="24"/>
        </w:rPr>
        <w:t>работников в соответствии с пунктом 3 статьи 81 ТК РФ (ч.3 ст. 82 ТК РФ );</w:t>
      </w:r>
    </w:p>
    <w:p w14:paraId="7DAC9AF2"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принятие локальных нормативных актов, предусматривающих введение, замену</w:t>
      </w:r>
      <w:r w:rsidR="00265E60">
        <w:rPr>
          <w:rFonts w:ascii="Times New Roman" w:hAnsi="Times New Roman"/>
          <w:sz w:val="24"/>
          <w:szCs w:val="24"/>
        </w:rPr>
        <w:t xml:space="preserve"> </w:t>
      </w:r>
      <w:r w:rsidRPr="00333ECF">
        <w:rPr>
          <w:rFonts w:ascii="Times New Roman" w:hAnsi="Times New Roman"/>
          <w:sz w:val="24"/>
          <w:szCs w:val="24"/>
        </w:rPr>
        <w:t>и пересмотр норм труда (ст. 162 ТК РФ);</w:t>
      </w:r>
    </w:p>
    <w:p w14:paraId="61C13750"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утверждение Правил внутреннего трудового распорядка (ст. 190 ТК РФ);</w:t>
      </w:r>
    </w:p>
    <w:p w14:paraId="4C73EC93"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составление графиков сменности работы (ч. 3 ст. 102 ТК РФ);</w:t>
      </w:r>
    </w:p>
    <w:p w14:paraId="1647AE8D"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w:t>
      </w:r>
      <w:r w:rsidR="00265E60">
        <w:rPr>
          <w:rFonts w:ascii="Times New Roman" w:hAnsi="Times New Roman"/>
          <w:sz w:val="24"/>
          <w:szCs w:val="24"/>
        </w:rPr>
        <w:t xml:space="preserve"> применение (в отношении члена П</w:t>
      </w:r>
      <w:r w:rsidRPr="00333ECF">
        <w:rPr>
          <w:rFonts w:ascii="Times New Roman" w:hAnsi="Times New Roman"/>
          <w:sz w:val="24"/>
          <w:szCs w:val="24"/>
        </w:rPr>
        <w:t>рофсоюза) дисциплинарного взыскания (ч.3</w:t>
      </w:r>
      <w:r w:rsidR="00265E60">
        <w:rPr>
          <w:rFonts w:ascii="Times New Roman" w:hAnsi="Times New Roman"/>
          <w:sz w:val="24"/>
          <w:szCs w:val="24"/>
        </w:rPr>
        <w:t xml:space="preserve"> </w:t>
      </w:r>
      <w:r w:rsidRPr="00333ECF">
        <w:rPr>
          <w:rFonts w:ascii="Times New Roman" w:hAnsi="Times New Roman"/>
          <w:sz w:val="24"/>
          <w:szCs w:val="24"/>
        </w:rPr>
        <w:t>ст.193 ТУ РФ);</w:t>
      </w:r>
    </w:p>
    <w:p w14:paraId="57002752"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установление форм профессиональной подготовки, переподготовки и повышения</w:t>
      </w:r>
      <w:r w:rsidR="00265E60">
        <w:rPr>
          <w:rFonts w:ascii="Times New Roman" w:hAnsi="Times New Roman"/>
          <w:sz w:val="24"/>
          <w:szCs w:val="24"/>
        </w:rPr>
        <w:t xml:space="preserve"> </w:t>
      </w:r>
      <w:r w:rsidRPr="00333ECF">
        <w:rPr>
          <w:rFonts w:ascii="Times New Roman" w:hAnsi="Times New Roman"/>
          <w:sz w:val="24"/>
          <w:szCs w:val="24"/>
        </w:rPr>
        <w:t>квалификации (ч.3 ст.196 ТК РФ);</w:t>
      </w:r>
    </w:p>
    <w:p w14:paraId="3BF1554C"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разработка и утверждение инструкций по охране труда для работников (ч.2 ст.</w:t>
      </w:r>
      <w:r w:rsidR="00265E60">
        <w:rPr>
          <w:rFonts w:ascii="Times New Roman" w:hAnsi="Times New Roman"/>
          <w:sz w:val="24"/>
          <w:szCs w:val="24"/>
        </w:rPr>
        <w:t xml:space="preserve"> </w:t>
      </w:r>
      <w:r w:rsidRPr="00333ECF">
        <w:rPr>
          <w:rFonts w:ascii="Times New Roman" w:hAnsi="Times New Roman"/>
          <w:sz w:val="24"/>
          <w:szCs w:val="24"/>
        </w:rPr>
        <w:t>212 ТК РФ);</w:t>
      </w:r>
    </w:p>
    <w:p w14:paraId="34621CA7"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расследование несчастных случаев на производстве (ст. 229 ТК РФ);</w:t>
      </w:r>
    </w:p>
    <w:p w14:paraId="32F1F68E"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проекты иных документов, затрагивающих социально-экономические и</w:t>
      </w:r>
      <w:r w:rsidR="00265E60">
        <w:rPr>
          <w:rFonts w:ascii="Times New Roman" w:hAnsi="Times New Roman"/>
          <w:sz w:val="24"/>
          <w:szCs w:val="24"/>
        </w:rPr>
        <w:t xml:space="preserve"> </w:t>
      </w:r>
      <w:r w:rsidRPr="00333ECF">
        <w:rPr>
          <w:rFonts w:ascii="Times New Roman" w:hAnsi="Times New Roman"/>
          <w:sz w:val="24"/>
          <w:szCs w:val="24"/>
        </w:rPr>
        <w:t>трудовые интересы работников.</w:t>
      </w:r>
    </w:p>
    <w:p w14:paraId="078C6EC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Коллективным договором, соглашениями может быть предусмотрено принятие</w:t>
      </w:r>
      <w:r w:rsidR="00265E60">
        <w:rPr>
          <w:rFonts w:ascii="Times New Roman" w:hAnsi="Times New Roman"/>
          <w:sz w:val="24"/>
          <w:szCs w:val="24"/>
        </w:rPr>
        <w:t xml:space="preserve"> </w:t>
      </w:r>
      <w:r w:rsidRPr="00333ECF">
        <w:rPr>
          <w:rFonts w:ascii="Times New Roman" w:hAnsi="Times New Roman"/>
          <w:sz w:val="24"/>
          <w:szCs w:val="24"/>
        </w:rPr>
        <w:t>локальных нормативных актов по согласованию с представительным органом работников</w:t>
      </w:r>
      <w:r w:rsidR="00265E60">
        <w:rPr>
          <w:rFonts w:ascii="Times New Roman" w:hAnsi="Times New Roman"/>
          <w:sz w:val="24"/>
          <w:szCs w:val="24"/>
        </w:rPr>
        <w:t xml:space="preserve"> </w:t>
      </w:r>
      <w:r w:rsidRPr="00333ECF">
        <w:rPr>
          <w:rFonts w:ascii="Times New Roman" w:hAnsi="Times New Roman"/>
          <w:sz w:val="24"/>
          <w:szCs w:val="24"/>
        </w:rPr>
        <w:t>(ч. 3 ст. 8 ТК РФ).</w:t>
      </w:r>
    </w:p>
    <w:p w14:paraId="318326F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Порядок учета мнения выборного профсоюзного органа при принятии локальных</w:t>
      </w:r>
      <w:r w:rsidR="00265E60">
        <w:rPr>
          <w:rFonts w:ascii="Times New Roman" w:hAnsi="Times New Roman"/>
          <w:sz w:val="24"/>
          <w:szCs w:val="24"/>
        </w:rPr>
        <w:t xml:space="preserve"> </w:t>
      </w:r>
      <w:r w:rsidRPr="00333ECF">
        <w:rPr>
          <w:rFonts w:ascii="Times New Roman" w:hAnsi="Times New Roman"/>
          <w:sz w:val="24"/>
          <w:szCs w:val="24"/>
        </w:rPr>
        <w:t>нормативных актов, содержащих нормы трудового права(Приложение 1).</w:t>
      </w:r>
    </w:p>
    <w:p w14:paraId="0F7B3EB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Члены выборных профсоюзных органов, не освобожденные</w:t>
      </w:r>
      <w:r w:rsidR="00265E60">
        <w:rPr>
          <w:rFonts w:ascii="Times New Roman" w:hAnsi="Times New Roman"/>
          <w:sz w:val="24"/>
          <w:szCs w:val="24"/>
        </w:rPr>
        <w:t xml:space="preserve"> </w:t>
      </w:r>
      <w:r w:rsidRPr="00333ECF">
        <w:rPr>
          <w:rFonts w:ascii="Times New Roman" w:hAnsi="Times New Roman"/>
          <w:sz w:val="24"/>
          <w:szCs w:val="24"/>
        </w:rPr>
        <w:t>от основной работы в организации, освобождаются от нее с сохранением среднего</w:t>
      </w:r>
      <w:r w:rsidR="00265E60">
        <w:rPr>
          <w:rFonts w:ascii="Times New Roman" w:hAnsi="Times New Roman"/>
          <w:sz w:val="24"/>
          <w:szCs w:val="24"/>
        </w:rPr>
        <w:t xml:space="preserve"> </w:t>
      </w:r>
      <w:r w:rsidRPr="00333ECF">
        <w:rPr>
          <w:rFonts w:ascii="Times New Roman" w:hAnsi="Times New Roman"/>
          <w:sz w:val="24"/>
          <w:szCs w:val="24"/>
        </w:rPr>
        <w:t>заработка на время участия в работе съездов, конференций, собраний (конференций), а</w:t>
      </w:r>
      <w:r w:rsidR="00265E60">
        <w:rPr>
          <w:rFonts w:ascii="Times New Roman" w:hAnsi="Times New Roman"/>
          <w:sz w:val="24"/>
          <w:szCs w:val="24"/>
        </w:rPr>
        <w:t xml:space="preserve"> </w:t>
      </w:r>
      <w:r w:rsidRPr="00333ECF">
        <w:rPr>
          <w:rFonts w:ascii="Times New Roman" w:hAnsi="Times New Roman"/>
          <w:sz w:val="24"/>
          <w:szCs w:val="24"/>
        </w:rPr>
        <w:t>также для участия в заседаниях выборных коллегиальных профсоюзных органов,</w:t>
      </w:r>
      <w:r w:rsidR="00265E60">
        <w:rPr>
          <w:rFonts w:ascii="Times New Roman" w:hAnsi="Times New Roman"/>
          <w:sz w:val="24"/>
          <w:szCs w:val="24"/>
        </w:rPr>
        <w:t xml:space="preserve"> </w:t>
      </w:r>
      <w:r w:rsidRPr="00333ECF">
        <w:rPr>
          <w:rFonts w:ascii="Times New Roman" w:hAnsi="Times New Roman"/>
          <w:sz w:val="24"/>
          <w:szCs w:val="24"/>
        </w:rPr>
        <w:t>предусмотренных Уставом Профсоюза.</w:t>
      </w:r>
    </w:p>
    <w:p w14:paraId="062253B8"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Условия освобождения и порядок оплаты времени участия в этих мероприятиях, в</w:t>
      </w:r>
      <w:r w:rsidR="00265E60">
        <w:rPr>
          <w:rFonts w:ascii="Times New Roman" w:hAnsi="Times New Roman"/>
          <w:sz w:val="24"/>
          <w:szCs w:val="24"/>
        </w:rPr>
        <w:t xml:space="preserve"> </w:t>
      </w:r>
      <w:r w:rsidRPr="00333ECF">
        <w:rPr>
          <w:rFonts w:ascii="Times New Roman" w:hAnsi="Times New Roman"/>
          <w:sz w:val="24"/>
          <w:szCs w:val="24"/>
        </w:rPr>
        <w:t>том числе времени участия в краткосрочной профсоюзной учебе, определяются</w:t>
      </w:r>
      <w:r w:rsidR="00265E60">
        <w:rPr>
          <w:rFonts w:ascii="Times New Roman" w:hAnsi="Times New Roman"/>
          <w:sz w:val="24"/>
          <w:szCs w:val="24"/>
        </w:rPr>
        <w:t xml:space="preserve"> </w:t>
      </w:r>
      <w:r w:rsidRPr="00333ECF">
        <w:rPr>
          <w:rFonts w:ascii="Times New Roman" w:hAnsi="Times New Roman"/>
          <w:sz w:val="24"/>
          <w:szCs w:val="24"/>
        </w:rPr>
        <w:t>коллективным договором, соглашением.</w:t>
      </w:r>
    </w:p>
    <w:p w14:paraId="6DF26DC4"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lastRenderedPageBreak/>
        <w:t>9.5. Стороны признают гарантии освобожденных профсоюзных работников,</w:t>
      </w:r>
      <w:r w:rsidR="00265E60">
        <w:rPr>
          <w:rFonts w:ascii="Times New Roman" w:hAnsi="Times New Roman"/>
          <w:sz w:val="24"/>
          <w:szCs w:val="24"/>
        </w:rPr>
        <w:t xml:space="preserve"> </w:t>
      </w:r>
      <w:r w:rsidRPr="00333ECF">
        <w:rPr>
          <w:rFonts w:ascii="Times New Roman" w:hAnsi="Times New Roman"/>
          <w:sz w:val="24"/>
          <w:szCs w:val="24"/>
        </w:rPr>
        <w:t>избранных (делегированных) в состав профсоюзных органов:</w:t>
      </w:r>
    </w:p>
    <w:p w14:paraId="0869F3B0" w14:textId="77777777" w:rsidR="00265E60"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9.5.1. Работникам, избранным (делегированным) на выборные должности в</w:t>
      </w:r>
      <w:r w:rsidR="00265E60">
        <w:rPr>
          <w:rFonts w:ascii="Times New Roman" w:hAnsi="Times New Roman"/>
          <w:sz w:val="24"/>
          <w:szCs w:val="24"/>
        </w:rPr>
        <w:t xml:space="preserve"> </w:t>
      </w:r>
      <w:r w:rsidRPr="00333ECF">
        <w:rPr>
          <w:rFonts w:ascii="Times New Roman" w:hAnsi="Times New Roman"/>
          <w:sz w:val="24"/>
          <w:szCs w:val="24"/>
        </w:rPr>
        <w:t>профсоюзные органы, предоставляется после окончания срока их полномочий прежняя</w:t>
      </w:r>
      <w:r w:rsidR="00265E60">
        <w:rPr>
          <w:rFonts w:ascii="Times New Roman" w:hAnsi="Times New Roman"/>
          <w:sz w:val="24"/>
          <w:szCs w:val="24"/>
        </w:rPr>
        <w:t xml:space="preserve"> </w:t>
      </w:r>
      <w:r w:rsidRPr="00333ECF">
        <w:rPr>
          <w:rFonts w:ascii="Times New Roman" w:hAnsi="Times New Roman"/>
          <w:sz w:val="24"/>
          <w:szCs w:val="24"/>
        </w:rPr>
        <w:t>работа (должность), а при ее отсутствии с письменного согласия работника – другая</w:t>
      </w:r>
      <w:r w:rsidR="00265E60">
        <w:rPr>
          <w:rFonts w:ascii="Times New Roman" w:hAnsi="Times New Roman"/>
          <w:sz w:val="24"/>
          <w:szCs w:val="24"/>
        </w:rPr>
        <w:t xml:space="preserve"> </w:t>
      </w:r>
      <w:r w:rsidRPr="00333ECF">
        <w:rPr>
          <w:rFonts w:ascii="Times New Roman" w:hAnsi="Times New Roman"/>
          <w:sz w:val="24"/>
          <w:szCs w:val="24"/>
        </w:rPr>
        <w:t xml:space="preserve">равноценная работа (должность) у того же работодателя. </w:t>
      </w:r>
    </w:p>
    <w:p w14:paraId="63B66799"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При невозможности</w:t>
      </w:r>
      <w:r w:rsidR="00265E60">
        <w:rPr>
          <w:rFonts w:ascii="Times New Roman" w:hAnsi="Times New Roman"/>
          <w:sz w:val="24"/>
          <w:szCs w:val="24"/>
        </w:rPr>
        <w:t xml:space="preserve"> </w:t>
      </w:r>
      <w:r w:rsidRPr="00333ECF">
        <w:rPr>
          <w:rFonts w:ascii="Times New Roman" w:hAnsi="Times New Roman"/>
          <w:sz w:val="24"/>
          <w:szCs w:val="24"/>
        </w:rPr>
        <w:t>предоставления указанной работы (должности) в связи с ликвидацией организации либо</w:t>
      </w:r>
      <w:r w:rsidR="00265E60">
        <w:rPr>
          <w:rFonts w:ascii="Times New Roman" w:hAnsi="Times New Roman"/>
          <w:sz w:val="24"/>
          <w:szCs w:val="24"/>
        </w:rPr>
        <w:t xml:space="preserve"> </w:t>
      </w:r>
      <w:r w:rsidRPr="00333ECF">
        <w:rPr>
          <w:rFonts w:ascii="Times New Roman" w:hAnsi="Times New Roman"/>
          <w:sz w:val="24"/>
          <w:szCs w:val="24"/>
        </w:rPr>
        <w:t>отсутствием в организации соответствующей работы (должности) Профсоюз сохраняет за</w:t>
      </w:r>
      <w:r w:rsidR="00265E60">
        <w:rPr>
          <w:rFonts w:ascii="Times New Roman" w:hAnsi="Times New Roman"/>
          <w:sz w:val="24"/>
          <w:szCs w:val="24"/>
        </w:rPr>
        <w:t xml:space="preserve"> </w:t>
      </w:r>
      <w:r w:rsidRPr="00333ECF">
        <w:rPr>
          <w:rFonts w:ascii="Times New Roman" w:hAnsi="Times New Roman"/>
          <w:sz w:val="24"/>
          <w:szCs w:val="24"/>
        </w:rPr>
        <w:t>этим работником его средний заработок на период трудоустройства, но не свыше шести</w:t>
      </w:r>
      <w:r w:rsidR="00265E60">
        <w:rPr>
          <w:rFonts w:ascii="Times New Roman" w:hAnsi="Times New Roman"/>
          <w:sz w:val="24"/>
          <w:szCs w:val="24"/>
        </w:rPr>
        <w:t xml:space="preserve"> </w:t>
      </w:r>
      <w:r w:rsidRPr="00333ECF">
        <w:rPr>
          <w:rFonts w:ascii="Times New Roman" w:hAnsi="Times New Roman"/>
          <w:sz w:val="24"/>
          <w:szCs w:val="24"/>
        </w:rPr>
        <w:t>месяцев, а в случае получения дополнительного профессионального образования по</w:t>
      </w:r>
      <w:r w:rsidR="00265E60">
        <w:rPr>
          <w:rFonts w:ascii="Times New Roman" w:hAnsi="Times New Roman"/>
          <w:sz w:val="24"/>
          <w:szCs w:val="24"/>
        </w:rPr>
        <w:t xml:space="preserve"> </w:t>
      </w:r>
      <w:r w:rsidRPr="00333ECF">
        <w:rPr>
          <w:rFonts w:ascii="Times New Roman" w:hAnsi="Times New Roman"/>
          <w:sz w:val="24"/>
          <w:szCs w:val="24"/>
        </w:rPr>
        <w:t>программам повышения квалификации и программам профессиональной переподготовки –</w:t>
      </w:r>
      <w:r w:rsidR="00265E60">
        <w:rPr>
          <w:rFonts w:ascii="Times New Roman" w:hAnsi="Times New Roman"/>
          <w:sz w:val="24"/>
          <w:szCs w:val="24"/>
        </w:rPr>
        <w:t xml:space="preserve"> </w:t>
      </w:r>
      <w:r w:rsidRPr="00333ECF">
        <w:rPr>
          <w:rFonts w:ascii="Times New Roman" w:hAnsi="Times New Roman"/>
          <w:sz w:val="24"/>
          <w:szCs w:val="24"/>
        </w:rPr>
        <w:t>на срок до одного года. При отказе работника от предложенной соответствующей работы</w:t>
      </w:r>
      <w:r w:rsidR="00265E60">
        <w:rPr>
          <w:rFonts w:ascii="Times New Roman" w:hAnsi="Times New Roman"/>
          <w:sz w:val="24"/>
          <w:szCs w:val="24"/>
        </w:rPr>
        <w:t xml:space="preserve"> </w:t>
      </w:r>
      <w:r w:rsidRPr="00333ECF">
        <w:rPr>
          <w:rFonts w:ascii="Times New Roman" w:hAnsi="Times New Roman"/>
          <w:sz w:val="24"/>
          <w:szCs w:val="24"/>
        </w:rPr>
        <w:t>(должности) средний заработок за ним на период трудоустройства не сохраняется, если</w:t>
      </w:r>
      <w:r w:rsidR="00265E60">
        <w:rPr>
          <w:rFonts w:ascii="Times New Roman" w:hAnsi="Times New Roman"/>
          <w:sz w:val="24"/>
          <w:szCs w:val="24"/>
        </w:rPr>
        <w:t xml:space="preserve"> </w:t>
      </w:r>
      <w:r w:rsidRPr="00333ECF">
        <w:rPr>
          <w:rFonts w:ascii="Times New Roman" w:hAnsi="Times New Roman"/>
          <w:sz w:val="24"/>
          <w:szCs w:val="24"/>
        </w:rPr>
        <w:t>иное не установлено решением Профсоюза.</w:t>
      </w:r>
    </w:p>
    <w:p w14:paraId="67B14F6B"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9.5.2. Предоставление председателям выборных органов первичных профсоюзных</w:t>
      </w:r>
      <w:r w:rsidR="00265E60">
        <w:rPr>
          <w:rFonts w:ascii="Times New Roman" w:hAnsi="Times New Roman"/>
          <w:sz w:val="24"/>
          <w:szCs w:val="24"/>
        </w:rPr>
        <w:t xml:space="preserve"> </w:t>
      </w:r>
      <w:r w:rsidRPr="00333ECF">
        <w:rPr>
          <w:rFonts w:ascii="Times New Roman" w:hAnsi="Times New Roman"/>
          <w:sz w:val="24"/>
          <w:szCs w:val="24"/>
        </w:rPr>
        <w:t>организаций, не освобожденных от основной работы, ежегодного дополнительного</w:t>
      </w:r>
      <w:r w:rsidR="00265E60">
        <w:rPr>
          <w:rFonts w:ascii="Times New Roman" w:hAnsi="Times New Roman"/>
          <w:sz w:val="24"/>
          <w:szCs w:val="24"/>
        </w:rPr>
        <w:t xml:space="preserve"> </w:t>
      </w:r>
      <w:r w:rsidRPr="00333ECF">
        <w:rPr>
          <w:rFonts w:ascii="Times New Roman" w:hAnsi="Times New Roman"/>
          <w:sz w:val="24"/>
          <w:szCs w:val="24"/>
        </w:rPr>
        <w:t>оплачиваемого отпуска на условиях коллективного договора.</w:t>
      </w:r>
    </w:p>
    <w:p w14:paraId="184098DC"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9.6. Работа на выборной должности председателя профсоюзной организации и в</w:t>
      </w:r>
      <w:r w:rsidR="00265E60">
        <w:rPr>
          <w:rFonts w:ascii="Times New Roman" w:hAnsi="Times New Roman"/>
          <w:sz w:val="24"/>
          <w:szCs w:val="24"/>
        </w:rPr>
        <w:t xml:space="preserve"> </w:t>
      </w:r>
      <w:r w:rsidRPr="00333ECF">
        <w:rPr>
          <w:rFonts w:ascii="Times New Roman" w:hAnsi="Times New Roman"/>
          <w:sz w:val="24"/>
          <w:szCs w:val="24"/>
        </w:rPr>
        <w:t>составе выборного профсоюзного органа признается значимой для деятельности</w:t>
      </w:r>
      <w:r w:rsidR="00265E60">
        <w:rPr>
          <w:rFonts w:ascii="Times New Roman" w:hAnsi="Times New Roman"/>
          <w:sz w:val="24"/>
          <w:szCs w:val="24"/>
        </w:rPr>
        <w:t xml:space="preserve"> </w:t>
      </w:r>
      <w:r w:rsidRPr="00333ECF">
        <w:rPr>
          <w:rFonts w:ascii="Times New Roman" w:hAnsi="Times New Roman"/>
          <w:sz w:val="24"/>
          <w:szCs w:val="24"/>
        </w:rPr>
        <w:t>образовательной организации, факультетов и принимается во внимание при поощрении</w:t>
      </w:r>
      <w:r w:rsidR="00265E60">
        <w:rPr>
          <w:rFonts w:ascii="Times New Roman" w:hAnsi="Times New Roman"/>
          <w:sz w:val="24"/>
          <w:szCs w:val="24"/>
        </w:rPr>
        <w:t xml:space="preserve"> </w:t>
      </w:r>
      <w:r w:rsidRPr="00333ECF">
        <w:rPr>
          <w:rFonts w:ascii="Times New Roman" w:hAnsi="Times New Roman"/>
          <w:sz w:val="24"/>
          <w:szCs w:val="24"/>
        </w:rPr>
        <w:t>работников, их аттестации, при избрании по конкурсу на замещение должностей</w:t>
      </w:r>
      <w:r w:rsidR="00265E60">
        <w:rPr>
          <w:rFonts w:ascii="Times New Roman" w:hAnsi="Times New Roman"/>
          <w:sz w:val="24"/>
          <w:szCs w:val="24"/>
        </w:rPr>
        <w:t xml:space="preserve"> </w:t>
      </w:r>
      <w:r w:rsidRPr="00333ECF">
        <w:rPr>
          <w:rFonts w:ascii="Times New Roman" w:hAnsi="Times New Roman"/>
          <w:sz w:val="24"/>
          <w:szCs w:val="24"/>
        </w:rPr>
        <w:t>педагогических работников.</w:t>
      </w:r>
    </w:p>
    <w:p w14:paraId="0134F35D"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9.7. Расторжение трудового договора по инициативе работодателя с лицами,</w:t>
      </w:r>
      <w:r w:rsidR="00265E60">
        <w:rPr>
          <w:rFonts w:ascii="Times New Roman" w:hAnsi="Times New Roman"/>
          <w:sz w:val="24"/>
          <w:szCs w:val="24"/>
        </w:rPr>
        <w:t xml:space="preserve"> и</w:t>
      </w:r>
      <w:r w:rsidR="00265E60" w:rsidRPr="00333ECF">
        <w:rPr>
          <w:rFonts w:ascii="Times New Roman" w:hAnsi="Times New Roman"/>
          <w:sz w:val="24"/>
          <w:szCs w:val="24"/>
        </w:rPr>
        <w:t>збравшимися</w:t>
      </w:r>
      <w:r w:rsidRPr="00333ECF">
        <w:rPr>
          <w:rFonts w:ascii="Times New Roman" w:hAnsi="Times New Roman"/>
          <w:sz w:val="24"/>
          <w:szCs w:val="24"/>
        </w:rPr>
        <w:t xml:space="preserve"> в состав профсоюзных органов, не допускается в течение двух лет после</w:t>
      </w:r>
      <w:r w:rsidR="00265E60">
        <w:rPr>
          <w:rFonts w:ascii="Times New Roman" w:hAnsi="Times New Roman"/>
          <w:sz w:val="24"/>
          <w:szCs w:val="24"/>
        </w:rPr>
        <w:t xml:space="preserve"> </w:t>
      </w:r>
      <w:r w:rsidRPr="00333ECF">
        <w:rPr>
          <w:rFonts w:ascii="Times New Roman" w:hAnsi="Times New Roman"/>
          <w:sz w:val="24"/>
          <w:szCs w:val="24"/>
        </w:rPr>
        <w:t>окончания выборных полномочий, кроме случаев полной ликвидации организации.</w:t>
      </w:r>
    </w:p>
    <w:p w14:paraId="6768D62E" w14:textId="77777777" w:rsidR="00333ECF" w:rsidRPr="00333ECF" w:rsidRDefault="00333ECF" w:rsidP="00333ECF">
      <w:pPr>
        <w:autoSpaceDE w:val="0"/>
        <w:autoSpaceDN w:val="0"/>
        <w:adjustRightInd w:val="0"/>
        <w:rPr>
          <w:rFonts w:ascii="Times New Roman" w:hAnsi="Times New Roman"/>
          <w:sz w:val="24"/>
          <w:szCs w:val="24"/>
        </w:rPr>
      </w:pPr>
      <w:r w:rsidRPr="00333ECF">
        <w:rPr>
          <w:rFonts w:ascii="Times New Roman" w:hAnsi="Times New Roman"/>
          <w:sz w:val="24"/>
          <w:szCs w:val="24"/>
        </w:rPr>
        <w:t xml:space="preserve">9.8. </w:t>
      </w:r>
      <w:r w:rsidR="00265E60">
        <w:rPr>
          <w:rFonts w:ascii="Times New Roman" w:hAnsi="Times New Roman"/>
          <w:sz w:val="24"/>
          <w:szCs w:val="24"/>
        </w:rPr>
        <w:t xml:space="preserve">Министерство </w:t>
      </w:r>
      <w:r w:rsidRPr="00333ECF">
        <w:rPr>
          <w:rFonts w:ascii="Times New Roman" w:hAnsi="Times New Roman"/>
          <w:sz w:val="24"/>
          <w:szCs w:val="24"/>
        </w:rPr>
        <w:t>образования принимает необходимые меры по недопущению</w:t>
      </w:r>
      <w:r w:rsidR="00265E60">
        <w:rPr>
          <w:rFonts w:ascii="Times New Roman" w:hAnsi="Times New Roman"/>
          <w:sz w:val="24"/>
          <w:szCs w:val="24"/>
        </w:rPr>
        <w:t xml:space="preserve"> </w:t>
      </w:r>
      <w:r w:rsidRPr="00333ECF">
        <w:rPr>
          <w:rFonts w:ascii="Times New Roman" w:hAnsi="Times New Roman"/>
          <w:sz w:val="24"/>
          <w:szCs w:val="24"/>
        </w:rPr>
        <w:t>вмешательства органов управления образованием, работодателей в практическую</w:t>
      </w:r>
      <w:r w:rsidR="00265E60">
        <w:rPr>
          <w:rFonts w:ascii="Times New Roman" w:hAnsi="Times New Roman"/>
          <w:sz w:val="24"/>
          <w:szCs w:val="24"/>
        </w:rPr>
        <w:t xml:space="preserve"> </w:t>
      </w:r>
      <w:r w:rsidRPr="00333ECF">
        <w:rPr>
          <w:rFonts w:ascii="Times New Roman" w:hAnsi="Times New Roman"/>
          <w:sz w:val="24"/>
          <w:szCs w:val="24"/>
        </w:rPr>
        <w:t>деятельность профсоюзных организаций, затрудняющие осуществление ими своих</w:t>
      </w:r>
      <w:r w:rsidR="00265E60">
        <w:rPr>
          <w:rFonts w:ascii="Times New Roman" w:hAnsi="Times New Roman"/>
          <w:sz w:val="24"/>
          <w:szCs w:val="24"/>
        </w:rPr>
        <w:t xml:space="preserve"> </w:t>
      </w:r>
      <w:r w:rsidRPr="00333ECF">
        <w:rPr>
          <w:rFonts w:ascii="Times New Roman" w:hAnsi="Times New Roman"/>
          <w:sz w:val="24"/>
          <w:szCs w:val="24"/>
        </w:rPr>
        <w:t>уставных задач.</w:t>
      </w:r>
    </w:p>
    <w:p w14:paraId="3BED80AC" w14:textId="77777777" w:rsidR="00333ECF" w:rsidRDefault="00333ECF" w:rsidP="00F73FCC">
      <w:pPr>
        <w:autoSpaceDE w:val="0"/>
        <w:autoSpaceDN w:val="0"/>
        <w:adjustRightInd w:val="0"/>
        <w:rPr>
          <w:rFonts w:ascii="Times New Roman" w:hAnsi="Times New Roman"/>
          <w:sz w:val="24"/>
          <w:szCs w:val="24"/>
        </w:rPr>
      </w:pPr>
    </w:p>
    <w:p w14:paraId="216E233F" w14:textId="77777777" w:rsidR="00140812" w:rsidRPr="00140812" w:rsidRDefault="00140812" w:rsidP="00140812">
      <w:pPr>
        <w:autoSpaceDE w:val="0"/>
        <w:autoSpaceDN w:val="0"/>
        <w:adjustRightInd w:val="0"/>
        <w:ind w:firstLine="0"/>
        <w:jc w:val="center"/>
        <w:rPr>
          <w:rFonts w:ascii="Times New Roman" w:hAnsi="Times New Roman"/>
          <w:b/>
          <w:bCs/>
          <w:sz w:val="24"/>
          <w:szCs w:val="24"/>
        </w:rPr>
      </w:pPr>
      <w:r w:rsidRPr="00140812">
        <w:rPr>
          <w:rFonts w:ascii="Times New Roman" w:hAnsi="Times New Roman"/>
          <w:b/>
          <w:bCs/>
          <w:sz w:val="24"/>
          <w:szCs w:val="24"/>
        </w:rPr>
        <w:t>10. Обязательства Профсоюза</w:t>
      </w:r>
    </w:p>
    <w:p w14:paraId="194AFCC8"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Профсоюз, территориальные и первичные организации входящие в его структуру</w:t>
      </w:r>
      <w:r>
        <w:rPr>
          <w:rFonts w:ascii="Times New Roman" w:hAnsi="Times New Roman"/>
          <w:sz w:val="24"/>
          <w:szCs w:val="24"/>
        </w:rPr>
        <w:t xml:space="preserve"> </w:t>
      </w:r>
      <w:r w:rsidRPr="00140812">
        <w:rPr>
          <w:rFonts w:ascii="Times New Roman" w:hAnsi="Times New Roman"/>
          <w:sz w:val="24"/>
          <w:szCs w:val="24"/>
        </w:rPr>
        <w:t>обязуются:</w:t>
      </w:r>
    </w:p>
    <w:p w14:paraId="6CD056C6"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10.1. Содействовать реализации настоящего Соглашения, территориальных</w:t>
      </w:r>
      <w:r>
        <w:rPr>
          <w:rFonts w:ascii="Times New Roman" w:hAnsi="Times New Roman"/>
          <w:sz w:val="24"/>
          <w:szCs w:val="24"/>
        </w:rPr>
        <w:t xml:space="preserve"> </w:t>
      </w:r>
      <w:r w:rsidRPr="00140812">
        <w:rPr>
          <w:rFonts w:ascii="Times New Roman" w:hAnsi="Times New Roman"/>
          <w:sz w:val="24"/>
          <w:szCs w:val="24"/>
        </w:rPr>
        <w:t>соглашений и коллективных договоров, способствовать снижению социальной</w:t>
      </w:r>
      <w:r>
        <w:rPr>
          <w:rFonts w:ascii="Times New Roman" w:hAnsi="Times New Roman"/>
          <w:sz w:val="24"/>
          <w:szCs w:val="24"/>
        </w:rPr>
        <w:t xml:space="preserve"> </w:t>
      </w:r>
      <w:r w:rsidRPr="00140812">
        <w:rPr>
          <w:rFonts w:ascii="Times New Roman" w:hAnsi="Times New Roman"/>
          <w:sz w:val="24"/>
          <w:szCs w:val="24"/>
        </w:rPr>
        <w:t>напряженности в трудовых коллективах.</w:t>
      </w:r>
    </w:p>
    <w:p w14:paraId="0F9DED22"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10.2. Вносить предложения в органы государственной власти и органы местного</w:t>
      </w:r>
      <w:r>
        <w:rPr>
          <w:rFonts w:ascii="Times New Roman" w:hAnsi="Times New Roman"/>
          <w:sz w:val="24"/>
          <w:szCs w:val="24"/>
        </w:rPr>
        <w:t xml:space="preserve"> </w:t>
      </w:r>
      <w:r w:rsidRPr="00140812">
        <w:rPr>
          <w:rFonts w:ascii="Times New Roman" w:hAnsi="Times New Roman"/>
          <w:sz w:val="24"/>
          <w:szCs w:val="24"/>
        </w:rPr>
        <w:t>самоуправления по созданию нормативно-правовой базы, направленной на сохранение и</w:t>
      </w:r>
      <w:r>
        <w:rPr>
          <w:rFonts w:ascii="Times New Roman" w:hAnsi="Times New Roman"/>
          <w:sz w:val="24"/>
          <w:szCs w:val="24"/>
        </w:rPr>
        <w:t xml:space="preserve"> </w:t>
      </w:r>
      <w:r w:rsidRPr="00140812">
        <w:rPr>
          <w:rFonts w:ascii="Times New Roman" w:hAnsi="Times New Roman"/>
          <w:sz w:val="24"/>
          <w:szCs w:val="24"/>
        </w:rPr>
        <w:t>развитие социальных гарантий, льгот работников и обучающихся.</w:t>
      </w:r>
    </w:p>
    <w:p w14:paraId="389EE6ED" w14:textId="77777777" w:rsid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Проводить экспертизу законопроектов и других нормативных актов в области</w:t>
      </w:r>
      <w:r>
        <w:rPr>
          <w:rFonts w:ascii="Times New Roman" w:hAnsi="Times New Roman"/>
          <w:sz w:val="24"/>
          <w:szCs w:val="24"/>
        </w:rPr>
        <w:t xml:space="preserve"> </w:t>
      </w:r>
      <w:r w:rsidRPr="00140812">
        <w:rPr>
          <w:rFonts w:ascii="Times New Roman" w:hAnsi="Times New Roman"/>
          <w:sz w:val="24"/>
          <w:szCs w:val="24"/>
        </w:rPr>
        <w:t>экономики, социальных вопросов и охраны труда.</w:t>
      </w:r>
      <w:r>
        <w:rPr>
          <w:rFonts w:ascii="Times New Roman" w:hAnsi="Times New Roman"/>
          <w:sz w:val="24"/>
          <w:szCs w:val="24"/>
        </w:rPr>
        <w:t xml:space="preserve"> </w:t>
      </w:r>
    </w:p>
    <w:p w14:paraId="430DE711"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10.3. Представлять и защищать права и интересы членов Профсоюза по социально-</w:t>
      </w:r>
    </w:p>
    <w:p w14:paraId="07665045" w14:textId="77777777" w:rsidR="00140812" w:rsidRPr="00140812" w:rsidRDefault="00140812" w:rsidP="00140812">
      <w:pPr>
        <w:autoSpaceDE w:val="0"/>
        <w:autoSpaceDN w:val="0"/>
        <w:adjustRightInd w:val="0"/>
        <w:ind w:firstLine="0"/>
        <w:rPr>
          <w:rFonts w:ascii="Times New Roman" w:hAnsi="Times New Roman"/>
          <w:sz w:val="24"/>
          <w:szCs w:val="24"/>
        </w:rPr>
      </w:pPr>
      <w:r w:rsidRPr="00140812">
        <w:rPr>
          <w:rFonts w:ascii="Times New Roman" w:hAnsi="Times New Roman"/>
          <w:sz w:val="24"/>
          <w:szCs w:val="24"/>
        </w:rPr>
        <w:t>экономическим вопросам в соответствии с ФЗ «О профессиональных союзах, их правах и</w:t>
      </w:r>
    </w:p>
    <w:p w14:paraId="7B22196A" w14:textId="77777777" w:rsidR="00140812" w:rsidRDefault="00140812" w:rsidP="00140812">
      <w:pPr>
        <w:autoSpaceDE w:val="0"/>
        <w:autoSpaceDN w:val="0"/>
        <w:adjustRightInd w:val="0"/>
        <w:ind w:firstLine="0"/>
        <w:rPr>
          <w:rFonts w:ascii="Times New Roman" w:hAnsi="Times New Roman"/>
          <w:sz w:val="24"/>
          <w:szCs w:val="24"/>
        </w:rPr>
      </w:pPr>
      <w:r w:rsidRPr="00140812">
        <w:rPr>
          <w:rFonts w:ascii="Times New Roman" w:hAnsi="Times New Roman"/>
          <w:sz w:val="24"/>
          <w:szCs w:val="24"/>
        </w:rPr>
        <w:t>гарантиях деятельности» и ТК РФ.</w:t>
      </w:r>
      <w:r>
        <w:rPr>
          <w:rFonts w:ascii="Times New Roman" w:hAnsi="Times New Roman"/>
          <w:sz w:val="24"/>
          <w:szCs w:val="24"/>
        </w:rPr>
        <w:t xml:space="preserve">  </w:t>
      </w:r>
    </w:p>
    <w:p w14:paraId="6635FA1B" w14:textId="77777777" w:rsidR="00140812" w:rsidRPr="00140812" w:rsidRDefault="00140812" w:rsidP="00140812">
      <w:pPr>
        <w:autoSpaceDE w:val="0"/>
        <w:autoSpaceDN w:val="0"/>
        <w:adjustRightInd w:val="0"/>
        <w:rPr>
          <w:rFonts w:ascii="Times New Roman" w:hAnsi="Times New Roman"/>
          <w:sz w:val="24"/>
          <w:szCs w:val="24"/>
        </w:rPr>
      </w:pPr>
      <w:r w:rsidRPr="00140812">
        <w:rPr>
          <w:rFonts w:ascii="Times New Roman" w:hAnsi="Times New Roman"/>
          <w:sz w:val="24"/>
          <w:szCs w:val="24"/>
        </w:rPr>
        <w:t>10.4. Представлять во взаимоотношениях с работодателем интересы работников,</w:t>
      </w:r>
      <w:r>
        <w:rPr>
          <w:rFonts w:ascii="Times New Roman" w:hAnsi="Times New Roman"/>
          <w:sz w:val="24"/>
          <w:szCs w:val="24"/>
        </w:rPr>
        <w:t xml:space="preserve"> </w:t>
      </w:r>
      <w:r w:rsidRPr="00140812">
        <w:rPr>
          <w:rFonts w:ascii="Times New Roman" w:hAnsi="Times New Roman"/>
          <w:sz w:val="24"/>
          <w:szCs w:val="24"/>
        </w:rPr>
        <w:t>не являющихся членами Профсоюза, в случае если они уполномочили профсоюзный орган</w:t>
      </w:r>
      <w:r>
        <w:rPr>
          <w:rFonts w:ascii="Times New Roman" w:hAnsi="Times New Roman"/>
          <w:sz w:val="24"/>
          <w:szCs w:val="24"/>
        </w:rPr>
        <w:t xml:space="preserve"> </w:t>
      </w:r>
      <w:r w:rsidRPr="00140812">
        <w:rPr>
          <w:rFonts w:ascii="Times New Roman" w:hAnsi="Times New Roman"/>
          <w:sz w:val="24"/>
          <w:szCs w:val="24"/>
        </w:rPr>
        <w:t>представлять их интересы и перечисляют ежемесячно денежные средства из заработной</w:t>
      </w:r>
      <w:r>
        <w:rPr>
          <w:rFonts w:ascii="Times New Roman" w:hAnsi="Times New Roman"/>
          <w:sz w:val="24"/>
          <w:szCs w:val="24"/>
        </w:rPr>
        <w:t xml:space="preserve"> </w:t>
      </w:r>
      <w:r w:rsidRPr="00140812">
        <w:rPr>
          <w:rFonts w:ascii="Times New Roman" w:hAnsi="Times New Roman"/>
          <w:sz w:val="24"/>
          <w:szCs w:val="24"/>
        </w:rPr>
        <w:t>платы на счет первичной профсоюзной организации.</w:t>
      </w:r>
    </w:p>
    <w:p w14:paraId="3FC8CEBA" w14:textId="77777777" w:rsidR="00092FD4" w:rsidRDefault="00140812"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10.5. Осуществлять контроль:</w:t>
      </w:r>
      <w:r w:rsidR="00092FD4">
        <w:rPr>
          <w:rFonts w:ascii="Times New Roman" w:hAnsi="Times New Roman"/>
          <w:sz w:val="24"/>
          <w:szCs w:val="24"/>
        </w:rPr>
        <w:t xml:space="preserve"> </w:t>
      </w:r>
    </w:p>
    <w:p w14:paraId="15AF8526" w14:textId="77777777" w:rsid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За соблюдением работодателями и их представителями трудового</w:t>
      </w:r>
      <w:r>
        <w:rPr>
          <w:rFonts w:ascii="Times New Roman" w:hAnsi="Times New Roman"/>
          <w:sz w:val="24"/>
          <w:szCs w:val="24"/>
        </w:rPr>
        <w:t xml:space="preserve"> </w:t>
      </w:r>
      <w:r w:rsidRPr="00092FD4">
        <w:rPr>
          <w:rFonts w:ascii="Times New Roman" w:hAnsi="Times New Roman"/>
          <w:sz w:val="24"/>
          <w:szCs w:val="24"/>
        </w:rPr>
        <w:t>законодательства и иных нормативных актов, содержащих нормы трудового права;</w:t>
      </w:r>
      <w:r>
        <w:rPr>
          <w:rFonts w:ascii="Times New Roman" w:hAnsi="Times New Roman"/>
          <w:sz w:val="24"/>
          <w:szCs w:val="24"/>
        </w:rPr>
        <w:t xml:space="preserve"> </w:t>
      </w:r>
    </w:p>
    <w:p w14:paraId="0993B28A"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lastRenderedPageBreak/>
        <w:t>За правильностью расходования фонда заработной платы, фонда экономии</w:t>
      </w:r>
      <w:r>
        <w:rPr>
          <w:rFonts w:ascii="Times New Roman" w:hAnsi="Times New Roman"/>
          <w:sz w:val="24"/>
          <w:szCs w:val="24"/>
        </w:rPr>
        <w:t xml:space="preserve"> </w:t>
      </w:r>
      <w:r w:rsidRPr="00092FD4">
        <w:rPr>
          <w:rFonts w:ascii="Times New Roman" w:hAnsi="Times New Roman"/>
          <w:sz w:val="24"/>
          <w:szCs w:val="24"/>
        </w:rPr>
        <w:t>заработной платы и т.д.;</w:t>
      </w:r>
    </w:p>
    <w:p w14:paraId="0235004C" w14:textId="77777777" w:rsid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За правильностью ведения и хранения трудовых книжек работников, за</w:t>
      </w:r>
      <w:r>
        <w:rPr>
          <w:rFonts w:ascii="Times New Roman" w:hAnsi="Times New Roman"/>
          <w:sz w:val="24"/>
          <w:szCs w:val="24"/>
        </w:rPr>
        <w:t xml:space="preserve">  </w:t>
      </w:r>
      <w:r w:rsidRPr="00092FD4">
        <w:rPr>
          <w:rFonts w:ascii="Times New Roman" w:hAnsi="Times New Roman"/>
          <w:sz w:val="24"/>
          <w:szCs w:val="24"/>
        </w:rPr>
        <w:t>своевременностью внесения в них записей;</w:t>
      </w:r>
      <w:r>
        <w:rPr>
          <w:rFonts w:ascii="Times New Roman" w:hAnsi="Times New Roman"/>
          <w:sz w:val="24"/>
          <w:szCs w:val="24"/>
        </w:rPr>
        <w:t xml:space="preserve"> </w:t>
      </w:r>
    </w:p>
    <w:p w14:paraId="465924DF"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За правильностью и своевременностью предоставления работникам отпусков и их</w:t>
      </w:r>
      <w:r>
        <w:rPr>
          <w:rFonts w:ascii="Times New Roman" w:hAnsi="Times New Roman"/>
          <w:sz w:val="24"/>
          <w:szCs w:val="24"/>
        </w:rPr>
        <w:t xml:space="preserve"> </w:t>
      </w:r>
      <w:r w:rsidRPr="00092FD4">
        <w:rPr>
          <w:rFonts w:ascii="Times New Roman" w:hAnsi="Times New Roman"/>
          <w:sz w:val="24"/>
          <w:szCs w:val="24"/>
        </w:rPr>
        <w:t>оплатой.</w:t>
      </w:r>
    </w:p>
    <w:p w14:paraId="64E860DE"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10.6. Направлять учредителю (собственнику) организации заявления о нарушениях</w:t>
      </w:r>
      <w:r>
        <w:rPr>
          <w:rFonts w:ascii="Times New Roman" w:hAnsi="Times New Roman"/>
          <w:sz w:val="24"/>
          <w:szCs w:val="24"/>
        </w:rPr>
        <w:t xml:space="preserve"> </w:t>
      </w:r>
      <w:r w:rsidRPr="00092FD4">
        <w:rPr>
          <w:rFonts w:ascii="Times New Roman" w:hAnsi="Times New Roman"/>
          <w:sz w:val="24"/>
          <w:szCs w:val="24"/>
        </w:rPr>
        <w:t>руководителем организации, его заместителями законов и иных нормативных актов о</w:t>
      </w:r>
      <w:r>
        <w:rPr>
          <w:rFonts w:ascii="Times New Roman" w:hAnsi="Times New Roman"/>
          <w:sz w:val="24"/>
          <w:szCs w:val="24"/>
        </w:rPr>
        <w:t xml:space="preserve"> </w:t>
      </w:r>
      <w:r w:rsidRPr="00092FD4">
        <w:rPr>
          <w:rFonts w:ascii="Times New Roman" w:hAnsi="Times New Roman"/>
          <w:sz w:val="24"/>
          <w:szCs w:val="24"/>
        </w:rPr>
        <w:t xml:space="preserve">труде, </w:t>
      </w:r>
      <w:r>
        <w:rPr>
          <w:rFonts w:ascii="Times New Roman" w:hAnsi="Times New Roman"/>
          <w:sz w:val="24"/>
          <w:szCs w:val="24"/>
        </w:rPr>
        <w:t>у</w:t>
      </w:r>
      <w:r w:rsidRPr="00092FD4">
        <w:rPr>
          <w:rFonts w:ascii="Times New Roman" w:hAnsi="Times New Roman"/>
          <w:sz w:val="24"/>
          <w:szCs w:val="24"/>
        </w:rPr>
        <w:t>словий коллективного договора, соглашения с требованием о применении мер</w:t>
      </w:r>
      <w:r>
        <w:rPr>
          <w:rFonts w:ascii="Times New Roman" w:hAnsi="Times New Roman"/>
          <w:sz w:val="24"/>
          <w:szCs w:val="24"/>
        </w:rPr>
        <w:t xml:space="preserve"> </w:t>
      </w:r>
      <w:r w:rsidRPr="00092FD4">
        <w:rPr>
          <w:rFonts w:ascii="Times New Roman" w:hAnsi="Times New Roman"/>
          <w:sz w:val="24"/>
          <w:szCs w:val="24"/>
        </w:rPr>
        <w:t>дисциплинарного взыскания вплоть до увольнения (ст. 195 ТК РФ).</w:t>
      </w:r>
    </w:p>
    <w:p w14:paraId="41D91E08"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10.7. Представлять и защищать трудовые п</w:t>
      </w:r>
      <w:r w:rsidR="00C34A8B">
        <w:rPr>
          <w:rFonts w:ascii="Times New Roman" w:hAnsi="Times New Roman"/>
          <w:sz w:val="24"/>
          <w:szCs w:val="24"/>
        </w:rPr>
        <w:t>рава членов П</w:t>
      </w:r>
      <w:r w:rsidRPr="00092FD4">
        <w:rPr>
          <w:rFonts w:ascii="Times New Roman" w:hAnsi="Times New Roman"/>
          <w:sz w:val="24"/>
          <w:szCs w:val="24"/>
        </w:rPr>
        <w:t>рофсоюза в комиссии по</w:t>
      </w:r>
      <w:r>
        <w:rPr>
          <w:rFonts w:ascii="Times New Roman" w:hAnsi="Times New Roman"/>
          <w:sz w:val="24"/>
          <w:szCs w:val="24"/>
        </w:rPr>
        <w:t xml:space="preserve"> </w:t>
      </w:r>
      <w:r w:rsidRPr="00092FD4">
        <w:rPr>
          <w:rFonts w:ascii="Times New Roman" w:hAnsi="Times New Roman"/>
          <w:sz w:val="24"/>
          <w:szCs w:val="24"/>
        </w:rPr>
        <w:t>трудовым спорам и в суде.</w:t>
      </w:r>
    </w:p>
    <w:p w14:paraId="4161FCA3"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10.8. Участвовать в работе комиссий по тарификации, аттестации педагогических</w:t>
      </w:r>
      <w:r>
        <w:rPr>
          <w:rFonts w:ascii="Times New Roman" w:hAnsi="Times New Roman"/>
          <w:sz w:val="24"/>
          <w:szCs w:val="24"/>
        </w:rPr>
        <w:t xml:space="preserve"> </w:t>
      </w:r>
      <w:r w:rsidRPr="00092FD4">
        <w:rPr>
          <w:rFonts w:ascii="Times New Roman" w:hAnsi="Times New Roman"/>
          <w:sz w:val="24"/>
          <w:szCs w:val="24"/>
        </w:rPr>
        <w:t>работников, специальной оценке условий труда, охране труда и других.</w:t>
      </w:r>
    </w:p>
    <w:p w14:paraId="6725C9FC"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10.9. Содействовать профессиональному росту педагогических и других</w:t>
      </w:r>
      <w:r>
        <w:rPr>
          <w:rFonts w:ascii="Times New Roman" w:hAnsi="Times New Roman"/>
          <w:sz w:val="24"/>
          <w:szCs w:val="24"/>
        </w:rPr>
        <w:t xml:space="preserve"> </w:t>
      </w:r>
      <w:r w:rsidRPr="00092FD4">
        <w:rPr>
          <w:rFonts w:ascii="Times New Roman" w:hAnsi="Times New Roman"/>
          <w:sz w:val="24"/>
          <w:szCs w:val="24"/>
        </w:rPr>
        <w:t>работников организаций, улучшению условий их труда, быта и оздоровления.</w:t>
      </w:r>
    </w:p>
    <w:p w14:paraId="2FC2C168"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10.10. Развивать и укреплять систему негосударственного пенсионного</w:t>
      </w:r>
      <w:r>
        <w:rPr>
          <w:rFonts w:ascii="Times New Roman" w:hAnsi="Times New Roman"/>
          <w:sz w:val="24"/>
          <w:szCs w:val="24"/>
        </w:rPr>
        <w:t xml:space="preserve"> </w:t>
      </w:r>
      <w:r w:rsidRPr="00092FD4">
        <w:rPr>
          <w:rFonts w:ascii="Times New Roman" w:hAnsi="Times New Roman"/>
          <w:sz w:val="24"/>
          <w:szCs w:val="24"/>
        </w:rPr>
        <w:t>обеспечения работников образования.</w:t>
      </w:r>
    </w:p>
    <w:p w14:paraId="5D828C18" w14:textId="77777777" w:rsidR="00092FD4" w:rsidRDefault="00092FD4" w:rsidP="00092FD4">
      <w:pPr>
        <w:autoSpaceDE w:val="0"/>
        <w:autoSpaceDN w:val="0"/>
        <w:adjustRightInd w:val="0"/>
        <w:rPr>
          <w:rFonts w:ascii="Times New Roman" w:hAnsi="Times New Roman"/>
          <w:b/>
          <w:bCs/>
          <w:sz w:val="24"/>
          <w:szCs w:val="24"/>
        </w:rPr>
      </w:pPr>
    </w:p>
    <w:p w14:paraId="74456256" w14:textId="77777777" w:rsidR="00092FD4" w:rsidRPr="00092FD4" w:rsidRDefault="00092FD4" w:rsidP="00092FD4">
      <w:pPr>
        <w:autoSpaceDE w:val="0"/>
        <w:autoSpaceDN w:val="0"/>
        <w:adjustRightInd w:val="0"/>
        <w:jc w:val="center"/>
        <w:rPr>
          <w:rFonts w:ascii="Times New Roman" w:hAnsi="Times New Roman"/>
          <w:b/>
          <w:bCs/>
          <w:sz w:val="24"/>
          <w:szCs w:val="24"/>
        </w:rPr>
      </w:pPr>
      <w:r w:rsidRPr="00092FD4">
        <w:rPr>
          <w:rFonts w:ascii="Times New Roman" w:hAnsi="Times New Roman"/>
          <w:b/>
          <w:bCs/>
          <w:sz w:val="24"/>
          <w:szCs w:val="24"/>
        </w:rPr>
        <w:t>11. Порядок реализации и контроль за выполнением Соглашения</w:t>
      </w:r>
    </w:p>
    <w:p w14:paraId="24DA737B"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11.1. Текст Соглашения доводится:</w:t>
      </w:r>
    </w:p>
    <w:p w14:paraId="6B8D016F" w14:textId="77777777" w:rsidR="00092FD4" w:rsidRPr="00092FD4" w:rsidRDefault="00092FD4" w:rsidP="00092FD4">
      <w:pPr>
        <w:autoSpaceDE w:val="0"/>
        <w:autoSpaceDN w:val="0"/>
        <w:adjustRightInd w:val="0"/>
        <w:rPr>
          <w:rFonts w:ascii="Times New Roman" w:hAnsi="Times New Roman"/>
          <w:sz w:val="24"/>
          <w:szCs w:val="24"/>
        </w:rPr>
      </w:pPr>
      <w:r>
        <w:rPr>
          <w:rFonts w:ascii="Times New Roman" w:hAnsi="Times New Roman"/>
          <w:sz w:val="24"/>
          <w:szCs w:val="24"/>
        </w:rPr>
        <w:t xml:space="preserve">Министерством </w:t>
      </w:r>
      <w:r w:rsidRPr="00092FD4">
        <w:rPr>
          <w:rFonts w:ascii="Times New Roman" w:hAnsi="Times New Roman"/>
          <w:sz w:val="24"/>
          <w:szCs w:val="24"/>
        </w:rPr>
        <w:t>образования - до сведения муниципальных органов управления</w:t>
      </w:r>
      <w:r>
        <w:rPr>
          <w:rFonts w:ascii="Times New Roman" w:hAnsi="Times New Roman"/>
          <w:sz w:val="24"/>
          <w:szCs w:val="24"/>
        </w:rPr>
        <w:t xml:space="preserve"> </w:t>
      </w:r>
      <w:r w:rsidRPr="00092FD4">
        <w:rPr>
          <w:rFonts w:ascii="Times New Roman" w:hAnsi="Times New Roman"/>
          <w:sz w:val="24"/>
          <w:szCs w:val="24"/>
        </w:rPr>
        <w:t>образованием и работодателей;</w:t>
      </w:r>
    </w:p>
    <w:p w14:paraId="1B7CF1AB"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Профсоюзом – до сведения территориальных, первичных профсоюзных</w:t>
      </w:r>
      <w:r>
        <w:rPr>
          <w:rFonts w:ascii="Times New Roman" w:hAnsi="Times New Roman"/>
          <w:sz w:val="24"/>
          <w:szCs w:val="24"/>
        </w:rPr>
        <w:t xml:space="preserve"> </w:t>
      </w:r>
      <w:r w:rsidRPr="00092FD4">
        <w:rPr>
          <w:rFonts w:ascii="Times New Roman" w:hAnsi="Times New Roman"/>
          <w:sz w:val="24"/>
          <w:szCs w:val="24"/>
        </w:rPr>
        <w:t>организаций, профсоюзного актива и трудовых коллективов.</w:t>
      </w:r>
    </w:p>
    <w:p w14:paraId="234FE7CB" w14:textId="77777777" w:rsidR="00092FD4" w:rsidRPr="005166BB" w:rsidRDefault="00092FD4" w:rsidP="00092FD4">
      <w:pPr>
        <w:autoSpaceDE w:val="0"/>
        <w:autoSpaceDN w:val="0"/>
        <w:adjustRightInd w:val="0"/>
        <w:rPr>
          <w:rFonts w:ascii="Times New Roman" w:hAnsi="Times New Roman"/>
          <w:sz w:val="24"/>
          <w:szCs w:val="24"/>
        </w:rPr>
      </w:pPr>
      <w:r w:rsidRPr="005166BB">
        <w:rPr>
          <w:rFonts w:ascii="Times New Roman" w:hAnsi="Times New Roman"/>
          <w:sz w:val="24"/>
          <w:szCs w:val="24"/>
        </w:rPr>
        <w:t>11.2. Министерство образования обеспечивает уведомительную регистрацию Соглашения в Министерстве социальной защиты населения и труда; Профсоюз – в Центральном Совете Профсоюза.</w:t>
      </w:r>
    </w:p>
    <w:p w14:paraId="4B7C12D7" w14:textId="77777777" w:rsidR="00092FD4" w:rsidRPr="005166BB" w:rsidRDefault="00092FD4" w:rsidP="00092FD4">
      <w:pPr>
        <w:autoSpaceDE w:val="0"/>
        <w:autoSpaceDN w:val="0"/>
        <w:adjustRightInd w:val="0"/>
        <w:rPr>
          <w:rFonts w:ascii="Times New Roman" w:hAnsi="Times New Roman"/>
          <w:sz w:val="24"/>
          <w:szCs w:val="24"/>
        </w:rPr>
      </w:pPr>
      <w:r w:rsidRPr="005166BB">
        <w:rPr>
          <w:rFonts w:ascii="Times New Roman" w:hAnsi="Times New Roman"/>
          <w:sz w:val="24"/>
          <w:szCs w:val="24"/>
        </w:rPr>
        <w:t>11.3. Контроль за выполнением Соглашения осуществляется его сторонами.</w:t>
      </w:r>
    </w:p>
    <w:p w14:paraId="71EB8F81" w14:textId="77777777" w:rsidR="00092FD4" w:rsidRPr="00092FD4" w:rsidRDefault="00092FD4" w:rsidP="00092FD4">
      <w:pPr>
        <w:autoSpaceDE w:val="0"/>
        <w:autoSpaceDN w:val="0"/>
        <w:adjustRightInd w:val="0"/>
        <w:rPr>
          <w:rFonts w:ascii="Times New Roman" w:hAnsi="Times New Roman"/>
          <w:sz w:val="24"/>
          <w:szCs w:val="24"/>
        </w:rPr>
      </w:pPr>
      <w:r w:rsidRPr="005166BB">
        <w:rPr>
          <w:rFonts w:ascii="Times New Roman" w:hAnsi="Times New Roman"/>
          <w:sz w:val="24"/>
          <w:szCs w:val="24"/>
        </w:rPr>
        <w:t>Информация о выполнении настоящего Соглашения рассматривается на совместном</w:t>
      </w:r>
      <w:r w:rsidR="007D35F1" w:rsidRPr="005166BB">
        <w:rPr>
          <w:rFonts w:ascii="Times New Roman" w:hAnsi="Times New Roman"/>
          <w:sz w:val="24"/>
          <w:szCs w:val="24"/>
        </w:rPr>
        <w:t xml:space="preserve"> </w:t>
      </w:r>
      <w:r w:rsidRPr="005166BB">
        <w:rPr>
          <w:rFonts w:ascii="Times New Roman" w:hAnsi="Times New Roman"/>
          <w:sz w:val="24"/>
          <w:szCs w:val="24"/>
        </w:rPr>
        <w:t xml:space="preserve">заседании коллегии </w:t>
      </w:r>
      <w:r w:rsidR="007D35F1" w:rsidRPr="005166BB">
        <w:rPr>
          <w:rFonts w:ascii="Times New Roman" w:hAnsi="Times New Roman"/>
          <w:sz w:val="24"/>
          <w:szCs w:val="24"/>
        </w:rPr>
        <w:t xml:space="preserve">Министерства </w:t>
      </w:r>
      <w:r w:rsidRPr="005166BB">
        <w:rPr>
          <w:rFonts w:ascii="Times New Roman" w:hAnsi="Times New Roman"/>
          <w:sz w:val="24"/>
          <w:szCs w:val="24"/>
        </w:rPr>
        <w:t xml:space="preserve">образования, Президиума </w:t>
      </w:r>
      <w:r w:rsidRPr="00092FD4">
        <w:rPr>
          <w:rFonts w:ascii="Times New Roman" w:hAnsi="Times New Roman"/>
          <w:sz w:val="24"/>
          <w:szCs w:val="24"/>
        </w:rPr>
        <w:t>Профсоюза и доводится до</w:t>
      </w:r>
      <w:r w:rsidR="007D35F1">
        <w:rPr>
          <w:rFonts w:ascii="Times New Roman" w:hAnsi="Times New Roman"/>
          <w:sz w:val="24"/>
          <w:szCs w:val="24"/>
        </w:rPr>
        <w:t xml:space="preserve"> </w:t>
      </w:r>
      <w:r w:rsidRPr="00092FD4">
        <w:rPr>
          <w:rFonts w:ascii="Times New Roman" w:hAnsi="Times New Roman"/>
          <w:sz w:val="24"/>
          <w:szCs w:val="24"/>
        </w:rPr>
        <w:t>сведения органов управления образованием муниципальных образований, работодателей,</w:t>
      </w:r>
      <w:r w:rsidR="007D35F1">
        <w:rPr>
          <w:rFonts w:ascii="Times New Roman" w:hAnsi="Times New Roman"/>
          <w:sz w:val="24"/>
          <w:szCs w:val="24"/>
        </w:rPr>
        <w:t xml:space="preserve"> </w:t>
      </w:r>
      <w:r w:rsidRPr="00092FD4">
        <w:rPr>
          <w:rFonts w:ascii="Times New Roman" w:hAnsi="Times New Roman"/>
          <w:sz w:val="24"/>
          <w:szCs w:val="24"/>
        </w:rPr>
        <w:t>территориальных и первичных организаций Профсоюза.</w:t>
      </w:r>
    </w:p>
    <w:p w14:paraId="74ED3A0D" w14:textId="77777777" w:rsidR="00092FD4"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11.4. В течение действия Соглашения ни одна из сторон не вправе в</w:t>
      </w:r>
      <w:r w:rsidR="007D35F1">
        <w:rPr>
          <w:rFonts w:ascii="Times New Roman" w:hAnsi="Times New Roman"/>
          <w:sz w:val="24"/>
          <w:szCs w:val="24"/>
        </w:rPr>
        <w:t xml:space="preserve"> </w:t>
      </w:r>
      <w:r w:rsidRPr="00092FD4">
        <w:rPr>
          <w:rFonts w:ascii="Times New Roman" w:hAnsi="Times New Roman"/>
          <w:sz w:val="24"/>
          <w:szCs w:val="24"/>
        </w:rPr>
        <w:t>одностороннем порядке вносить в него изменения и дополнения, отказываться от</w:t>
      </w:r>
      <w:r w:rsidR="007D35F1">
        <w:rPr>
          <w:rFonts w:ascii="Times New Roman" w:hAnsi="Times New Roman"/>
          <w:sz w:val="24"/>
          <w:szCs w:val="24"/>
        </w:rPr>
        <w:t xml:space="preserve"> </w:t>
      </w:r>
      <w:r w:rsidRPr="00092FD4">
        <w:rPr>
          <w:rFonts w:ascii="Times New Roman" w:hAnsi="Times New Roman"/>
          <w:sz w:val="24"/>
          <w:szCs w:val="24"/>
        </w:rPr>
        <w:t>выполнения тех или иных принятых на себя обязательств.</w:t>
      </w:r>
    </w:p>
    <w:p w14:paraId="4BD8FE08" w14:textId="77777777" w:rsidR="00140812" w:rsidRPr="00092FD4" w:rsidRDefault="00092FD4" w:rsidP="00092FD4">
      <w:pPr>
        <w:autoSpaceDE w:val="0"/>
        <w:autoSpaceDN w:val="0"/>
        <w:adjustRightInd w:val="0"/>
        <w:rPr>
          <w:rFonts w:ascii="Times New Roman" w:hAnsi="Times New Roman"/>
          <w:sz w:val="24"/>
          <w:szCs w:val="24"/>
        </w:rPr>
      </w:pPr>
      <w:r w:rsidRPr="00092FD4">
        <w:rPr>
          <w:rFonts w:ascii="Times New Roman" w:hAnsi="Times New Roman"/>
          <w:sz w:val="24"/>
          <w:szCs w:val="24"/>
        </w:rPr>
        <w:t>11.5. Стороны несут ответственность за выполнение принятых на себя</w:t>
      </w:r>
      <w:r w:rsidR="007D35F1">
        <w:rPr>
          <w:rFonts w:ascii="Times New Roman" w:hAnsi="Times New Roman"/>
          <w:sz w:val="24"/>
          <w:szCs w:val="24"/>
        </w:rPr>
        <w:t xml:space="preserve"> </w:t>
      </w:r>
      <w:r w:rsidRPr="00092FD4">
        <w:rPr>
          <w:rFonts w:ascii="Times New Roman" w:hAnsi="Times New Roman"/>
          <w:sz w:val="24"/>
          <w:szCs w:val="24"/>
        </w:rPr>
        <w:t>обязательств в порядке, предусмотренном действующим законодательством.</w:t>
      </w:r>
    </w:p>
    <w:p w14:paraId="5E9655BE" w14:textId="77777777" w:rsidR="00140812" w:rsidRDefault="00140812" w:rsidP="00583634">
      <w:pPr>
        <w:autoSpaceDE w:val="0"/>
        <w:autoSpaceDN w:val="0"/>
        <w:adjustRightInd w:val="0"/>
        <w:rPr>
          <w:rFonts w:ascii="Times New Roman" w:hAnsi="Times New Roman"/>
          <w:sz w:val="24"/>
          <w:szCs w:val="24"/>
        </w:rPr>
      </w:pPr>
    </w:p>
    <w:p w14:paraId="1170F944" w14:textId="77777777" w:rsidR="002E1337" w:rsidRPr="00092FD4" w:rsidRDefault="002E1337" w:rsidP="00583634">
      <w:pPr>
        <w:autoSpaceDE w:val="0"/>
        <w:autoSpaceDN w:val="0"/>
        <w:adjustRightInd w:val="0"/>
        <w:rPr>
          <w:rFonts w:ascii="Times New Roman" w:hAnsi="Times New Roman"/>
          <w:sz w:val="24"/>
          <w:szCs w:val="24"/>
        </w:rPr>
      </w:pPr>
    </w:p>
    <w:p w14:paraId="486435E3" w14:textId="3FF4125B" w:rsidR="00583634" w:rsidRPr="007D35F1" w:rsidRDefault="007D35F1" w:rsidP="007D35F1">
      <w:pPr>
        <w:autoSpaceDE w:val="0"/>
        <w:autoSpaceDN w:val="0"/>
        <w:adjustRightInd w:val="0"/>
        <w:jc w:val="center"/>
        <w:rPr>
          <w:rFonts w:ascii="Times New Roman" w:hAnsi="Times New Roman"/>
          <w:sz w:val="24"/>
          <w:szCs w:val="24"/>
        </w:rPr>
      </w:pPr>
      <w:r w:rsidRPr="007D35F1">
        <w:rPr>
          <w:rFonts w:ascii="Times New Roman" w:hAnsi="Times New Roman"/>
          <w:b/>
          <w:bCs/>
          <w:sz w:val="24"/>
          <w:szCs w:val="24"/>
        </w:rPr>
        <w:t xml:space="preserve">Соглашение заключено </w:t>
      </w:r>
      <w:r>
        <w:rPr>
          <w:rFonts w:ascii="Times New Roman" w:hAnsi="Times New Roman"/>
          <w:b/>
          <w:bCs/>
          <w:sz w:val="24"/>
          <w:szCs w:val="24"/>
        </w:rPr>
        <w:t xml:space="preserve"> </w:t>
      </w:r>
      <w:r w:rsidRPr="007D35F1">
        <w:rPr>
          <w:rFonts w:ascii="Times New Roman" w:hAnsi="Times New Roman"/>
          <w:b/>
          <w:bCs/>
          <w:sz w:val="24"/>
          <w:szCs w:val="24"/>
        </w:rPr>
        <w:t xml:space="preserve"> </w:t>
      </w:r>
      <w:r w:rsidR="0010360C">
        <w:rPr>
          <w:rFonts w:ascii="Times New Roman" w:hAnsi="Times New Roman"/>
          <w:b/>
          <w:bCs/>
          <w:sz w:val="24"/>
          <w:szCs w:val="24"/>
        </w:rPr>
        <w:t xml:space="preserve"> </w:t>
      </w:r>
      <w:r w:rsidR="002E1337">
        <w:rPr>
          <w:rFonts w:ascii="Times New Roman" w:hAnsi="Times New Roman"/>
          <w:b/>
          <w:bCs/>
          <w:sz w:val="24"/>
          <w:szCs w:val="24"/>
        </w:rPr>
        <w:t>«_____» ________________</w:t>
      </w:r>
      <w:r>
        <w:rPr>
          <w:rFonts w:ascii="Times New Roman" w:hAnsi="Times New Roman"/>
          <w:b/>
          <w:bCs/>
          <w:sz w:val="24"/>
          <w:szCs w:val="24"/>
        </w:rPr>
        <w:t xml:space="preserve"> 202</w:t>
      </w:r>
      <w:r w:rsidR="002E1337">
        <w:rPr>
          <w:rFonts w:ascii="Times New Roman" w:hAnsi="Times New Roman"/>
          <w:b/>
          <w:bCs/>
          <w:sz w:val="24"/>
          <w:szCs w:val="24"/>
        </w:rPr>
        <w:t>____</w:t>
      </w:r>
      <w:r w:rsidRPr="007D35F1">
        <w:rPr>
          <w:rFonts w:ascii="Times New Roman" w:hAnsi="Times New Roman"/>
          <w:b/>
          <w:bCs/>
          <w:sz w:val="24"/>
          <w:szCs w:val="24"/>
        </w:rPr>
        <w:t xml:space="preserve"> г.</w:t>
      </w:r>
    </w:p>
    <w:p w14:paraId="47741377" w14:textId="77777777" w:rsidR="001F3F1B" w:rsidRPr="00F92FCC" w:rsidRDefault="001F3F1B" w:rsidP="00F92FCC">
      <w:pPr>
        <w:pStyle w:val="5"/>
        <w:tabs>
          <w:tab w:val="num" w:pos="0"/>
        </w:tabs>
        <w:ind w:right="-6" w:firstLine="851"/>
        <w:jc w:val="center"/>
        <w:rPr>
          <w:b/>
          <w:color w:val="000000"/>
          <w:szCs w:val="24"/>
        </w:rPr>
        <w:sectPr w:rsidR="001F3F1B" w:rsidRPr="00F92FCC" w:rsidSect="001F3F1B">
          <w:headerReference w:type="default" r:id="rId10"/>
          <w:pgSz w:w="11906" w:h="16838"/>
          <w:pgMar w:top="899" w:right="850" w:bottom="1134" w:left="1620" w:header="708" w:footer="708" w:gutter="0"/>
          <w:cols w:space="708"/>
          <w:titlePg/>
          <w:docGrid w:linePitch="360"/>
        </w:sectPr>
      </w:pPr>
    </w:p>
    <w:p w14:paraId="4B1B9971" w14:textId="77777777" w:rsidR="001F3F1B" w:rsidRPr="00F92FCC" w:rsidRDefault="001F3F1B" w:rsidP="0055630E">
      <w:pPr>
        <w:ind w:firstLine="3969"/>
        <w:rPr>
          <w:rFonts w:ascii="Times New Roman" w:hAnsi="Times New Roman"/>
          <w:color w:val="000000"/>
          <w:sz w:val="24"/>
          <w:szCs w:val="24"/>
        </w:rPr>
      </w:pPr>
      <w:r w:rsidRPr="00F92FCC">
        <w:rPr>
          <w:rFonts w:ascii="Times New Roman" w:hAnsi="Times New Roman"/>
          <w:color w:val="000000"/>
          <w:sz w:val="24"/>
          <w:szCs w:val="24"/>
        </w:rPr>
        <w:lastRenderedPageBreak/>
        <w:t>Приложение 1</w:t>
      </w:r>
    </w:p>
    <w:p w14:paraId="7CDA5C63" w14:textId="77777777" w:rsidR="00C21E4A" w:rsidRDefault="001F3F1B" w:rsidP="0055630E">
      <w:pPr>
        <w:pStyle w:val="1"/>
        <w:ind w:firstLine="3969"/>
        <w:jc w:val="left"/>
        <w:rPr>
          <w:color w:val="000000"/>
        </w:rPr>
      </w:pPr>
      <w:r w:rsidRPr="00F92FCC">
        <w:rPr>
          <w:color w:val="000000"/>
        </w:rPr>
        <w:t xml:space="preserve">к Региональному отраслевому соглашению </w:t>
      </w:r>
    </w:p>
    <w:p w14:paraId="60174816" w14:textId="77777777" w:rsidR="0055630E" w:rsidRDefault="001F3F1B" w:rsidP="0055630E">
      <w:pPr>
        <w:pStyle w:val="1"/>
        <w:ind w:firstLine="3969"/>
        <w:jc w:val="left"/>
        <w:rPr>
          <w:color w:val="000000"/>
        </w:rPr>
      </w:pPr>
      <w:r w:rsidRPr="00F92FCC">
        <w:rPr>
          <w:color w:val="000000"/>
        </w:rPr>
        <w:t xml:space="preserve">по организациям, входящим в систему образования </w:t>
      </w:r>
    </w:p>
    <w:p w14:paraId="78355339" w14:textId="77777777" w:rsidR="001F3F1B" w:rsidRPr="00963633" w:rsidRDefault="001F3F1B" w:rsidP="0055630E">
      <w:pPr>
        <w:pStyle w:val="1"/>
        <w:ind w:firstLine="3969"/>
        <w:jc w:val="left"/>
      </w:pPr>
      <w:r w:rsidRPr="00F92FCC">
        <w:rPr>
          <w:color w:val="000000"/>
        </w:rPr>
        <w:t>Ярославской области</w:t>
      </w:r>
      <w:r w:rsidR="0010360C">
        <w:rPr>
          <w:color w:val="000000"/>
        </w:rPr>
        <w:t xml:space="preserve"> </w:t>
      </w:r>
      <w:r w:rsidRPr="00963633">
        <w:t>на 20</w:t>
      </w:r>
      <w:r w:rsidR="001931D0" w:rsidRPr="00963633">
        <w:t>2</w:t>
      </w:r>
      <w:r w:rsidR="0010360C" w:rsidRPr="00963633">
        <w:t>5</w:t>
      </w:r>
      <w:r w:rsidRPr="00963633">
        <w:t>-20</w:t>
      </w:r>
      <w:r w:rsidR="001931D0" w:rsidRPr="00963633">
        <w:t>2</w:t>
      </w:r>
      <w:r w:rsidR="0010360C" w:rsidRPr="00963633">
        <w:t>6</w:t>
      </w:r>
      <w:r w:rsidRPr="00963633">
        <w:t xml:space="preserve"> годы</w:t>
      </w:r>
    </w:p>
    <w:p w14:paraId="30C6ACBE" w14:textId="77777777" w:rsidR="001F3F1B" w:rsidRPr="00F92FCC" w:rsidRDefault="001F3F1B" w:rsidP="0055630E">
      <w:pPr>
        <w:ind w:firstLine="3969"/>
        <w:jc w:val="center"/>
        <w:rPr>
          <w:rFonts w:ascii="Times New Roman" w:hAnsi="Times New Roman"/>
          <w:color w:val="000000"/>
          <w:sz w:val="24"/>
          <w:szCs w:val="24"/>
        </w:rPr>
      </w:pPr>
    </w:p>
    <w:p w14:paraId="50DDB264" w14:textId="77777777" w:rsidR="0055630E" w:rsidRPr="00F92FCC" w:rsidRDefault="0055630E" w:rsidP="0055630E">
      <w:pPr>
        <w:ind w:firstLine="3969"/>
        <w:jc w:val="center"/>
        <w:rPr>
          <w:rFonts w:ascii="Times New Roman" w:hAnsi="Times New Roman"/>
          <w:color w:val="000000"/>
          <w:sz w:val="24"/>
          <w:szCs w:val="24"/>
        </w:rPr>
      </w:pPr>
    </w:p>
    <w:p w14:paraId="64117719" w14:textId="77777777" w:rsidR="001F3F1B" w:rsidRPr="00F92FCC" w:rsidRDefault="001F3F1B" w:rsidP="00F92FCC">
      <w:pPr>
        <w:pStyle w:val="a3"/>
        <w:ind w:firstLine="851"/>
        <w:rPr>
          <w:color w:val="000000"/>
          <w:sz w:val="24"/>
          <w:szCs w:val="24"/>
        </w:rPr>
      </w:pPr>
    </w:p>
    <w:p w14:paraId="0D12F2F2" w14:textId="77777777" w:rsidR="001F3F1B" w:rsidRPr="00F92FCC" w:rsidRDefault="001F3F1B" w:rsidP="005C04A8">
      <w:pPr>
        <w:pStyle w:val="a3"/>
        <w:rPr>
          <w:color w:val="000000"/>
          <w:sz w:val="24"/>
          <w:szCs w:val="24"/>
        </w:rPr>
      </w:pPr>
      <w:r w:rsidRPr="00F92FCC">
        <w:rPr>
          <w:color w:val="000000"/>
          <w:sz w:val="24"/>
          <w:szCs w:val="24"/>
        </w:rPr>
        <w:t>Порядок</w:t>
      </w:r>
    </w:p>
    <w:p w14:paraId="2AFEE0DE" w14:textId="77777777" w:rsidR="001F3F1B" w:rsidRPr="00F92FCC" w:rsidRDefault="001F3F1B" w:rsidP="005C04A8">
      <w:pPr>
        <w:pStyle w:val="a3"/>
        <w:rPr>
          <w:color w:val="000000"/>
          <w:sz w:val="24"/>
          <w:szCs w:val="24"/>
        </w:rPr>
      </w:pPr>
      <w:r w:rsidRPr="00F92FCC">
        <w:rPr>
          <w:color w:val="000000"/>
          <w:sz w:val="24"/>
          <w:szCs w:val="24"/>
        </w:rPr>
        <w:t>учета мнения выборных профсоюзных органов при принятии локальных нормативных актов, содержащих нормы трудового права</w:t>
      </w:r>
    </w:p>
    <w:p w14:paraId="0F056BE9" w14:textId="77777777" w:rsidR="001F3F1B" w:rsidRPr="00F92FCC" w:rsidRDefault="001F3F1B" w:rsidP="005C04A8">
      <w:pPr>
        <w:tabs>
          <w:tab w:val="left" w:pos="993"/>
        </w:tabs>
        <w:jc w:val="center"/>
        <w:rPr>
          <w:rFonts w:ascii="Times New Roman" w:hAnsi="Times New Roman"/>
          <w:snapToGrid w:val="0"/>
          <w:color w:val="000000"/>
          <w:sz w:val="24"/>
          <w:szCs w:val="24"/>
        </w:rPr>
      </w:pPr>
    </w:p>
    <w:p w14:paraId="5E097327" w14:textId="77777777" w:rsidR="001F3F1B" w:rsidRPr="00F92FCC" w:rsidRDefault="001F3F1B" w:rsidP="00F92FCC">
      <w:pPr>
        <w:pStyle w:val="23"/>
        <w:ind w:firstLine="851"/>
        <w:rPr>
          <w:color w:val="000000"/>
          <w:sz w:val="24"/>
          <w:szCs w:val="24"/>
        </w:rPr>
      </w:pPr>
      <w:r w:rsidRPr="00F92FCC">
        <w:rPr>
          <w:color w:val="000000"/>
          <w:sz w:val="24"/>
          <w:szCs w:val="24"/>
        </w:rPr>
        <w:t>1. В предусмотренных Трудовым кодексом Российской Федерации, Отраслевым тарифным соглашением по учреждениям образования РФ, Региональным отраслевым соглашением по учреждениям образования Ярославской области, территориальными отраслевыми соглашениями  и коллективными договорами случаях, представители работодателя, органы управления образованием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
    <w:p w14:paraId="2B939123" w14:textId="77777777" w:rsidR="001F3F1B" w:rsidRPr="00F92FCC" w:rsidRDefault="001F3F1B" w:rsidP="00F92FCC">
      <w:pPr>
        <w:pStyle w:val="23"/>
        <w:ind w:firstLine="851"/>
        <w:rPr>
          <w:color w:val="000000"/>
          <w:sz w:val="24"/>
          <w:szCs w:val="24"/>
        </w:rPr>
      </w:pPr>
      <w:r w:rsidRPr="00F92FCC">
        <w:rPr>
          <w:color w:val="000000"/>
          <w:sz w:val="24"/>
          <w:szCs w:val="24"/>
        </w:rPr>
        <w:t xml:space="preserve">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w:t>
      </w:r>
      <w:r w:rsidR="00D918C2">
        <w:rPr>
          <w:color w:val="000000"/>
          <w:sz w:val="24"/>
          <w:szCs w:val="24"/>
        </w:rPr>
        <w:t>профсоюзный орган</w:t>
      </w:r>
      <w:r w:rsidRPr="00F92FCC">
        <w:rPr>
          <w:color w:val="000000"/>
          <w:sz w:val="24"/>
          <w:szCs w:val="24"/>
        </w:rPr>
        <w:t xml:space="preserve"> направляет Работодателю мотивированное мнение по проекту в письменной форме.</w:t>
      </w:r>
    </w:p>
    <w:p w14:paraId="5733A9C1"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3. Решение о мотивированном мнении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 xml:space="preserve"> принимается коллегиально, на своем заседании в присутствии не менее половины членов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w:t>
      </w:r>
    </w:p>
    <w:p w14:paraId="74043A3C"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4. Заседание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 xml:space="preserve">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 xml:space="preserve"> и его обоснование</w:t>
      </w:r>
      <w:r w:rsidR="00D918C2">
        <w:rPr>
          <w:rFonts w:ascii="Times New Roman" w:hAnsi="Times New Roman"/>
          <w:snapToGrid w:val="0"/>
          <w:color w:val="000000"/>
          <w:sz w:val="24"/>
          <w:szCs w:val="24"/>
        </w:rPr>
        <w:t>.</w:t>
      </w:r>
    </w:p>
    <w:p w14:paraId="613B09EE"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5. При обосновании своего мнения </w:t>
      </w:r>
      <w:r w:rsidR="00D918C2">
        <w:rPr>
          <w:rFonts w:ascii="Times New Roman" w:hAnsi="Times New Roman"/>
          <w:snapToGrid w:val="0"/>
          <w:color w:val="000000"/>
          <w:sz w:val="24"/>
          <w:szCs w:val="24"/>
        </w:rPr>
        <w:t>профсоюзный орган</w:t>
      </w:r>
      <w:r w:rsidRPr="00F92FCC">
        <w:rPr>
          <w:rFonts w:ascii="Times New Roman" w:hAnsi="Times New Roman"/>
          <w:snapToGrid w:val="0"/>
          <w:color w:val="000000"/>
          <w:sz w:val="24"/>
          <w:szCs w:val="24"/>
        </w:rPr>
        <w:t xml:space="preserve">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w:t>
      </w:r>
      <w:r w:rsidR="00D918C2">
        <w:rPr>
          <w:rFonts w:ascii="Times New Roman" w:hAnsi="Times New Roman"/>
          <w:snapToGrid w:val="0"/>
          <w:color w:val="000000"/>
          <w:sz w:val="24"/>
          <w:szCs w:val="24"/>
        </w:rPr>
        <w:t>профсоюзным органом</w:t>
      </w:r>
      <w:r w:rsidRPr="00F92FCC">
        <w:rPr>
          <w:rFonts w:ascii="Times New Roman" w:hAnsi="Times New Roman"/>
          <w:snapToGrid w:val="0"/>
          <w:color w:val="000000"/>
          <w:sz w:val="24"/>
          <w:szCs w:val="24"/>
        </w:rPr>
        <w:t>.</w:t>
      </w:r>
    </w:p>
    <w:p w14:paraId="30F8CC4C"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6. При необходимости уточнения всех обстоятельств в связи с предстоящим решением Работодателя, </w:t>
      </w:r>
      <w:r w:rsidR="00D918C2">
        <w:rPr>
          <w:rFonts w:ascii="Times New Roman" w:hAnsi="Times New Roman"/>
          <w:snapToGrid w:val="0"/>
          <w:color w:val="000000"/>
          <w:sz w:val="24"/>
          <w:szCs w:val="24"/>
        </w:rPr>
        <w:t>профсоюзный орган</w:t>
      </w:r>
      <w:r w:rsidRPr="00F92FCC">
        <w:rPr>
          <w:rFonts w:ascii="Times New Roman" w:hAnsi="Times New Roman"/>
          <w:snapToGrid w:val="0"/>
          <w:color w:val="000000"/>
          <w:sz w:val="24"/>
          <w:szCs w:val="24"/>
        </w:rPr>
        <w:t xml:space="preserve"> вправе пригласить на свое заседание представителей Работодателя, иных специалистов и экспертов.</w:t>
      </w:r>
    </w:p>
    <w:p w14:paraId="53C25B78"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7. До рассмотрения вопроса о проекте локального нормативного акта, содержащего нормы трудового права, председатель, члены </w:t>
      </w:r>
      <w:r w:rsidR="00D918C2">
        <w:rPr>
          <w:rFonts w:ascii="Times New Roman" w:hAnsi="Times New Roman"/>
          <w:snapToGrid w:val="0"/>
          <w:color w:val="000000"/>
          <w:sz w:val="24"/>
          <w:szCs w:val="24"/>
        </w:rPr>
        <w:t>профсоюзного органа</w:t>
      </w:r>
      <w:r w:rsidRPr="00F92FCC">
        <w:rPr>
          <w:rFonts w:ascii="Times New Roman" w:hAnsi="Times New Roman"/>
          <w:snapToGrid w:val="0"/>
          <w:color w:val="000000"/>
          <w:sz w:val="24"/>
          <w:szCs w:val="24"/>
        </w:rPr>
        <w:t xml:space="preserve"> могут обратиться к Работодателю с предложением о проведении переговоров (консультаций) по поводу предстоящего решения.</w:t>
      </w:r>
    </w:p>
    <w:p w14:paraId="623BFEF5"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Результаты переговоров (консультаций) оформляются протоколом, который подписывают Работодатель и председатель </w:t>
      </w:r>
      <w:r w:rsidR="00D918C2">
        <w:rPr>
          <w:rFonts w:ascii="Times New Roman" w:hAnsi="Times New Roman"/>
          <w:snapToGrid w:val="0"/>
          <w:color w:val="000000"/>
          <w:sz w:val="24"/>
          <w:szCs w:val="24"/>
        </w:rPr>
        <w:t>профсоюзного органа.</w:t>
      </w:r>
    </w:p>
    <w:p w14:paraId="32B0DA37"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8. В случае, если мотивированное мнение </w:t>
      </w:r>
      <w:r w:rsidR="00D918C2">
        <w:rPr>
          <w:rFonts w:ascii="Times New Roman" w:hAnsi="Times New Roman"/>
          <w:snapToGrid w:val="0"/>
          <w:color w:val="000000"/>
          <w:sz w:val="24"/>
          <w:szCs w:val="24"/>
        </w:rPr>
        <w:t xml:space="preserve">профсоюзного органа </w:t>
      </w:r>
      <w:r w:rsidRPr="00F92FCC">
        <w:rPr>
          <w:rFonts w:ascii="Times New Roman" w:hAnsi="Times New Roman"/>
          <w:snapToGrid w:val="0"/>
          <w:color w:val="000000"/>
          <w:sz w:val="24"/>
          <w:szCs w:val="24"/>
        </w:rPr>
        <w:t xml:space="preserve">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w:t>
      </w:r>
      <w:r w:rsidR="00D918C2">
        <w:rPr>
          <w:rFonts w:ascii="Times New Roman" w:hAnsi="Times New Roman"/>
          <w:snapToGrid w:val="0"/>
          <w:color w:val="000000"/>
          <w:sz w:val="24"/>
          <w:szCs w:val="24"/>
        </w:rPr>
        <w:t>профсоюзным органом</w:t>
      </w:r>
      <w:r w:rsidRPr="00F92FCC">
        <w:rPr>
          <w:rFonts w:ascii="Times New Roman" w:hAnsi="Times New Roman"/>
          <w:snapToGrid w:val="0"/>
          <w:color w:val="000000"/>
          <w:sz w:val="24"/>
          <w:szCs w:val="24"/>
        </w:rPr>
        <w:t xml:space="preserve"> в целях достижения взаимоприемлемого решения.</w:t>
      </w:r>
    </w:p>
    <w:p w14:paraId="45B04852"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14:paraId="16D3518D"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lastRenderedPageBreak/>
        <w:t>10. П</w:t>
      </w:r>
      <w:r w:rsidR="00D918C2">
        <w:rPr>
          <w:rFonts w:ascii="Times New Roman" w:hAnsi="Times New Roman"/>
          <w:snapToGrid w:val="0"/>
          <w:color w:val="000000"/>
          <w:sz w:val="24"/>
          <w:szCs w:val="24"/>
        </w:rPr>
        <w:t>рофсоюзный орган</w:t>
      </w:r>
      <w:r w:rsidRPr="00F92FCC">
        <w:rPr>
          <w:rFonts w:ascii="Times New Roman" w:hAnsi="Times New Roman"/>
          <w:snapToGrid w:val="0"/>
          <w:color w:val="000000"/>
          <w:sz w:val="24"/>
          <w:szCs w:val="24"/>
        </w:rPr>
        <w:t xml:space="preserve"> может обжаловать данный акт в соответствующую государственную инспекцию труда или суд, а также начать процедуру коллективного трудового спора.</w:t>
      </w:r>
    </w:p>
    <w:p w14:paraId="43EC46F2" w14:textId="77777777" w:rsidR="001F3F1B" w:rsidRPr="00F92FCC" w:rsidRDefault="001F3F1B" w:rsidP="00F92FCC">
      <w:pPr>
        <w:tabs>
          <w:tab w:val="left" w:pos="993"/>
        </w:tabs>
        <w:ind w:firstLine="851"/>
        <w:rPr>
          <w:rFonts w:ascii="Times New Roman" w:hAnsi="Times New Roman"/>
          <w:snapToGrid w:val="0"/>
          <w:color w:val="000000"/>
          <w:sz w:val="24"/>
          <w:szCs w:val="24"/>
        </w:rPr>
        <w:sectPr w:rsidR="001F3F1B" w:rsidRPr="00F92FCC" w:rsidSect="001F3F1B">
          <w:pgSz w:w="11906" w:h="16838"/>
          <w:pgMar w:top="1134" w:right="850" w:bottom="1134" w:left="1620" w:header="708" w:footer="708" w:gutter="0"/>
          <w:cols w:space="708"/>
          <w:docGrid w:linePitch="360"/>
        </w:sectPr>
      </w:pPr>
    </w:p>
    <w:p w14:paraId="5A6A78A5" w14:textId="77777777" w:rsidR="0055630E" w:rsidRPr="00F92FCC" w:rsidRDefault="0055630E" w:rsidP="0055630E">
      <w:pPr>
        <w:ind w:firstLine="3969"/>
        <w:rPr>
          <w:rFonts w:ascii="Times New Roman" w:hAnsi="Times New Roman"/>
          <w:color w:val="000000"/>
          <w:sz w:val="24"/>
          <w:szCs w:val="24"/>
        </w:rPr>
      </w:pPr>
      <w:r w:rsidRPr="00F92FCC">
        <w:rPr>
          <w:rFonts w:ascii="Times New Roman" w:hAnsi="Times New Roman"/>
          <w:color w:val="000000"/>
          <w:sz w:val="24"/>
          <w:szCs w:val="24"/>
        </w:rPr>
        <w:lastRenderedPageBreak/>
        <w:t xml:space="preserve">Приложение </w:t>
      </w:r>
      <w:r w:rsidR="00B30BB5">
        <w:rPr>
          <w:rFonts w:ascii="Times New Roman" w:hAnsi="Times New Roman"/>
          <w:color w:val="000000"/>
          <w:sz w:val="24"/>
          <w:szCs w:val="24"/>
        </w:rPr>
        <w:t>2</w:t>
      </w:r>
    </w:p>
    <w:p w14:paraId="41A33DC3" w14:textId="77777777" w:rsidR="0055630E" w:rsidRDefault="0055630E" w:rsidP="0055630E">
      <w:pPr>
        <w:pStyle w:val="1"/>
        <w:ind w:firstLine="3969"/>
        <w:jc w:val="left"/>
        <w:rPr>
          <w:color w:val="000000"/>
        </w:rPr>
      </w:pPr>
      <w:r w:rsidRPr="00F92FCC">
        <w:rPr>
          <w:color w:val="000000"/>
        </w:rPr>
        <w:t xml:space="preserve">к Региональному отраслевому соглашению </w:t>
      </w:r>
    </w:p>
    <w:p w14:paraId="2E854A4B" w14:textId="77777777" w:rsidR="0055630E" w:rsidRDefault="0055630E" w:rsidP="0055630E">
      <w:pPr>
        <w:pStyle w:val="1"/>
        <w:ind w:firstLine="3969"/>
        <w:jc w:val="left"/>
        <w:rPr>
          <w:color w:val="000000"/>
        </w:rPr>
      </w:pPr>
      <w:r w:rsidRPr="00F92FCC">
        <w:rPr>
          <w:color w:val="000000"/>
        </w:rPr>
        <w:t xml:space="preserve">по организациям, входящим в систему образования </w:t>
      </w:r>
    </w:p>
    <w:p w14:paraId="4A7FDAAA" w14:textId="77777777" w:rsidR="0055630E" w:rsidRPr="00F92FCC" w:rsidRDefault="0055630E" w:rsidP="0055630E">
      <w:pPr>
        <w:pStyle w:val="1"/>
        <w:ind w:firstLine="3969"/>
        <w:jc w:val="left"/>
        <w:rPr>
          <w:color w:val="000000"/>
        </w:rPr>
      </w:pPr>
      <w:r w:rsidRPr="00F92FCC">
        <w:rPr>
          <w:color w:val="000000"/>
        </w:rPr>
        <w:t xml:space="preserve">Ярославской </w:t>
      </w:r>
      <w:r w:rsidRPr="00E84229">
        <w:t>области</w:t>
      </w:r>
      <w:r w:rsidR="0010360C" w:rsidRPr="00E84229">
        <w:t xml:space="preserve"> </w:t>
      </w:r>
      <w:r w:rsidRPr="00E84229">
        <w:t>на 202</w:t>
      </w:r>
      <w:r w:rsidR="0010360C" w:rsidRPr="00E84229">
        <w:t>5 -2026</w:t>
      </w:r>
      <w:r w:rsidRPr="00E84229">
        <w:t xml:space="preserve"> годы</w:t>
      </w:r>
    </w:p>
    <w:p w14:paraId="25F4872C" w14:textId="77777777" w:rsidR="001F3F1B" w:rsidRPr="00F92FCC" w:rsidRDefault="001F3F1B" w:rsidP="00F92FCC">
      <w:pPr>
        <w:pStyle w:val="a3"/>
        <w:ind w:firstLine="851"/>
        <w:rPr>
          <w:color w:val="000000"/>
          <w:sz w:val="24"/>
          <w:szCs w:val="24"/>
        </w:rPr>
      </w:pPr>
    </w:p>
    <w:p w14:paraId="30F26D8A" w14:textId="77777777" w:rsidR="001F3F1B" w:rsidRPr="00F92FCC" w:rsidRDefault="001F3F1B" w:rsidP="00F92FCC">
      <w:pPr>
        <w:pStyle w:val="a3"/>
        <w:ind w:firstLine="851"/>
        <w:rPr>
          <w:color w:val="000000"/>
          <w:sz w:val="24"/>
          <w:szCs w:val="24"/>
        </w:rPr>
      </w:pPr>
    </w:p>
    <w:p w14:paraId="5F6116B4" w14:textId="77777777" w:rsidR="001F3F1B" w:rsidRPr="00F92FCC" w:rsidRDefault="001F3F1B" w:rsidP="00320FDA">
      <w:pPr>
        <w:pStyle w:val="a3"/>
        <w:rPr>
          <w:color w:val="000000"/>
          <w:sz w:val="24"/>
          <w:szCs w:val="24"/>
        </w:rPr>
      </w:pPr>
      <w:r w:rsidRPr="00F92FCC">
        <w:rPr>
          <w:color w:val="000000"/>
          <w:sz w:val="24"/>
          <w:szCs w:val="24"/>
        </w:rPr>
        <w:t>Порядок</w:t>
      </w:r>
    </w:p>
    <w:p w14:paraId="2AB0F3D9" w14:textId="77777777" w:rsidR="001F3F1B" w:rsidRPr="00F92FCC" w:rsidRDefault="001F3F1B" w:rsidP="00320FDA">
      <w:pPr>
        <w:pStyle w:val="a3"/>
        <w:rPr>
          <w:color w:val="000000"/>
          <w:sz w:val="24"/>
          <w:szCs w:val="24"/>
        </w:rPr>
      </w:pPr>
      <w:r w:rsidRPr="00F92FCC">
        <w:rPr>
          <w:color w:val="000000"/>
          <w:sz w:val="24"/>
          <w:szCs w:val="24"/>
        </w:rPr>
        <w:t>учета мотивированного мнения выборных профсоюзных органов при расторжении трудового договора по инициативе работодателя</w:t>
      </w:r>
    </w:p>
    <w:p w14:paraId="61879A5B" w14:textId="77777777" w:rsidR="001F3F1B" w:rsidRPr="00F92FCC" w:rsidRDefault="001F3F1B" w:rsidP="00320FDA">
      <w:pPr>
        <w:pStyle w:val="23"/>
        <w:ind w:firstLine="0"/>
        <w:jc w:val="center"/>
        <w:rPr>
          <w:color w:val="000000"/>
          <w:sz w:val="24"/>
          <w:szCs w:val="24"/>
        </w:rPr>
      </w:pPr>
    </w:p>
    <w:p w14:paraId="2A397CB0" w14:textId="77777777" w:rsidR="001F3F1B" w:rsidRPr="00F92FCC" w:rsidRDefault="001F3F1B" w:rsidP="00B30BB5">
      <w:pPr>
        <w:pStyle w:val="23"/>
        <w:ind w:firstLine="851"/>
        <w:rPr>
          <w:color w:val="000000"/>
          <w:sz w:val="24"/>
          <w:szCs w:val="24"/>
        </w:rPr>
      </w:pPr>
      <w:r w:rsidRPr="00F92FCC">
        <w:rPr>
          <w:color w:val="000000"/>
          <w:sz w:val="24"/>
          <w:szCs w:val="24"/>
        </w:rPr>
        <w:t>1. При принятии решения о возможном расторжении трудового договора с работником, являющимся  членом Профсоюз</w:t>
      </w:r>
      <w:r w:rsidR="00320FDA">
        <w:rPr>
          <w:color w:val="000000"/>
          <w:sz w:val="24"/>
          <w:szCs w:val="24"/>
        </w:rPr>
        <w:t>а</w:t>
      </w:r>
      <w:r w:rsidRPr="00F92FCC">
        <w:rPr>
          <w:color w:val="000000"/>
          <w:sz w:val="24"/>
          <w:szCs w:val="24"/>
        </w:rPr>
        <w:t>, представитель работодателя (далее - Работодатель) направляет в соответствующий выборный профсоюзный орган проект приказа, а также копии документов для принятия указанного решения.</w:t>
      </w:r>
    </w:p>
    <w:p w14:paraId="7A71276D" w14:textId="77777777" w:rsidR="001F3F1B" w:rsidRPr="00F92FCC" w:rsidRDefault="001F3F1B" w:rsidP="00B30BB5">
      <w:pPr>
        <w:pStyle w:val="ConsNormal"/>
        <w:widowControl/>
        <w:ind w:firstLine="851"/>
        <w:rPr>
          <w:rFonts w:ascii="Times New Roman" w:hAnsi="Times New Roman" w:cs="Times New Roman"/>
          <w:color w:val="000000"/>
        </w:rPr>
      </w:pPr>
      <w:r w:rsidRPr="00F92FCC">
        <w:rPr>
          <w:rFonts w:ascii="Times New Roman" w:hAnsi="Times New Roman" w:cs="Times New Roman"/>
          <w:color w:val="000000"/>
        </w:rPr>
        <w:t>2. П</w:t>
      </w:r>
      <w:r w:rsidR="00EA0DFD">
        <w:rPr>
          <w:rFonts w:ascii="Times New Roman" w:hAnsi="Times New Roman" w:cs="Times New Roman"/>
          <w:color w:val="000000"/>
        </w:rPr>
        <w:t>рофсоюзный орган</w:t>
      </w:r>
      <w:r w:rsidRPr="00F92FCC">
        <w:rPr>
          <w:rFonts w:ascii="Times New Roman" w:hAnsi="Times New Roman" w:cs="Times New Roman"/>
          <w:color w:val="000000"/>
        </w:rPr>
        <w:t xml:space="preserve">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14:paraId="62028957"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3. Решение о мотивированном мнении принимается </w:t>
      </w:r>
      <w:r w:rsidR="00EA0DFD">
        <w:rPr>
          <w:rFonts w:ascii="Times New Roman" w:hAnsi="Times New Roman"/>
          <w:snapToGrid w:val="0"/>
          <w:color w:val="000000"/>
          <w:sz w:val="24"/>
          <w:szCs w:val="24"/>
        </w:rPr>
        <w:t xml:space="preserve">профсоюзным органом </w:t>
      </w:r>
      <w:r w:rsidRPr="00F92FCC">
        <w:rPr>
          <w:rFonts w:ascii="Times New Roman" w:hAnsi="Times New Roman"/>
          <w:snapToGrid w:val="0"/>
          <w:color w:val="000000"/>
          <w:sz w:val="24"/>
          <w:szCs w:val="24"/>
        </w:rPr>
        <w:t>коллегиально на своем заседании в присутствии не менее половины членов</w:t>
      </w:r>
      <w:r w:rsidR="00EA0DFD">
        <w:rPr>
          <w:rFonts w:ascii="Times New Roman" w:hAnsi="Times New Roman"/>
          <w:snapToGrid w:val="0"/>
          <w:color w:val="000000"/>
          <w:sz w:val="24"/>
          <w:szCs w:val="24"/>
        </w:rPr>
        <w:t xml:space="preserve"> профсоюзного органа</w:t>
      </w:r>
      <w:r w:rsidRPr="00F92FCC">
        <w:rPr>
          <w:rFonts w:ascii="Times New Roman" w:hAnsi="Times New Roman"/>
          <w:snapToGrid w:val="0"/>
          <w:color w:val="000000"/>
          <w:sz w:val="24"/>
          <w:szCs w:val="24"/>
        </w:rPr>
        <w:t>, большинством голосов.</w:t>
      </w:r>
    </w:p>
    <w:p w14:paraId="165BBB7B"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4. Заседание </w:t>
      </w:r>
      <w:r w:rsidR="00EA0DFD">
        <w:rPr>
          <w:rFonts w:ascii="Times New Roman" w:hAnsi="Times New Roman"/>
          <w:snapToGrid w:val="0"/>
          <w:color w:val="000000"/>
          <w:sz w:val="24"/>
          <w:szCs w:val="24"/>
        </w:rPr>
        <w:t xml:space="preserve">профсоюзного органа </w:t>
      </w:r>
      <w:r w:rsidRPr="00F92FCC">
        <w:rPr>
          <w:rFonts w:ascii="Times New Roman" w:hAnsi="Times New Roman"/>
          <w:snapToGrid w:val="0"/>
          <w:color w:val="000000"/>
          <w:sz w:val="24"/>
          <w:szCs w:val="24"/>
        </w:rPr>
        <w:t>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w:t>
      </w:r>
      <w:r w:rsidR="00EA0DFD">
        <w:rPr>
          <w:rFonts w:ascii="Times New Roman" w:hAnsi="Times New Roman"/>
          <w:snapToGrid w:val="0"/>
          <w:color w:val="000000"/>
          <w:sz w:val="24"/>
          <w:szCs w:val="24"/>
        </w:rPr>
        <w:t>.</w:t>
      </w:r>
    </w:p>
    <w:p w14:paraId="58340E3C"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5. При обосновании своего мнения </w:t>
      </w:r>
      <w:r w:rsidR="00EA0DFD">
        <w:rPr>
          <w:rFonts w:ascii="Times New Roman" w:hAnsi="Times New Roman"/>
          <w:snapToGrid w:val="0"/>
          <w:color w:val="000000"/>
          <w:sz w:val="24"/>
          <w:szCs w:val="24"/>
        </w:rPr>
        <w:t>профсоюзный орган</w:t>
      </w:r>
      <w:r w:rsidRPr="00F92FCC">
        <w:rPr>
          <w:rFonts w:ascii="Times New Roman" w:hAnsi="Times New Roman"/>
          <w:snapToGrid w:val="0"/>
          <w:color w:val="000000"/>
          <w:sz w:val="24"/>
          <w:szCs w:val="24"/>
        </w:rPr>
        <w:t xml:space="preserve">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w:t>
      </w:r>
      <w:r w:rsidR="00EA0DFD">
        <w:rPr>
          <w:rFonts w:ascii="Times New Roman" w:hAnsi="Times New Roman"/>
          <w:snapToGrid w:val="0"/>
          <w:color w:val="000000"/>
          <w:sz w:val="24"/>
          <w:szCs w:val="24"/>
        </w:rPr>
        <w:t xml:space="preserve"> профсоюзным органом</w:t>
      </w:r>
      <w:r w:rsidRPr="00F92FCC">
        <w:rPr>
          <w:rFonts w:ascii="Times New Roman" w:hAnsi="Times New Roman"/>
          <w:snapToGrid w:val="0"/>
          <w:color w:val="000000"/>
          <w:sz w:val="24"/>
          <w:szCs w:val="24"/>
        </w:rPr>
        <w:t>.</w:t>
      </w:r>
    </w:p>
    <w:p w14:paraId="6013089C" w14:textId="77777777" w:rsidR="001F3F1B" w:rsidRPr="00F92FCC" w:rsidRDefault="001F3F1B" w:rsidP="00F92FCC">
      <w:pPr>
        <w:tabs>
          <w:tab w:val="left" w:pos="993"/>
        </w:tabs>
        <w:ind w:firstLine="851"/>
        <w:rPr>
          <w:rFonts w:ascii="Times New Roman" w:hAnsi="Times New Roman"/>
          <w:snapToGrid w:val="0"/>
          <w:color w:val="000000"/>
          <w:sz w:val="24"/>
          <w:szCs w:val="24"/>
        </w:rPr>
      </w:pPr>
      <w:r w:rsidRPr="00F92FCC">
        <w:rPr>
          <w:rFonts w:ascii="Times New Roman" w:hAnsi="Times New Roman"/>
          <w:snapToGrid w:val="0"/>
          <w:color w:val="000000"/>
          <w:sz w:val="24"/>
          <w:szCs w:val="24"/>
        </w:rPr>
        <w:t xml:space="preserve">6. При необходимости уточнения всех обстоятельств в связи с предстоящим решением Работодателя, </w:t>
      </w:r>
      <w:r w:rsidR="00EA0DFD">
        <w:rPr>
          <w:rFonts w:ascii="Times New Roman" w:hAnsi="Times New Roman"/>
          <w:snapToGrid w:val="0"/>
          <w:color w:val="000000"/>
          <w:sz w:val="24"/>
          <w:szCs w:val="24"/>
        </w:rPr>
        <w:t>профсоюзный орган</w:t>
      </w:r>
      <w:r w:rsidRPr="00F92FCC">
        <w:rPr>
          <w:rFonts w:ascii="Times New Roman" w:hAnsi="Times New Roman"/>
          <w:snapToGrid w:val="0"/>
          <w:color w:val="000000"/>
          <w:sz w:val="24"/>
          <w:szCs w:val="24"/>
        </w:rPr>
        <w:t xml:space="preserve"> вправе пригласить на свое заседание представителей Работодателя, иных специалистов и экспертов.</w:t>
      </w:r>
    </w:p>
    <w:p w14:paraId="553E2954" w14:textId="77777777" w:rsidR="001F3F1B" w:rsidRPr="00F92FCC" w:rsidRDefault="001F3F1B" w:rsidP="00F92FCC">
      <w:pPr>
        <w:tabs>
          <w:tab w:val="left" w:pos="993"/>
        </w:tabs>
        <w:ind w:firstLine="851"/>
        <w:rPr>
          <w:rFonts w:ascii="Times New Roman" w:hAnsi="Times New Roman"/>
          <w:color w:val="000000"/>
          <w:sz w:val="24"/>
          <w:szCs w:val="24"/>
        </w:rPr>
      </w:pPr>
      <w:r w:rsidRPr="00F92FCC">
        <w:rPr>
          <w:rFonts w:ascii="Times New Roman" w:hAnsi="Times New Roman"/>
          <w:snapToGrid w:val="0"/>
          <w:color w:val="000000"/>
          <w:sz w:val="24"/>
          <w:szCs w:val="24"/>
        </w:rPr>
        <w:t xml:space="preserve">7. </w:t>
      </w:r>
      <w:r w:rsidRPr="00F92FCC">
        <w:rPr>
          <w:rFonts w:ascii="Times New Roman" w:hAnsi="Times New Roman"/>
          <w:color w:val="000000"/>
          <w:sz w:val="24"/>
          <w:szCs w:val="24"/>
        </w:rPr>
        <w:t xml:space="preserve">В случае, если </w:t>
      </w:r>
      <w:r w:rsidR="00EA0DFD">
        <w:rPr>
          <w:rFonts w:ascii="Times New Roman" w:hAnsi="Times New Roman"/>
          <w:color w:val="000000"/>
          <w:sz w:val="24"/>
          <w:szCs w:val="24"/>
        </w:rPr>
        <w:t>профсоюзный орган</w:t>
      </w:r>
      <w:r w:rsidRPr="00F92FCC">
        <w:rPr>
          <w:rFonts w:ascii="Times New Roman" w:hAnsi="Times New Roman"/>
          <w:color w:val="000000"/>
          <w:sz w:val="24"/>
          <w:szCs w:val="24"/>
        </w:rPr>
        <w:t xml:space="preserve">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w:t>
      </w:r>
      <w:r w:rsidR="00EA0DFD">
        <w:rPr>
          <w:rFonts w:ascii="Times New Roman" w:hAnsi="Times New Roman"/>
          <w:color w:val="000000"/>
          <w:sz w:val="24"/>
          <w:szCs w:val="24"/>
        </w:rPr>
        <w:t>профсоюзного органа</w:t>
      </w:r>
      <w:r w:rsidRPr="00F92FCC">
        <w:rPr>
          <w:rFonts w:ascii="Times New Roman" w:hAnsi="Times New Roman"/>
          <w:color w:val="000000"/>
          <w:sz w:val="24"/>
          <w:szCs w:val="24"/>
        </w:rPr>
        <w:t xml:space="preserve">. </w:t>
      </w:r>
    </w:p>
    <w:p w14:paraId="4CC4617E" w14:textId="77777777" w:rsidR="001F3F1B" w:rsidRPr="00F92FCC" w:rsidRDefault="001F3F1B" w:rsidP="00B30BB5">
      <w:pPr>
        <w:pStyle w:val="23"/>
        <w:ind w:firstLine="851"/>
        <w:rPr>
          <w:color w:val="000000"/>
          <w:sz w:val="24"/>
          <w:szCs w:val="24"/>
        </w:rPr>
      </w:pPr>
      <w:r w:rsidRPr="00F92FCC">
        <w:rPr>
          <w:color w:val="000000"/>
          <w:sz w:val="24"/>
          <w:szCs w:val="24"/>
        </w:rPr>
        <w:t xml:space="preserve">8. При недостижении общего согласия по результатам консультаций Работодатель по истечении десяти рабочих дней со дня направления в </w:t>
      </w:r>
      <w:r w:rsidR="00EA0DFD">
        <w:rPr>
          <w:color w:val="000000"/>
          <w:sz w:val="24"/>
          <w:szCs w:val="24"/>
        </w:rPr>
        <w:t>профсоюзный орган</w:t>
      </w:r>
      <w:r w:rsidRPr="00F92FCC">
        <w:rPr>
          <w:color w:val="000000"/>
          <w:sz w:val="24"/>
          <w:szCs w:val="24"/>
        </w:rPr>
        <w:t xml:space="preserve">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14:paraId="24DD00C8" w14:textId="77777777" w:rsidR="001F3F1B" w:rsidRPr="00F92FCC" w:rsidRDefault="001F3F1B" w:rsidP="00B30BB5">
      <w:pPr>
        <w:pStyle w:val="ConsNormal"/>
        <w:widowControl/>
        <w:ind w:firstLine="851"/>
        <w:rPr>
          <w:rFonts w:ascii="Times New Roman" w:hAnsi="Times New Roman" w:cs="Times New Roman"/>
          <w:color w:val="000000"/>
        </w:rPr>
      </w:pPr>
      <w:r w:rsidRPr="00F92FCC">
        <w:rPr>
          <w:rFonts w:ascii="Times New Roman" w:hAnsi="Times New Roman" w:cs="Times New Roman"/>
          <w:color w:val="000000"/>
        </w:rPr>
        <w:t xml:space="preserve">9. Соблюдение вышеуказанной процедуры не лишает работника или представляющий его интересы </w:t>
      </w:r>
      <w:r w:rsidR="00EA0DFD">
        <w:rPr>
          <w:rFonts w:ascii="Times New Roman" w:hAnsi="Times New Roman" w:cs="Times New Roman"/>
          <w:color w:val="000000"/>
        </w:rPr>
        <w:t>профсоюзный органа</w:t>
      </w:r>
      <w:r w:rsidRPr="00F92FCC">
        <w:rPr>
          <w:rFonts w:ascii="Times New Roman" w:hAnsi="Times New Roman" w:cs="Times New Roman"/>
          <w:color w:val="000000"/>
        </w:rPr>
        <w:t xml:space="preserve"> права обжаловать увольнение непосредственно в суде, а Работодателя - обжаловать в суде предписание государственной инспекции труда.</w:t>
      </w:r>
    </w:p>
    <w:p w14:paraId="4D73C29C" w14:textId="77777777" w:rsidR="00084BD8" w:rsidRPr="00F92FCC" w:rsidRDefault="001F3F1B" w:rsidP="0055630E">
      <w:pPr>
        <w:pStyle w:val="ConsNormal"/>
        <w:widowControl/>
        <w:ind w:firstLine="851"/>
        <w:rPr>
          <w:rFonts w:ascii="Times New Roman" w:hAnsi="Times New Roman" w:cs="Times New Roman"/>
          <w:color w:val="000000"/>
        </w:rPr>
      </w:pPr>
      <w:r w:rsidRPr="00F92FCC">
        <w:rPr>
          <w:rFonts w:ascii="Times New Roman" w:hAnsi="Times New Roman" w:cs="Times New Roman"/>
          <w:color w:val="000000"/>
        </w:rPr>
        <w:t xml:space="preserve">10. Работодатель имеет право расторгнуть трудовой договор не позднее одного месяца со дня получения мотивированного мнения </w:t>
      </w:r>
      <w:r w:rsidR="00EA0DFD">
        <w:rPr>
          <w:rFonts w:ascii="Times New Roman" w:hAnsi="Times New Roman" w:cs="Times New Roman"/>
          <w:color w:val="000000"/>
        </w:rPr>
        <w:t>профсоюзного органа.</w:t>
      </w:r>
    </w:p>
    <w:p w14:paraId="6CFDBF39" w14:textId="77777777" w:rsidR="00B30BB5" w:rsidRDefault="00B30BB5" w:rsidP="00EA0DFD">
      <w:pPr>
        <w:rPr>
          <w:rFonts w:ascii="Times New Roman" w:hAnsi="Times New Roman"/>
          <w:color w:val="000000"/>
          <w:sz w:val="24"/>
          <w:szCs w:val="24"/>
        </w:rPr>
      </w:pPr>
    </w:p>
    <w:p w14:paraId="5D9DE4C4" w14:textId="77777777" w:rsidR="00EA0DFD" w:rsidRDefault="00EA0DFD" w:rsidP="00EA0DFD">
      <w:pPr>
        <w:rPr>
          <w:rFonts w:ascii="Times New Roman" w:hAnsi="Times New Roman"/>
          <w:color w:val="000000"/>
          <w:sz w:val="24"/>
          <w:szCs w:val="24"/>
        </w:rPr>
      </w:pPr>
    </w:p>
    <w:p w14:paraId="0D5E252C" w14:textId="77777777" w:rsidR="00D739EF" w:rsidRDefault="00D739EF" w:rsidP="0055630E">
      <w:pPr>
        <w:ind w:firstLine="3969"/>
        <w:rPr>
          <w:rFonts w:ascii="Times New Roman" w:hAnsi="Times New Roman"/>
          <w:color w:val="000000"/>
          <w:sz w:val="24"/>
          <w:szCs w:val="24"/>
        </w:rPr>
      </w:pPr>
    </w:p>
    <w:p w14:paraId="6FC4C706" w14:textId="77777777" w:rsidR="00D739EF" w:rsidRDefault="00D739EF" w:rsidP="0055630E">
      <w:pPr>
        <w:ind w:firstLine="3969"/>
        <w:rPr>
          <w:rFonts w:ascii="Times New Roman" w:hAnsi="Times New Roman"/>
          <w:color w:val="000000"/>
          <w:sz w:val="24"/>
          <w:szCs w:val="24"/>
        </w:rPr>
      </w:pPr>
    </w:p>
    <w:p w14:paraId="6B141A4D" w14:textId="77777777" w:rsidR="0010360C" w:rsidRDefault="0010360C" w:rsidP="0055630E">
      <w:pPr>
        <w:ind w:firstLine="3969"/>
        <w:rPr>
          <w:rFonts w:ascii="Times New Roman" w:hAnsi="Times New Roman"/>
          <w:color w:val="000000"/>
          <w:sz w:val="24"/>
          <w:szCs w:val="24"/>
        </w:rPr>
      </w:pPr>
    </w:p>
    <w:p w14:paraId="7D41F62D" w14:textId="77777777" w:rsidR="0010360C" w:rsidRDefault="0010360C" w:rsidP="0055630E">
      <w:pPr>
        <w:ind w:firstLine="3969"/>
        <w:rPr>
          <w:rFonts w:ascii="Times New Roman" w:hAnsi="Times New Roman"/>
          <w:color w:val="000000"/>
          <w:sz w:val="24"/>
          <w:szCs w:val="24"/>
        </w:rPr>
      </w:pPr>
    </w:p>
    <w:p w14:paraId="668E2670" w14:textId="77777777" w:rsidR="0055630E" w:rsidRPr="00F92FCC" w:rsidRDefault="0055630E" w:rsidP="0055630E">
      <w:pPr>
        <w:ind w:firstLine="3969"/>
        <w:rPr>
          <w:rFonts w:ascii="Times New Roman" w:hAnsi="Times New Roman"/>
          <w:color w:val="000000"/>
          <w:sz w:val="24"/>
          <w:szCs w:val="24"/>
        </w:rPr>
      </w:pPr>
      <w:r w:rsidRPr="00F92FCC">
        <w:rPr>
          <w:rFonts w:ascii="Times New Roman" w:hAnsi="Times New Roman"/>
          <w:color w:val="000000"/>
          <w:sz w:val="24"/>
          <w:szCs w:val="24"/>
        </w:rPr>
        <w:lastRenderedPageBreak/>
        <w:t xml:space="preserve">Приложение </w:t>
      </w:r>
      <w:r w:rsidR="00B30BB5">
        <w:rPr>
          <w:rFonts w:ascii="Times New Roman" w:hAnsi="Times New Roman"/>
          <w:color w:val="000000"/>
          <w:sz w:val="24"/>
          <w:szCs w:val="24"/>
        </w:rPr>
        <w:t>3</w:t>
      </w:r>
    </w:p>
    <w:p w14:paraId="76658DE5" w14:textId="77777777" w:rsidR="0055630E" w:rsidRDefault="0055630E" w:rsidP="0055630E">
      <w:pPr>
        <w:pStyle w:val="1"/>
        <w:ind w:firstLine="3969"/>
        <w:jc w:val="left"/>
        <w:rPr>
          <w:color w:val="000000"/>
        </w:rPr>
      </w:pPr>
      <w:r w:rsidRPr="00F92FCC">
        <w:rPr>
          <w:color w:val="000000"/>
        </w:rPr>
        <w:t xml:space="preserve">к Региональному отраслевому соглашению </w:t>
      </w:r>
    </w:p>
    <w:p w14:paraId="31018A05" w14:textId="77777777" w:rsidR="0055630E" w:rsidRDefault="0055630E" w:rsidP="0055630E">
      <w:pPr>
        <w:pStyle w:val="1"/>
        <w:ind w:firstLine="3969"/>
        <w:jc w:val="left"/>
        <w:rPr>
          <w:color w:val="000000"/>
        </w:rPr>
      </w:pPr>
      <w:r w:rsidRPr="00F92FCC">
        <w:rPr>
          <w:color w:val="000000"/>
        </w:rPr>
        <w:t xml:space="preserve">по организациям, входящим в систему образования </w:t>
      </w:r>
    </w:p>
    <w:p w14:paraId="2318B729" w14:textId="77777777" w:rsidR="0055630E" w:rsidRPr="00F92FCC" w:rsidRDefault="0055630E" w:rsidP="0055630E">
      <w:pPr>
        <w:pStyle w:val="1"/>
        <w:ind w:firstLine="3969"/>
        <w:jc w:val="left"/>
        <w:rPr>
          <w:color w:val="000000"/>
        </w:rPr>
      </w:pPr>
      <w:r w:rsidRPr="00050B1B">
        <w:t>Ярославской области</w:t>
      </w:r>
      <w:r w:rsidR="00DF3986" w:rsidRPr="00050B1B">
        <w:t xml:space="preserve"> </w:t>
      </w:r>
      <w:r w:rsidRPr="00050B1B">
        <w:t>на 202</w:t>
      </w:r>
      <w:r w:rsidR="0010360C" w:rsidRPr="00050B1B">
        <w:t>5 -2026</w:t>
      </w:r>
      <w:r w:rsidRPr="00050B1B">
        <w:t xml:space="preserve"> годы</w:t>
      </w:r>
    </w:p>
    <w:p w14:paraId="06377577" w14:textId="77777777" w:rsidR="00084BD8" w:rsidRPr="00F92FCC" w:rsidRDefault="00084BD8" w:rsidP="00F92FCC">
      <w:pPr>
        <w:pStyle w:val="ConsNormal"/>
        <w:widowControl/>
        <w:ind w:firstLine="851"/>
        <w:rPr>
          <w:rFonts w:ascii="Times New Roman" w:hAnsi="Times New Roman" w:cs="Times New Roman"/>
          <w:color w:val="000000"/>
        </w:rPr>
      </w:pPr>
    </w:p>
    <w:p w14:paraId="18A21A58" w14:textId="77777777" w:rsidR="0010360C" w:rsidRPr="0010360C" w:rsidRDefault="0010360C" w:rsidP="0010360C">
      <w:pPr>
        <w:ind w:firstLine="851"/>
        <w:jc w:val="center"/>
        <w:rPr>
          <w:rFonts w:ascii="Times New Roman" w:eastAsia="Calibri" w:hAnsi="Times New Roman"/>
          <w:b/>
          <w:color w:val="000000"/>
          <w:sz w:val="24"/>
          <w:szCs w:val="24"/>
          <w:lang w:eastAsia="en-US"/>
        </w:rPr>
      </w:pPr>
      <w:r w:rsidRPr="0010360C">
        <w:rPr>
          <w:rFonts w:ascii="Times New Roman" w:eastAsia="Calibri" w:hAnsi="Times New Roman"/>
          <w:b/>
          <w:color w:val="000000"/>
          <w:sz w:val="24"/>
          <w:szCs w:val="24"/>
          <w:lang w:eastAsia="en-US"/>
        </w:rPr>
        <w:t>Показатели состояния охраны труда в образовательных организациях</w:t>
      </w:r>
    </w:p>
    <w:p w14:paraId="1DD959B8" w14:textId="77777777" w:rsidR="0010360C" w:rsidRPr="0010360C" w:rsidRDefault="0010360C" w:rsidP="0010360C">
      <w:pPr>
        <w:ind w:firstLine="851"/>
        <w:jc w:val="center"/>
        <w:rPr>
          <w:rFonts w:ascii="Times New Roman" w:eastAsia="Calibri" w:hAnsi="Times New Roman"/>
          <w:color w:val="000000"/>
          <w:sz w:val="24"/>
          <w:szCs w:val="24"/>
          <w:lang w:eastAsia="en-US"/>
        </w:rPr>
      </w:pPr>
    </w:p>
    <w:p w14:paraId="23AE71AA" w14:textId="77777777" w:rsidR="0010360C" w:rsidRPr="0010360C" w:rsidRDefault="0010360C" w:rsidP="0010360C">
      <w:pPr>
        <w:tabs>
          <w:tab w:val="left" w:pos="3454"/>
        </w:tabs>
        <w:autoSpaceDE w:val="0"/>
        <w:autoSpaceDN w:val="0"/>
        <w:ind w:firstLine="851"/>
        <w:rPr>
          <w:rFonts w:ascii="Times New Roman" w:hAnsi="Times New Roman"/>
          <w:color w:val="000000"/>
          <w:sz w:val="24"/>
          <w:szCs w:val="24"/>
        </w:rPr>
      </w:pPr>
      <w:r w:rsidRPr="0010360C">
        <w:rPr>
          <w:rFonts w:ascii="Times New Roman" w:hAnsi="Times New Roman"/>
          <w:color w:val="000000"/>
          <w:sz w:val="24"/>
          <w:szCs w:val="24"/>
        </w:rPr>
        <w:tab/>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6179"/>
        <w:gridCol w:w="2789"/>
      </w:tblGrid>
      <w:tr w:rsidR="0010360C" w:rsidRPr="0010360C" w14:paraId="0B6A53D1" w14:textId="77777777" w:rsidTr="00BB5944">
        <w:trPr>
          <w:trHeight w:val="113"/>
        </w:trPr>
        <w:tc>
          <w:tcPr>
            <w:tcW w:w="636" w:type="dxa"/>
          </w:tcPr>
          <w:p w14:paraId="764B4360"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1.</w:t>
            </w:r>
          </w:p>
        </w:tc>
        <w:tc>
          <w:tcPr>
            <w:tcW w:w="6311" w:type="dxa"/>
          </w:tcPr>
          <w:p w14:paraId="4064A8B2"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Количество рабочих мест, на которых проведена СОУТ в _</w:t>
            </w:r>
            <w:r w:rsidRPr="00C21775">
              <w:rPr>
                <w:rFonts w:ascii="Times New Roman" w:eastAsia="Calibri" w:hAnsi="Times New Roman"/>
                <w:b/>
                <w:bCs/>
                <w:color w:val="000000"/>
                <w:spacing w:val="4"/>
                <w:sz w:val="24"/>
                <w:szCs w:val="24"/>
                <w:shd w:val="clear" w:color="auto" w:fill="FFFFFF"/>
                <w:lang w:eastAsia="en-US" w:bidi="ru-RU"/>
              </w:rPr>
              <w:t>______</w:t>
            </w:r>
            <w:r w:rsidRPr="00C21775">
              <w:rPr>
                <w:rFonts w:ascii="Times New Roman" w:eastAsia="Calibri" w:hAnsi="Times New Roman"/>
                <w:sz w:val="24"/>
                <w:szCs w:val="24"/>
                <w:lang w:eastAsia="en-US"/>
              </w:rPr>
              <w:t xml:space="preserve"> году (всего)</w:t>
            </w:r>
          </w:p>
        </w:tc>
        <w:tc>
          <w:tcPr>
            <w:tcW w:w="2881" w:type="dxa"/>
          </w:tcPr>
          <w:p w14:paraId="70A88103"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2D6E33AE" w14:textId="77777777" w:rsidTr="00BB5944">
        <w:trPr>
          <w:trHeight w:val="113"/>
        </w:trPr>
        <w:tc>
          <w:tcPr>
            <w:tcW w:w="636" w:type="dxa"/>
          </w:tcPr>
          <w:p w14:paraId="091E38FE"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w:t>
            </w:r>
          </w:p>
        </w:tc>
        <w:tc>
          <w:tcPr>
            <w:tcW w:w="6311" w:type="dxa"/>
          </w:tcPr>
          <w:p w14:paraId="677D275C"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 xml:space="preserve">Количество произошедших несчастных случаев на производстве в  </w:t>
            </w:r>
            <w:r w:rsidRPr="00C21775">
              <w:rPr>
                <w:rFonts w:ascii="Times New Roman" w:eastAsia="Calibri" w:hAnsi="Times New Roman"/>
                <w:b/>
                <w:bCs/>
                <w:color w:val="000000"/>
                <w:spacing w:val="4"/>
                <w:sz w:val="24"/>
                <w:szCs w:val="24"/>
                <w:shd w:val="clear" w:color="auto" w:fill="FFFFFF"/>
                <w:lang w:eastAsia="en-US" w:bidi="ru-RU"/>
              </w:rPr>
              <w:t xml:space="preserve"> </w:t>
            </w:r>
            <w:r w:rsidRPr="00C21775">
              <w:rPr>
                <w:rFonts w:ascii="Times New Roman" w:eastAsia="Calibri" w:hAnsi="Times New Roman"/>
                <w:sz w:val="24"/>
                <w:szCs w:val="24"/>
                <w:lang w:eastAsia="en-US"/>
              </w:rPr>
              <w:t xml:space="preserve">  </w:t>
            </w:r>
            <w:r w:rsidRPr="00C21775">
              <w:rPr>
                <w:rFonts w:ascii="Times New Roman" w:eastAsia="Calibri" w:hAnsi="Times New Roman"/>
                <w:b/>
                <w:bCs/>
                <w:color w:val="000000"/>
                <w:spacing w:val="4"/>
                <w:sz w:val="24"/>
                <w:szCs w:val="24"/>
                <w:shd w:val="clear" w:color="auto" w:fill="FFFFFF"/>
                <w:lang w:eastAsia="en-US" w:bidi="ru-RU"/>
              </w:rPr>
              <w:t xml:space="preserve">                 </w:t>
            </w:r>
            <w:r w:rsidRPr="00C21775">
              <w:rPr>
                <w:rFonts w:ascii="Times New Roman" w:eastAsia="Calibri" w:hAnsi="Times New Roman"/>
                <w:sz w:val="24"/>
                <w:szCs w:val="24"/>
                <w:lang w:eastAsia="en-US"/>
              </w:rPr>
              <w:t>году (всего), из них:</w:t>
            </w:r>
          </w:p>
        </w:tc>
        <w:tc>
          <w:tcPr>
            <w:tcW w:w="2881" w:type="dxa"/>
          </w:tcPr>
          <w:p w14:paraId="475BF260"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5DECD5AD" w14:textId="77777777" w:rsidTr="00BB5944">
        <w:trPr>
          <w:trHeight w:val="113"/>
        </w:trPr>
        <w:tc>
          <w:tcPr>
            <w:tcW w:w="636" w:type="dxa"/>
          </w:tcPr>
          <w:p w14:paraId="77C155C7"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2.1.</w:t>
            </w:r>
          </w:p>
        </w:tc>
        <w:tc>
          <w:tcPr>
            <w:tcW w:w="6311" w:type="dxa"/>
          </w:tcPr>
          <w:p w14:paraId="4F049CA4"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легких;</w:t>
            </w:r>
          </w:p>
        </w:tc>
        <w:tc>
          <w:tcPr>
            <w:tcW w:w="2881" w:type="dxa"/>
          </w:tcPr>
          <w:p w14:paraId="7EFA2866"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1DC6F6C2" w14:textId="77777777" w:rsidTr="00BB5944">
        <w:trPr>
          <w:trHeight w:val="113"/>
        </w:trPr>
        <w:tc>
          <w:tcPr>
            <w:tcW w:w="636" w:type="dxa"/>
          </w:tcPr>
          <w:p w14:paraId="61CE3B2B"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2.2</w:t>
            </w:r>
          </w:p>
        </w:tc>
        <w:tc>
          <w:tcPr>
            <w:tcW w:w="6311" w:type="dxa"/>
          </w:tcPr>
          <w:p w14:paraId="3FC0BAFC"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тяжелых;</w:t>
            </w:r>
          </w:p>
        </w:tc>
        <w:tc>
          <w:tcPr>
            <w:tcW w:w="2881" w:type="dxa"/>
          </w:tcPr>
          <w:p w14:paraId="5FD231A2"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420A1EAB" w14:textId="77777777" w:rsidTr="00BB5944">
        <w:trPr>
          <w:trHeight w:val="113"/>
        </w:trPr>
        <w:tc>
          <w:tcPr>
            <w:tcW w:w="636" w:type="dxa"/>
          </w:tcPr>
          <w:p w14:paraId="74F54152"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2.3.</w:t>
            </w:r>
          </w:p>
        </w:tc>
        <w:tc>
          <w:tcPr>
            <w:tcW w:w="6311" w:type="dxa"/>
          </w:tcPr>
          <w:p w14:paraId="7FD7E69D"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групповых;</w:t>
            </w:r>
          </w:p>
        </w:tc>
        <w:tc>
          <w:tcPr>
            <w:tcW w:w="2881" w:type="dxa"/>
          </w:tcPr>
          <w:p w14:paraId="18B710BF"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2D929376" w14:textId="77777777" w:rsidTr="00BB5944">
        <w:trPr>
          <w:trHeight w:val="113"/>
        </w:trPr>
        <w:tc>
          <w:tcPr>
            <w:tcW w:w="636" w:type="dxa"/>
          </w:tcPr>
          <w:p w14:paraId="19475134"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2.4.</w:t>
            </w:r>
          </w:p>
        </w:tc>
        <w:tc>
          <w:tcPr>
            <w:tcW w:w="6311" w:type="dxa"/>
          </w:tcPr>
          <w:p w14:paraId="6002EB84"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со смертельным исходом;</w:t>
            </w:r>
          </w:p>
        </w:tc>
        <w:tc>
          <w:tcPr>
            <w:tcW w:w="2881" w:type="dxa"/>
          </w:tcPr>
          <w:p w14:paraId="6B12068F"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14A9F4AE" w14:textId="77777777" w:rsidTr="00BB5944">
        <w:trPr>
          <w:trHeight w:val="113"/>
        </w:trPr>
        <w:tc>
          <w:tcPr>
            <w:tcW w:w="636" w:type="dxa"/>
          </w:tcPr>
          <w:p w14:paraId="6B2FE4EA"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w:t>
            </w:r>
          </w:p>
        </w:tc>
        <w:tc>
          <w:tcPr>
            <w:tcW w:w="6311" w:type="dxa"/>
          </w:tcPr>
          <w:p w14:paraId="276DD70D"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Финансирование мероприятий по охране труда в _</w:t>
            </w:r>
            <w:r w:rsidRPr="00C21775">
              <w:rPr>
                <w:rFonts w:ascii="Times New Roman" w:eastAsia="Calibri" w:hAnsi="Times New Roman"/>
                <w:b/>
                <w:bCs/>
                <w:color w:val="000000"/>
                <w:spacing w:val="4"/>
                <w:sz w:val="24"/>
                <w:szCs w:val="24"/>
                <w:shd w:val="clear" w:color="auto" w:fill="FFFFFF"/>
                <w:lang w:eastAsia="en-US" w:bidi="ru-RU"/>
              </w:rPr>
              <w:t>______</w:t>
            </w:r>
            <w:r w:rsidRPr="00C21775">
              <w:rPr>
                <w:rFonts w:ascii="Times New Roman" w:eastAsia="Calibri" w:hAnsi="Times New Roman"/>
                <w:sz w:val="24"/>
                <w:szCs w:val="24"/>
                <w:lang w:eastAsia="en-US"/>
              </w:rPr>
              <w:t xml:space="preserve"> году (всего)</w:t>
            </w:r>
          </w:p>
        </w:tc>
        <w:tc>
          <w:tcPr>
            <w:tcW w:w="2881" w:type="dxa"/>
          </w:tcPr>
          <w:p w14:paraId="3BDFD2E2" w14:textId="77777777" w:rsidR="0010360C" w:rsidRPr="0010360C" w:rsidRDefault="0010360C" w:rsidP="0010360C">
            <w:pPr>
              <w:ind w:firstLine="0"/>
              <w:jc w:val="left"/>
              <w:rPr>
                <w:rFonts w:ascii="Times New Roman" w:eastAsia="Calibri" w:hAnsi="Times New Roman"/>
                <w:b/>
                <w:color w:val="000000"/>
                <w:sz w:val="24"/>
                <w:szCs w:val="24"/>
                <w:lang w:eastAsia="en-US"/>
              </w:rPr>
            </w:pPr>
          </w:p>
        </w:tc>
      </w:tr>
      <w:tr w:rsidR="0010360C" w:rsidRPr="0010360C" w14:paraId="1F52F337" w14:textId="77777777" w:rsidTr="00BB5944">
        <w:trPr>
          <w:trHeight w:val="113"/>
        </w:trPr>
        <w:tc>
          <w:tcPr>
            <w:tcW w:w="636" w:type="dxa"/>
          </w:tcPr>
          <w:p w14:paraId="571C831D" w14:textId="77777777" w:rsidR="0010360C" w:rsidRPr="0010360C" w:rsidRDefault="0010360C" w:rsidP="0010360C">
            <w:pPr>
              <w:ind w:firstLine="0"/>
              <w:jc w:val="left"/>
              <w:rPr>
                <w:rFonts w:ascii="Times New Roman" w:eastAsia="Calibri" w:hAnsi="Times New Roman"/>
                <w:sz w:val="24"/>
                <w:szCs w:val="24"/>
                <w:lang w:eastAsia="en-US"/>
              </w:rPr>
            </w:pPr>
          </w:p>
        </w:tc>
        <w:tc>
          <w:tcPr>
            <w:tcW w:w="6311" w:type="dxa"/>
          </w:tcPr>
          <w:p w14:paraId="7BDEC972"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Израсходовано средств на:</w:t>
            </w:r>
          </w:p>
        </w:tc>
        <w:tc>
          <w:tcPr>
            <w:tcW w:w="2881" w:type="dxa"/>
          </w:tcPr>
          <w:p w14:paraId="2CE3196B"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68C84A24" w14:textId="77777777" w:rsidTr="00BB5944">
        <w:trPr>
          <w:trHeight w:val="113"/>
        </w:trPr>
        <w:tc>
          <w:tcPr>
            <w:tcW w:w="636" w:type="dxa"/>
          </w:tcPr>
          <w:p w14:paraId="4C495A8C"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3.1.</w:t>
            </w:r>
          </w:p>
        </w:tc>
        <w:tc>
          <w:tcPr>
            <w:tcW w:w="6311" w:type="dxa"/>
          </w:tcPr>
          <w:p w14:paraId="35239755"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проведение специальной оценки условий труда  тыс. руб.</w:t>
            </w:r>
          </w:p>
        </w:tc>
        <w:tc>
          <w:tcPr>
            <w:tcW w:w="2881" w:type="dxa"/>
          </w:tcPr>
          <w:p w14:paraId="317175FD"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14BA4205" w14:textId="77777777" w:rsidTr="00BB5944">
        <w:trPr>
          <w:trHeight w:val="113"/>
        </w:trPr>
        <w:tc>
          <w:tcPr>
            <w:tcW w:w="636" w:type="dxa"/>
          </w:tcPr>
          <w:p w14:paraId="66D1421C"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3.2.</w:t>
            </w:r>
          </w:p>
        </w:tc>
        <w:tc>
          <w:tcPr>
            <w:tcW w:w="6311" w:type="dxa"/>
          </w:tcPr>
          <w:p w14:paraId="04E20FC1"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приобретение спецодежды, спецобуви и других средств индивидуальной защиты, тыс. руб.</w:t>
            </w:r>
          </w:p>
        </w:tc>
        <w:tc>
          <w:tcPr>
            <w:tcW w:w="2881" w:type="dxa"/>
          </w:tcPr>
          <w:p w14:paraId="6F8321F2"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522CF2E5" w14:textId="77777777" w:rsidTr="00BB5944">
        <w:trPr>
          <w:trHeight w:val="113"/>
        </w:trPr>
        <w:tc>
          <w:tcPr>
            <w:tcW w:w="636" w:type="dxa"/>
          </w:tcPr>
          <w:p w14:paraId="48836C18"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3.3.</w:t>
            </w:r>
          </w:p>
        </w:tc>
        <w:tc>
          <w:tcPr>
            <w:tcW w:w="6311" w:type="dxa"/>
          </w:tcPr>
          <w:p w14:paraId="74D6A9FC"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проведение обязательных медицинских осмотров, а также психиатрических освидетельствований, тыс. руб.</w:t>
            </w:r>
          </w:p>
        </w:tc>
        <w:tc>
          <w:tcPr>
            <w:tcW w:w="2881" w:type="dxa"/>
          </w:tcPr>
          <w:p w14:paraId="6A441D82"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59985228" w14:textId="77777777" w:rsidTr="00BB5944">
        <w:trPr>
          <w:trHeight w:val="113"/>
        </w:trPr>
        <w:tc>
          <w:tcPr>
            <w:tcW w:w="636" w:type="dxa"/>
          </w:tcPr>
          <w:p w14:paraId="216F1FE6"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3.4.</w:t>
            </w:r>
          </w:p>
        </w:tc>
        <w:tc>
          <w:tcPr>
            <w:tcW w:w="6311" w:type="dxa"/>
          </w:tcPr>
          <w:p w14:paraId="3F2772D4" w14:textId="77777777" w:rsidR="0010360C" w:rsidRPr="0010360C"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проведение обучения по охране труда работников, тыс. руб.</w:t>
            </w:r>
          </w:p>
        </w:tc>
        <w:tc>
          <w:tcPr>
            <w:tcW w:w="2881" w:type="dxa"/>
          </w:tcPr>
          <w:p w14:paraId="676CF24D"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2F6B50EA" w14:textId="77777777" w:rsidTr="00BB5944">
        <w:trPr>
          <w:trHeight w:val="113"/>
        </w:trPr>
        <w:tc>
          <w:tcPr>
            <w:tcW w:w="636" w:type="dxa"/>
          </w:tcPr>
          <w:p w14:paraId="4394AEBC"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3.5.</w:t>
            </w:r>
          </w:p>
        </w:tc>
        <w:tc>
          <w:tcPr>
            <w:tcW w:w="6311" w:type="dxa"/>
          </w:tcPr>
          <w:p w14:paraId="3A0032D8"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проведение обучения по оказанию первой помощи работников, тыс. руб.</w:t>
            </w:r>
          </w:p>
        </w:tc>
        <w:tc>
          <w:tcPr>
            <w:tcW w:w="2881" w:type="dxa"/>
          </w:tcPr>
          <w:p w14:paraId="34AB6C6D"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r w:rsidR="0010360C" w:rsidRPr="0010360C" w14:paraId="2E80D8B5" w14:textId="77777777" w:rsidTr="00BB5944">
        <w:trPr>
          <w:trHeight w:val="1280"/>
        </w:trPr>
        <w:tc>
          <w:tcPr>
            <w:tcW w:w="636" w:type="dxa"/>
          </w:tcPr>
          <w:p w14:paraId="430BE724" w14:textId="77777777" w:rsidR="0010360C" w:rsidRPr="0010360C" w:rsidRDefault="0010360C" w:rsidP="0010360C">
            <w:pPr>
              <w:ind w:firstLine="0"/>
              <w:jc w:val="left"/>
              <w:rPr>
                <w:rFonts w:ascii="Times New Roman" w:eastAsia="Calibri" w:hAnsi="Times New Roman"/>
                <w:sz w:val="24"/>
                <w:szCs w:val="24"/>
                <w:lang w:eastAsia="en-US"/>
              </w:rPr>
            </w:pPr>
            <w:r w:rsidRPr="0010360C">
              <w:rPr>
                <w:rFonts w:ascii="Times New Roman" w:eastAsia="Calibri" w:hAnsi="Times New Roman"/>
                <w:sz w:val="24"/>
                <w:szCs w:val="24"/>
                <w:lang w:eastAsia="en-US"/>
              </w:rPr>
              <w:t>3.6.</w:t>
            </w:r>
          </w:p>
        </w:tc>
        <w:tc>
          <w:tcPr>
            <w:tcW w:w="6311" w:type="dxa"/>
          </w:tcPr>
          <w:p w14:paraId="3AAF2A84" w14:textId="77777777" w:rsidR="0010360C" w:rsidRPr="00C21775" w:rsidRDefault="0010360C" w:rsidP="0010360C">
            <w:pPr>
              <w:ind w:firstLine="0"/>
              <w:jc w:val="left"/>
              <w:rPr>
                <w:rFonts w:ascii="Times New Roman" w:eastAsia="Calibri" w:hAnsi="Times New Roman"/>
                <w:sz w:val="24"/>
                <w:szCs w:val="24"/>
                <w:lang w:eastAsia="en-US"/>
              </w:rPr>
            </w:pPr>
            <w:r w:rsidRPr="00C21775">
              <w:rPr>
                <w:rFonts w:ascii="Times New Roman" w:eastAsia="Calibri" w:hAnsi="Times New Roman"/>
                <w:sz w:val="24"/>
                <w:szCs w:val="24"/>
                <w:lang w:eastAsia="en-US"/>
              </w:rPr>
              <w:t>другие мероприятия по охране труда*, тыс. руб.</w:t>
            </w:r>
          </w:p>
          <w:p w14:paraId="6CFEED02" w14:textId="77777777" w:rsidR="0010360C" w:rsidRPr="0010360C" w:rsidRDefault="0010360C" w:rsidP="0010360C">
            <w:pPr>
              <w:ind w:firstLine="0"/>
              <w:jc w:val="left"/>
              <w:rPr>
                <w:rFonts w:ascii="Times New Roman" w:eastAsia="Calibri" w:hAnsi="Times New Roman"/>
                <w:sz w:val="24"/>
                <w:szCs w:val="24"/>
                <w:lang w:eastAsia="en-US"/>
              </w:rPr>
            </w:pPr>
          </w:p>
          <w:p w14:paraId="0AD74484" w14:textId="77777777" w:rsidR="0010360C" w:rsidRPr="002E1337" w:rsidRDefault="0010360C" w:rsidP="0010360C">
            <w:pPr>
              <w:ind w:firstLine="0"/>
              <w:jc w:val="left"/>
              <w:rPr>
                <w:rFonts w:ascii="Times New Roman" w:eastAsia="Calibri" w:hAnsi="Times New Roman"/>
                <w:sz w:val="24"/>
                <w:szCs w:val="24"/>
                <w:lang w:eastAsia="en-US"/>
              </w:rPr>
            </w:pPr>
            <w:r w:rsidRPr="002E1337">
              <w:rPr>
                <w:rFonts w:ascii="Times New Roman" w:eastAsia="Calibri" w:hAnsi="Times New Roman"/>
                <w:sz w:val="24"/>
                <w:szCs w:val="24"/>
                <w:lang w:eastAsia="en-US"/>
              </w:rPr>
              <w:t>* В данном пункте указываются расходы (в тысячах рублей), предусмотренные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Минтруда России от 29.10.2021 № 771н.</w:t>
            </w:r>
          </w:p>
          <w:p w14:paraId="7F6C26E2" w14:textId="77777777" w:rsidR="0010360C" w:rsidRPr="0010360C" w:rsidRDefault="0010360C" w:rsidP="0010360C">
            <w:pPr>
              <w:ind w:firstLine="0"/>
              <w:jc w:val="left"/>
              <w:rPr>
                <w:rFonts w:ascii="Times New Roman" w:eastAsia="Calibri" w:hAnsi="Times New Roman"/>
                <w:sz w:val="24"/>
                <w:szCs w:val="24"/>
                <w:lang w:eastAsia="en-US"/>
              </w:rPr>
            </w:pPr>
            <w:r w:rsidRPr="002E1337">
              <w:rPr>
                <w:rFonts w:ascii="Times New Roman" w:eastAsia="Calibri" w:hAnsi="Times New Roman"/>
                <w:sz w:val="24"/>
                <w:szCs w:val="24"/>
                <w:lang w:eastAsia="en-US"/>
              </w:rPr>
              <w:t xml:space="preserve">Расходы на мероприятия по обеспечению пожарной </w:t>
            </w:r>
            <w:r w:rsidRPr="0010360C">
              <w:rPr>
                <w:rFonts w:ascii="Times New Roman" w:eastAsia="Calibri" w:hAnsi="Times New Roman"/>
                <w:sz w:val="24"/>
                <w:szCs w:val="24"/>
                <w:lang w:eastAsia="en-US"/>
              </w:rPr>
              <w:t>безопасности, а также средства, израсходованные на капитальный и текущий ремонт помещений, зданий и сооружений образовательных организаций, при заполнении п. 3.6. «другие мероприятия» НЕ УЧИТЫВАЮТСЯ.</w:t>
            </w:r>
          </w:p>
        </w:tc>
        <w:tc>
          <w:tcPr>
            <w:tcW w:w="2881" w:type="dxa"/>
          </w:tcPr>
          <w:p w14:paraId="731CAF60" w14:textId="77777777" w:rsidR="0010360C" w:rsidRPr="0010360C" w:rsidRDefault="0010360C" w:rsidP="0010360C">
            <w:pPr>
              <w:ind w:firstLine="0"/>
              <w:jc w:val="left"/>
              <w:rPr>
                <w:rFonts w:ascii="Times New Roman" w:eastAsia="Calibri" w:hAnsi="Times New Roman"/>
                <w:color w:val="000000"/>
                <w:sz w:val="24"/>
                <w:szCs w:val="24"/>
                <w:lang w:eastAsia="en-US"/>
              </w:rPr>
            </w:pPr>
          </w:p>
        </w:tc>
      </w:tr>
    </w:tbl>
    <w:p w14:paraId="200661B6" w14:textId="77777777" w:rsidR="0010360C" w:rsidRPr="0010360C" w:rsidRDefault="0010360C" w:rsidP="0010360C">
      <w:pPr>
        <w:autoSpaceDE w:val="0"/>
        <w:autoSpaceDN w:val="0"/>
        <w:ind w:firstLine="851"/>
        <w:rPr>
          <w:rFonts w:ascii="Times New Roman" w:hAnsi="Times New Roman"/>
          <w:color w:val="000000"/>
          <w:sz w:val="24"/>
          <w:szCs w:val="24"/>
        </w:rPr>
      </w:pPr>
    </w:p>
    <w:sectPr w:rsidR="0010360C" w:rsidRPr="0010360C" w:rsidSect="001F3F1B">
      <w:pgSz w:w="11906" w:h="16838"/>
      <w:pgMar w:top="1134" w:right="850" w:bottom="1134"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3B87" w14:textId="77777777" w:rsidR="002644FD" w:rsidRDefault="002644FD">
      <w:r>
        <w:separator/>
      </w:r>
    </w:p>
  </w:endnote>
  <w:endnote w:type="continuationSeparator" w:id="0">
    <w:p w14:paraId="2EC84B07" w14:textId="77777777" w:rsidR="002644FD" w:rsidRDefault="0026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Roman">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19AD" w14:textId="77777777" w:rsidR="002644FD" w:rsidRDefault="002644FD">
      <w:r>
        <w:separator/>
      </w:r>
    </w:p>
  </w:footnote>
  <w:footnote w:type="continuationSeparator" w:id="0">
    <w:p w14:paraId="243D72E7" w14:textId="77777777" w:rsidR="002644FD" w:rsidRDefault="0026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54C0" w14:textId="77777777" w:rsidR="00D34D91" w:rsidRDefault="00D34D91">
    <w:pPr>
      <w:pStyle w:val="af1"/>
      <w:jc w:val="center"/>
    </w:pPr>
    <w:r>
      <w:rPr>
        <w:noProof/>
      </w:rPr>
      <w:fldChar w:fldCharType="begin"/>
    </w:r>
    <w:r>
      <w:rPr>
        <w:noProof/>
      </w:rPr>
      <w:instrText xml:space="preserve"> PAGE   \* MERGEFORMAT </w:instrText>
    </w:r>
    <w:r>
      <w:rPr>
        <w:noProof/>
      </w:rPr>
      <w:fldChar w:fldCharType="separate"/>
    </w:r>
    <w:r w:rsidR="00944680">
      <w:rPr>
        <w:noProof/>
      </w:rPr>
      <w:t>35</w:t>
    </w:r>
    <w:r>
      <w:rPr>
        <w:noProof/>
      </w:rPr>
      <w:fldChar w:fldCharType="end"/>
    </w:r>
  </w:p>
  <w:p w14:paraId="463818F3" w14:textId="77777777" w:rsidR="00D34D91" w:rsidRDefault="00D34D9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FEEDA76"/>
    <w:lvl w:ilvl="0">
      <w:numFmt w:val="decimal"/>
      <w:lvlText w:val="*"/>
      <w:lvlJc w:val="left"/>
      <w:pPr>
        <w:ind w:left="0" w:firstLine="0"/>
      </w:pPr>
    </w:lvl>
  </w:abstractNum>
  <w:abstractNum w:abstractNumId="1" w15:restartNumberingAfterBreak="0">
    <w:nsid w:val="00000004"/>
    <w:multiLevelType w:val="singleLevel"/>
    <w:tmpl w:val="00000004"/>
    <w:name w:val="WW8Num4"/>
    <w:lvl w:ilvl="0">
      <w:start w:val="2"/>
      <w:numFmt w:val="bullet"/>
      <w:suff w:val="nothing"/>
      <w:lvlText w:val="-"/>
      <w:lvlJc w:val="left"/>
      <w:pPr>
        <w:tabs>
          <w:tab w:val="num" w:pos="0"/>
        </w:tabs>
        <w:ind w:left="0" w:firstLine="0"/>
      </w:pPr>
      <w:rPr>
        <w:rFonts w:ascii="Times New Roman" w:hAnsi="Times New Roman"/>
      </w:rPr>
    </w:lvl>
  </w:abstractNum>
  <w:abstractNum w:abstractNumId="2" w15:restartNumberingAfterBreak="0">
    <w:nsid w:val="0C537F04"/>
    <w:multiLevelType w:val="hybridMultilevel"/>
    <w:tmpl w:val="02DCF624"/>
    <w:lvl w:ilvl="0" w:tplc="8DEACD74">
      <w:numFmt w:val="bullet"/>
      <w:lvlText w:val="-"/>
      <w:lvlJc w:val="left"/>
      <w:pPr>
        <w:tabs>
          <w:tab w:val="num" w:pos="477"/>
        </w:tabs>
        <w:ind w:left="477" w:hanging="360"/>
      </w:pPr>
      <w:rPr>
        <w:rFonts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D0E13"/>
    <w:multiLevelType w:val="hybridMultilevel"/>
    <w:tmpl w:val="34F28F1E"/>
    <w:lvl w:ilvl="0" w:tplc="04190001">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328"/>
        </w:tabs>
        <w:ind w:left="2328" w:hanging="360"/>
      </w:pPr>
      <w:rPr>
        <w:rFonts w:ascii="Courier New" w:hAnsi="Courier New" w:cs="Courier New" w:hint="default"/>
      </w:rPr>
    </w:lvl>
    <w:lvl w:ilvl="2" w:tplc="04190005" w:tentative="1">
      <w:start w:val="1"/>
      <w:numFmt w:val="bullet"/>
      <w:lvlText w:val=""/>
      <w:lvlJc w:val="left"/>
      <w:pPr>
        <w:tabs>
          <w:tab w:val="num" w:pos="3048"/>
        </w:tabs>
        <w:ind w:left="3048" w:hanging="360"/>
      </w:pPr>
      <w:rPr>
        <w:rFonts w:ascii="Wingdings" w:hAnsi="Wingdings" w:hint="default"/>
      </w:rPr>
    </w:lvl>
    <w:lvl w:ilvl="3" w:tplc="04190001" w:tentative="1">
      <w:start w:val="1"/>
      <w:numFmt w:val="bullet"/>
      <w:lvlText w:val=""/>
      <w:lvlJc w:val="left"/>
      <w:pPr>
        <w:tabs>
          <w:tab w:val="num" w:pos="3768"/>
        </w:tabs>
        <w:ind w:left="3768" w:hanging="360"/>
      </w:pPr>
      <w:rPr>
        <w:rFonts w:ascii="Symbol" w:hAnsi="Symbol" w:hint="default"/>
      </w:rPr>
    </w:lvl>
    <w:lvl w:ilvl="4" w:tplc="04190003" w:tentative="1">
      <w:start w:val="1"/>
      <w:numFmt w:val="bullet"/>
      <w:lvlText w:val="o"/>
      <w:lvlJc w:val="left"/>
      <w:pPr>
        <w:tabs>
          <w:tab w:val="num" w:pos="4488"/>
        </w:tabs>
        <w:ind w:left="4488" w:hanging="360"/>
      </w:pPr>
      <w:rPr>
        <w:rFonts w:ascii="Courier New" w:hAnsi="Courier New" w:cs="Courier New" w:hint="default"/>
      </w:rPr>
    </w:lvl>
    <w:lvl w:ilvl="5" w:tplc="04190005" w:tentative="1">
      <w:start w:val="1"/>
      <w:numFmt w:val="bullet"/>
      <w:lvlText w:val=""/>
      <w:lvlJc w:val="left"/>
      <w:pPr>
        <w:tabs>
          <w:tab w:val="num" w:pos="5208"/>
        </w:tabs>
        <w:ind w:left="5208" w:hanging="360"/>
      </w:pPr>
      <w:rPr>
        <w:rFonts w:ascii="Wingdings" w:hAnsi="Wingdings" w:hint="default"/>
      </w:rPr>
    </w:lvl>
    <w:lvl w:ilvl="6" w:tplc="04190001" w:tentative="1">
      <w:start w:val="1"/>
      <w:numFmt w:val="bullet"/>
      <w:lvlText w:val=""/>
      <w:lvlJc w:val="left"/>
      <w:pPr>
        <w:tabs>
          <w:tab w:val="num" w:pos="5928"/>
        </w:tabs>
        <w:ind w:left="5928" w:hanging="360"/>
      </w:pPr>
      <w:rPr>
        <w:rFonts w:ascii="Symbol" w:hAnsi="Symbol" w:hint="default"/>
      </w:rPr>
    </w:lvl>
    <w:lvl w:ilvl="7" w:tplc="04190003" w:tentative="1">
      <w:start w:val="1"/>
      <w:numFmt w:val="bullet"/>
      <w:lvlText w:val="o"/>
      <w:lvlJc w:val="left"/>
      <w:pPr>
        <w:tabs>
          <w:tab w:val="num" w:pos="6648"/>
        </w:tabs>
        <w:ind w:left="6648" w:hanging="360"/>
      </w:pPr>
      <w:rPr>
        <w:rFonts w:ascii="Courier New" w:hAnsi="Courier New" w:cs="Courier New" w:hint="default"/>
      </w:rPr>
    </w:lvl>
    <w:lvl w:ilvl="8" w:tplc="04190005" w:tentative="1">
      <w:start w:val="1"/>
      <w:numFmt w:val="bullet"/>
      <w:lvlText w:val=""/>
      <w:lvlJc w:val="left"/>
      <w:pPr>
        <w:tabs>
          <w:tab w:val="num" w:pos="7368"/>
        </w:tabs>
        <w:ind w:left="7368" w:hanging="360"/>
      </w:pPr>
      <w:rPr>
        <w:rFonts w:ascii="Wingdings" w:hAnsi="Wingdings" w:hint="default"/>
      </w:rPr>
    </w:lvl>
  </w:abstractNum>
  <w:abstractNum w:abstractNumId="4" w15:restartNumberingAfterBreak="0">
    <w:nsid w:val="272163A7"/>
    <w:multiLevelType w:val="hybridMultilevel"/>
    <w:tmpl w:val="A4BE88A6"/>
    <w:lvl w:ilvl="0" w:tplc="EC6C7406">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827"/>
        </w:tabs>
        <w:ind w:left="827" w:hanging="360"/>
      </w:pPr>
      <w:rPr>
        <w:rFonts w:ascii="Courier New" w:hAnsi="Courier New" w:cs="Courier New" w:hint="default"/>
      </w:rPr>
    </w:lvl>
    <w:lvl w:ilvl="2" w:tplc="04190005" w:tentative="1">
      <w:start w:val="1"/>
      <w:numFmt w:val="bullet"/>
      <w:lvlText w:val=""/>
      <w:lvlJc w:val="left"/>
      <w:pPr>
        <w:tabs>
          <w:tab w:val="num" w:pos="1547"/>
        </w:tabs>
        <w:ind w:left="1547" w:hanging="360"/>
      </w:pPr>
      <w:rPr>
        <w:rFonts w:ascii="Wingdings" w:hAnsi="Wingdings" w:hint="default"/>
      </w:rPr>
    </w:lvl>
    <w:lvl w:ilvl="3" w:tplc="04190001" w:tentative="1">
      <w:start w:val="1"/>
      <w:numFmt w:val="bullet"/>
      <w:lvlText w:val=""/>
      <w:lvlJc w:val="left"/>
      <w:pPr>
        <w:tabs>
          <w:tab w:val="num" w:pos="2267"/>
        </w:tabs>
        <w:ind w:left="2267" w:hanging="360"/>
      </w:pPr>
      <w:rPr>
        <w:rFonts w:ascii="Symbol" w:hAnsi="Symbol" w:hint="default"/>
      </w:rPr>
    </w:lvl>
    <w:lvl w:ilvl="4" w:tplc="04190003" w:tentative="1">
      <w:start w:val="1"/>
      <w:numFmt w:val="bullet"/>
      <w:lvlText w:val="o"/>
      <w:lvlJc w:val="left"/>
      <w:pPr>
        <w:tabs>
          <w:tab w:val="num" w:pos="2987"/>
        </w:tabs>
        <w:ind w:left="2987" w:hanging="360"/>
      </w:pPr>
      <w:rPr>
        <w:rFonts w:ascii="Courier New" w:hAnsi="Courier New" w:cs="Courier New" w:hint="default"/>
      </w:rPr>
    </w:lvl>
    <w:lvl w:ilvl="5" w:tplc="04190005" w:tentative="1">
      <w:start w:val="1"/>
      <w:numFmt w:val="bullet"/>
      <w:lvlText w:val=""/>
      <w:lvlJc w:val="left"/>
      <w:pPr>
        <w:tabs>
          <w:tab w:val="num" w:pos="3707"/>
        </w:tabs>
        <w:ind w:left="3707" w:hanging="360"/>
      </w:pPr>
      <w:rPr>
        <w:rFonts w:ascii="Wingdings" w:hAnsi="Wingdings" w:hint="default"/>
      </w:rPr>
    </w:lvl>
    <w:lvl w:ilvl="6" w:tplc="04190001" w:tentative="1">
      <w:start w:val="1"/>
      <w:numFmt w:val="bullet"/>
      <w:lvlText w:val=""/>
      <w:lvlJc w:val="left"/>
      <w:pPr>
        <w:tabs>
          <w:tab w:val="num" w:pos="4427"/>
        </w:tabs>
        <w:ind w:left="4427" w:hanging="360"/>
      </w:pPr>
      <w:rPr>
        <w:rFonts w:ascii="Symbol" w:hAnsi="Symbol" w:hint="default"/>
      </w:rPr>
    </w:lvl>
    <w:lvl w:ilvl="7" w:tplc="04190003" w:tentative="1">
      <w:start w:val="1"/>
      <w:numFmt w:val="bullet"/>
      <w:lvlText w:val="o"/>
      <w:lvlJc w:val="left"/>
      <w:pPr>
        <w:tabs>
          <w:tab w:val="num" w:pos="5147"/>
        </w:tabs>
        <w:ind w:left="5147" w:hanging="360"/>
      </w:pPr>
      <w:rPr>
        <w:rFonts w:ascii="Courier New" w:hAnsi="Courier New" w:cs="Courier New" w:hint="default"/>
      </w:rPr>
    </w:lvl>
    <w:lvl w:ilvl="8" w:tplc="04190005" w:tentative="1">
      <w:start w:val="1"/>
      <w:numFmt w:val="bullet"/>
      <w:lvlText w:val=""/>
      <w:lvlJc w:val="left"/>
      <w:pPr>
        <w:tabs>
          <w:tab w:val="num" w:pos="5867"/>
        </w:tabs>
        <w:ind w:left="5867" w:hanging="360"/>
      </w:pPr>
      <w:rPr>
        <w:rFonts w:ascii="Wingdings" w:hAnsi="Wingdings" w:hint="default"/>
      </w:rPr>
    </w:lvl>
  </w:abstractNum>
  <w:abstractNum w:abstractNumId="5" w15:restartNumberingAfterBreak="0">
    <w:nsid w:val="2B290D82"/>
    <w:multiLevelType w:val="hybridMultilevel"/>
    <w:tmpl w:val="E36EA1D4"/>
    <w:lvl w:ilvl="0" w:tplc="EC6C7406">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EEA04B9"/>
    <w:multiLevelType w:val="hybridMultilevel"/>
    <w:tmpl w:val="A4B4F75E"/>
    <w:lvl w:ilvl="0" w:tplc="8DEACD74">
      <w:numFmt w:val="bullet"/>
      <w:lvlText w:val="-"/>
      <w:lvlJc w:val="left"/>
      <w:pPr>
        <w:tabs>
          <w:tab w:val="num" w:pos="987"/>
        </w:tabs>
        <w:ind w:left="987" w:hanging="360"/>
      </w:pPr>
      <w:rPr>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1C4C92"/>
    <w:multiLevelType w:val="hybridMultilevel"/>
    <w:tmpl w:val="D14C03B2"/>
    <w:lvl w:ilvl="0" w:tplc="23049D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8B06854"/>
    <w:multiLevelType w:val="singleLevel"/>
    <w:tmpl w:val="3CE0CA70"/>
    <w:lvl w:ilvl="0">
      <w:numFmt w:val="bullet"/>
      <w:lvlText w:val="-"/>
      <w:lvlJc w:val="left"/>
      <w:pPr>
        <w:tabs>
          <w:tab w:val="num" w:pos="502"/>
        </w:tabs>
        <w:ind w:left="502" w:hanging="360"/>
      </w:pPr>
    </w:lvl>
  </w:abstractNum>
  <w:abstractNum w:abstractNumId="9" w15:restartNumberingAfterBreak="0">
    <w:nsid w:val="39720CE4"/>
    <w:multiLevelType w:val="hybridMultilevel"/>
    <w:tmpl w:val="97BA2A74"/>
    <w:lvl w:ilvl="0" w:tplc="855ED62A">
      <w:start w:val="1"/>
      <w:numFmt w:val="decimal"/>
      <w:lvlText w:val="%1."/>
      <w:lvlJc w:val="left"/>
      <w:pPr>
        <w:tabs>
          <w:tab w:val="num" w:pos="17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BDF1C18"/>
    <w:multiLevelType w:val="hybridMultilevel"/>
    <w:tmpl w:val="424A8220"/>
    <w:lvl w:ilvl="0" w:tplc="8DEACD74">
      <w:numFmt w:val="bullet"/>
      <w:lvlText w:val="-"/>
      <w:lvlJc w:val="left"/>
      <w:pPr>
        <w:tabs>
          <w:tab w:val="num" w:pos="960"/>
        </w:tabs>
        <w:ind w:left="960" w:hanging="360"/>
      </w:pPr>
      <w:rPr>
        <w:b/>
      </w:rPr>
    </w:lvl>
    <w:lvl w:ilvl="1" w:tplc="48729DD8">
      <w:start w:val="1"/>
      <w:numFmt w:val="bullet"/>
      <w:lvlText w:val="­"/>
      <w:lvlJc w:val="left"/>
      <w:pPr>
        <w:tabs>
          <w:tab w:val="num" w:pos="1980"/>
        </w:tabs>
        <w:ind w:left="1980" w:hanging="360"/>
      </w:pPr>
      <w:rPr>
        <w:rFonts w:ascii="Simplified Arabic" w:hAnsi="Simplified Arabic" w:hint="default"/>
        <w:b/>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2C66D73"/>
    <w:multiLevelType w:val="hybridMultilevel"/>
    <w:tmpl w:val="5ADCFBAE"/>
    <w:lvl w:ilvl="0" w:tplc="7234AAA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C4A6B71"/>
    <w:multiLevelType w:val="singleLevel"/>
    <w:tmpl w:val="FB663B2C"/>
    <w:lvl w:ilvl="0">
      <w:start w:val="2"/>
      <w:numFmt w:val="bullet"/>
      <w:lvlText w:val="-"/>
      <w:lvlJc w:val="left"/>
      <w:pPr>
        <w:tabs>
          <w:tab w:val="num" w:pos="927"/>
        </w:tabs>
        <w:ind w:left="927" w:hanging="360"/>
      </w:pPr>
    </w:lvl>
  </w:abstractNum>
  <w:abstractNum w:abstractNumId="13" w15:restartNumberingAfterBreak="0">
    <w:nsid w:val="4E926EB7"/>
    <w:multiLevelType w:val="hybridMultilevel"/>
    <w:tmpl w:val="30EE733C"/>
    <w:lvl w:ilvl="0" w:tplc="8DEACD74">
      <w:numFmt w:val="bullet"/>
      <w:lvlText w:val="-"/>
      <w:lvlJc w:val="left"/>
      <w:pPr>
        <w:tabs>
          <w:tab w:val="num" w:pos="477"/>
        </w:tabs>
        <w:ind w:left="477" w:hanging="360"/>
      </w:pPr>
      <w:rPr>
        <w:b/>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534A04EC"/>
    <w:multiLevelType w:val="hybridMultilevel"/>
    <w:tmpl w:val="24DEB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2C0A09"/>
    <w:multiLevelType w:val="multilevel"/>
    <w:tmpl w:val="07A837D6"/>
    <w:lvl w:ilvl="0">
      <w:start w:val="1"/>
      <w:numFmt w:val="decimal"/>
      <w:lvlText w:val="%1."/>
      <w:lvlJc w:val="left"/>
      <w:pPr>
        <w:tabs>
          <w:tab w:val="num" w:pos="927"/>
        </w:tabs>
        <w:ind w:left="927" w:hanging="360"/>
      </w:pPr>
    </w:lvl>
    <w:lvl w:ilvl="1">
      <w:start w:val="2"/>
      <w:numFmt w:val="decimal"/>
      <w:isLgl/>
      <w:lvlText w:val="%1.%2."/>
      <w:lvlJc w:val="left"/>
      <w:pPr>
        <w:tabs>
          <w:tab w:val="num" w:pos="987"/>
        </w:tabs>
        <w:ind w:left="987" w:hanging="42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6" w15:restartNumberingAfterBreak="0">
    <w:nsid w:val="6C9568E5"/>
    <w:multiLevelType w:val="hybridMultilevel"/>
    <w:tmpl w:val="DAC68A54"/>
    <w:lvl w:ilvl="0" w:tplc="3CE0CA70">
      <w:numFmt w:val="bullet"/>
      <w:lvlText w:val="-"/>
      <w:lvlJc w:val="left"/>
      <w:pPr>
        <w:ind w:left="1344" w:hanging="360"/>
      </w:pPr>
      <w:rPr>
        <w:rFont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7" w15:restartNumberingAfterBreak="0">
    <w:nsid w:val="775A092A"/>
    <w:multiLevelType w:val="hybridMultilevel"/>
    <w:tmpl w:val="5F8E3620"/>
    <w:lvl w:ilvl="0" w:tplc="17DEF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952E5F"/>
    <w:multiLevelType w:val="hybridMultilevel"/>
    <w:tmpl w:val="5492EA8C"/>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34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6"/>
  </w:num>
  <w:num w:numId="13">
    <w:abstractNumId w:val="2"/>
  </w:num>
  <w:num w:numId="14">
    <w:abstractNumId w:val="11"/>
  </w:num>
  <w:num w:numId="15">
    <w:abstractNumId w:val="13"/>
  </w:num>
  <w:num w:numId="16">
    <w:abstractNumId w:val="17"/>
  </w:num>
  <w:num w:numId="17">
    <w:abstractNumId w:val="9"/>
  </w:num>
  <w:num w:numId="18">
    <w:abstractNumId w:val="18"/>
  </w:num>
  <w:num w:numId="19">
    <w:abstractNumId w:val="14"/>
  </w:num>
  <w:num w:numId="20">
    <w:abstractNumId w:val="16"/>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1B"/>
    <w:rsid w:val="000046BF"/>
    <w:rsid w:val="00012800"/>
    <w:rsid w:val="00021EF0"/>
    <w:rsid w:val="00030F71"/>
    <w:rsid w:val="00040137"/>
    <w:rsid w:val="000425FE"/>
    <w:rsid w:val="000433C6"/>
    <w:rsid w:val="00046428"/>
    <w:rsid w:val="000509DE"/>
    <w:rsid w:val="00050B1B"/>
    <w:rsid w:val="00054290"/>
    <w:rsid w:val="00056366"/>
    <w:rsid w:val="00056600"/>
    <w:rsid w:val="00056E26"/>
    <w:rsid w:val="00072168"/>
    <w:rsid w:val="0007283D"/>
    <w:rsid w:val="000729CE"/>
    <w:rsid w:val="0007339D"/>
    <w:rsid w:val="00075FB8"/>
    <w:rsid w:val="000813CD"/>
    <w:rsid w:val="00083DE8"/>
    <w:rsid w:val="00084BD8"/>
    <w:rsid w:val="00092FD4"/>
    <w:rsid w:val="00094917"/>
    <w:rsid w:val="0009741F"/>
    <w:rsid w:val="000A63B7"/>
    <w:rsid w:val="000A79D9"/>
    <w:rsid w:val="000B7C01"/>
    <w:rsid w:val="000C5C5D"/>
    <w:rsid w:val="000D1253"/>
    <w:rsid w:val="000D1277"/>
    <w:rsid w:val="000D3DF3"/>
    <w:rsid w:val="000D53EA"/>
    <w:rsid w:val="000F0410"/>
    <w:rsid w:val="000F5981"/>
    <w:rsid w:val="000F5D7B"/>
    <w:rsid w:val="000F5DE4"/>
    <w:rsid w:val="00100657"/>
    <w:rsid w:val="0010360C"/>
    <w:rsid w:val="00103E26"/>
    <w:rsid w:val="00105F16"/>
    <w:rsid w:val="00110A36"/>
    <w:rsid w:val="001150D5"/>
    <w:rsid w:val="00117F95"/>
    <w:rsid w:val="00140812"/>
    <w:rsid w:val="001450F2"/>
    <w:rsid w:val="00147097"/>
    <w:rsid w:val="001570CE"/>
    <w:rsid w:val="001612BE"/>
    <w:rsid w:val="00164C7F"/>
    <w:rsid w:val="00165506"/>
    <w:rsid w:val="00166E78"/>
    <w:rsid w:val="00167532"/>
    <w:rsid w:val="00172921"/>
    <w:rsid w:val="00174A42"/>
    <w:rsid w:val="00175237"/>
    <w:rsid w:val="00176DC3"/>
    <w:rsid w:val="00177899"/>
    <w:rsid w:val="00182DCE"/>
    <w:rsid w:val="00183A1C"/>
    <w:rsid w:val="001846C6"/>
    <w:rsid w:val="0018581E"/>
    <w:rsid w:val="001926A4"/>
    <w:rsid w:val="001931D0"/>
    <w:rsid w:val="001A0C02"/>
    <w:rsid w:val="001A126C"/>
    <w:rsid w:val="001A38A1"/>
    <w:rsid w:val="001A483F"/>
    <w:rsid w:val="001A5BCF"/>
    <w:rsid w:val="001A686E"/>
    <w:rsid w:val="001B3F03"/>
    <w:rsid w:val="001C457C"/>
    <w:rsid w:val="001C45A2"/>
    <w:rsid w:val="001C548D"/>
    <w:rsid w:val="001D0338"/>
    <w:rsid w:val="001D1898"/>
    <w:rsid w:val="001D6404"/>
    <w:rsid w:val="001E26F4"/>
    <w:rsid w:val="001E5065"/>
    <w:rsid w:val="001E6C23"/>
    <w:rsid w:val="001F36E7"/>
    <w:rsid w:val="001F3F1B"/>
    <w:rsid w:val="001F4178"/>
    <w:rsid w:val="001F42D0"/>
    <w:rsid w:val="001F779A"/>
    <w:rsid w:val="00203549"/>
    <w:rsid w:val="002077B1"/>
    <w:rsid w:val="00213FAE"/>
    <w:rsid w:val="00221013"/>
    <w:rsid w:val="002271DF"/>
    <w:rsid w:val="00231868"/>
    <w:rsid w:val="002403B8"/>
    <w:rsid w:val="002451A0"/>
    <w:rsid w:val="002463A0"/>
    <w:rsid w:val="00251FBE"/>
    <w:rsid w:val="0025611F"/>
    <w:rsid w:val="00257DDA"/>
    <w:rsid w:val="002612A9"/>
    <w:rsid w:val="002644FD"/>
    <w:rsid w:val="00265E60"/>
    <w:rsid w:val="00273BDD"/>
    <w:rsid w:val="00273C6A"/>
    <w:rsid w:val="00294726"/>
    <w:rsid w:val="00295DDC"/>
    <w:rsid w:val="00297E9D"/>
    <w:rsid w:val="002A0F7A"/>
    <w:rsid w:val="002A26CC"/>
    <w:rsid w:val="002B2D61"/>
    <w:rsid w:val="002B7816"/>
    <w:rsid w:val="002C5CA9"/>
    <w:rsid w:val="002D0CE3"/>
    <w:rsid w:val="002D1467"/>
    <w:rsid w:val="002D2113"/>
    <w:rsid w:val="002D285B"/>
    <w:rsid w:val="002D2CB5"/>
    <w:rsid w:val="002E0618"/>
    <w:rsid w:val="002E1337"/>
    <w:rsid w:val="002E24A3"/>
    <w:rsid w:val="002E3105"/>
    <w:rsid w:val="002E7A54"/>
    <w:rsid w:val="00300712"/>
    <w:rsid w:val="00320FDA"/>
    <w:rsid w:val="003210A3"/>
    <w:rsid w:val="00321E79"/>
    <w:rsid w:val="00322C9F"/>
    <w:rsid w:val="00323F81"/>
    <w:rsid w:val="003271C7"/>
    <w:rsid w:val="00332A8D"/>
    <w:rsid w:val="00333ECF"/>
    <w:rsid w:val="0033429E"/>
    <w:rsid w:val="0033627E"/>
    <w:rsid w:val="00336CF9"/>
    <w:rsid w:val="00337A96"/>
    <w:rsid w:val="003401F1"/>
    <w:rsid w:val="00345248"/>
    <w:rsid w:val="0034532C"/>
    <w:rsid w:val="0035078F"/>
    <w:rsid w:val="00361CB5"/>
    <w:rsid w:val="003634EA"/>
    <w:rsid w:val="0037058E"/>
    <w:rsid w:val="0037349A"/>
    <w:rsid w:val="00390679"/>
    <w:rsid w:val="00391DA3"/>
    <w:rsid w:val="003A4C4D"/>
    <w:rsid w:val="003A6652"/>
    <w:rsid w:val="003A720D"/>
    <w:rsid w:val="003A7583"/>
    <w:rsid w:val="003B0995"/>
    <w:rsid w:val="003B2876"/>
    <w:rsid w:val="003B337C"/>
    <w:rsid w:val="003B774C"/>
    <w:rsid w:val="003B7A56"/>
    <w:rsid w:val="003B7ED6"/>
    <w:rsid w:val="003D5422"/>
    <w:rsid w:val="003D64FB"/>
    <w:rsid w:val="003D69FD"/>
    <w:rsid w:val="003E29AD"/>
    <w:rsid w:val="003E3CB8"/>
    <w:rsid w:val="003F55BF"/>
    <w:rsid w:val="00404B04"/>
    <w:rsid w:val="00407F91"/>
    <w:rsid w:val="0041050A"/>
    <w:rsid w:val="004129A7"/>
    <w:rsid w:val="0041454C"/>
    <w:rsid w:val="00415A0A"/>
    <w:rsid w:val="0042673D"/>
    <w:rsid w:val="00431E52"/>
    <w:rsid w:val="004339CF"/>
    <w:rsid w:val="00433A4A"/>
    <w:rsid w:val="00441E27"/>
    <w:rsid w:val="00443264"/>
    <w:rsid w:val="004474D1"/>
    <w:rsid w:val="0045179F"/>
    <w:rsid w:val="0045496B"/>
    <w:rsid w:val="0045746A"/>
    <w:rsid w:val="004656C7"/>
    <w:rsid w:val="0046686F"/>
    <w:rsid w:val="00473975"/>
    <w:rsid w:val="0048133D"/>
    <w:rsid w:val="00482F0B"/>
    <w:rsid w:val="004854EE"/>
    <w:rsid w:val="004863EB"/>
    <w:rsid w:val="004A1EA4"/>
    <w:rsid w:val="004A24DA"/>
    <w:rsid w:val="004A4F36"/>
    <w:rsid w:val="004A5036"/>
    <w:rsid w:val="004B1681"/>
    <w:rsid w:val="004B3B4A"/>
    <w:rsid w:val="004C0115"/>
    <w:rsid w:val="004C055D"/>
    <w:rsid w:val="004C2CB3"/>
    <w:rsid w:val="004C65D9"/>
    <w:rsid w:val="004C6BF7"/>
    <w:rsid w:val="004D1254"/>
    <w:rsid w:val="004D1BF9"/>
    <w:rsid w:val="004D5872"/>
    <w:rsid w:val="004E1720"/>
    <w:rsid w:val="004E222A"/>
    <w:rsid w:val="004E5584"/>
    <w:rsid w:val="004F3B7D"/>
    <w:rsid w:val="0050041F"/>
    <w:rsid w:val="005031F6"/>
    <w:rsid w:val="00503A3E"/>
    <w:rsid w:val="00510C5E"/>
    <w:rsid w:val="00511A9A"/>
    <w:rsid w:val="00512F08"/>
    <w:rsid w:val="00514864"/>
    <w:rsid w:val="00515943"/>
    <w:rsid w:val="005162B1"/>
    <w:rsid w:val="005166BB"/>
    <w:rsid w:val="005207BF"/>
    <w:rsid w:val="005223D0"/>
    <w:rsid w:val="005229FE"/>
    <w:rsid w:val="00523A04"/>
    <w:rsid w:val="00524074"/>
    <w:rsid w:val="005242AF"/>
    <w:rsid w:val="00526D1B"/>
    <w:rsid w:val="00532A9C"/>
    <w:rsid w:val="005343ED"/>
    <w:rsid w:val="00537645"/>
    <w:rsid w:val="00540B35"/>
    <w:rsid w:val="00545C71"/>
    <w:rsid w:val="0055630E"/>
    <w:rsid w:val="00557AB1"/>
    <w:rsid w:val="005616B5"/>
    <w:rsid w:val="00563718"/>
    <w:rsid w:val="00565B78"/>
    <w:rsid w:val="005660AC"/>
    <w:rsid w:val="005672EC"/>
    <w:rsid w:val="00567325"/>
    <w:rsid w:val="005715E5"/>
    <w:rsid w:val="00572E59"/>
    <w:rsid w:val="00575186"/>
    <w:rsid w:val="005776D4"/>
    <w:rsid w:val="00583634"/>
    <w:rsid w:val="00593E8B"/>
    <w:rsid w:val="00594763"/>
    <w:rsid w:val="005A0305"/>
    <w:rsid w:val="005B0931"/>
    <w:rsid w:val="005B24A1"/>
    <w:rsid w:val="005B348C"/>
    <w:rsid w:val="005C04A8"/>
    <w:rsid w:val="005C2B02"/>
    <w:rsid w:val="005C36F2"/>
    <w:rsid w:val="005C4797"/>
    <w:rsid w:val="005C7998"/>
    <w:rsid w:val="005D046B"/>
    <w:rsid w:val="005E366A"/>
    <w:rsid w:val="005E4EC0"/>
    <w:rsid w:val="005E6D88"/>
    <w:rsid w:val="005F2170"/>
    <w:rsid w:val="005F2BD8"/>
    <w:rsid w:val="006057D2"/>
    <w:rsid w:val="00612119"/>
    <w:rsid w:val="00615885"/>
    <w:rsid w:val="00621563"/>
    <w:rsid w:val="00621D31"/>
    <w:rsid w:val="00635E33"/>
    <w:rsid w:val="00653623"/>
    <w:rsid w:val="00654770"/>
    <w:rsid w:val="00660D24"/>
    <w:rsid w:val="006659A0"/>
    <w:rsid w:val="00666754"/>
    <w:rsid w:val="00675770"/>
    <w:rsid w:val="00675DD6"/>
    <w:rsid w:val="0068002C"/>
    <w:rsid w:val="00690E01"/>
    <w:rsid w:val="00693D74"/>
    <w:rsid w:val="006951F0"/>
    <w:rsid w:val="006A5C46"/>
    <w:rsid w:val="006A6222"/>
    <w:rsid w:val="006B38D5"/>
    <w:rsid w:val="006B6EA4"/>
    <w:rsid w:val="006C4A85"/>
    <w:rsid w:val="006C5D24"/>
    <w:rsid w:val="006D33AE"/>
    <w:rsid w:val="006D3D9D"/>
    <w:rsid w:val="006E24AC"/>
    <w:rsid w:val="006E2FC1"/>
    <w:rsid w:val="006E3705"/>
    <w:rsid w:val="006E402F"/>
    <w:rsid w:val="006E5779"/>
    <w:rsid w:val="006F003B"/>
    <w:rsid w:val="006F2556"/>
    <w:rsid w:val="006F3661"/>
    <w:rsid w:val="006F3C1C"/>
    <w:rsid w:val="007014A8"/>
    <w:rsid w:val="0070317F"/>
    <w:rsid w:val="00706A4D"/>
    <w:rsid w:val="007130AC"/>
    <w:rsid w:val="00715BF8"/>
    <w:rsid w:val="00722ADE"/>
    <w:rsid w:val="00724405"/>
    <w:rsid w:val="00727121"/>
    <w:rsid w:val="00737AB4"/>
    <w:rsid w:val="00742309"/>
    <w:rsid w:val="00744A8D"/>
    <w:rsid w:val="00745C27"/>
    <w:rsid w:val="007470EA"/>
    <w:rsid w:val="0075397E"/>
    <w:rsid w:val="00755AB0"/>
    <w:rsid w:val="0076669C"/>
    <w:rsid w:val="00770BAF"/>
    <w:rsid w:val="00770BFF"/>
    <w:rsid w:val="00770F90"/>
    <w:rsid w:val="00776894"/>
    <w:rsid w:val="0078033E"/>
    <w:rsid w:val="007850A9"/>
    <w:rsid w:val="00793160"/>
    <w:rsid w:val="007A074C"/>
    <w:rsid w:val="007B2826"/>
    <w:rsid w:val="007B2A21"/>
    <w:rsid w:val="007B740B"/>
    <w:rsid w:val="007C38AB"/>
    <w:rsid w:val="007D1002"/>
    <w:rsid w:val="007D35F1"/>
    <w:rsid w:val="007D5617"/>
    <w:rsid w:val="007E0D9C"/>
    <w:rsid w:val="007E2CE6"/>
    <w:rsid w:val="007E6387"/>
    <w:rsid w:val="007F460A"/>
    <w:rsid w:val="007F73EE"/>
    <w:rsid w:val="0081080D"/>
    <w:rsid w:val="008113AF"/>
    <w:rsid w:val="00814256"/>
    <w:rsid w:val="008210F7"/>
    <w:rsid w:val="00821F84"/>
    <w:rsid w:val="00823D1E"/>
    <w:rsid w:val="00835052"/>
    <w:rsid w:val="00835379"/>
    <w:rsid w:val="008355B6"/>
    <w:rsid w:val="00854E81"/>
    <w:rsid w:val="008643B9"/>
    <w:rsid w:val="00864D54"/>
    <w:rsid w:val="00866235"/>
    <w:rsid w:val="00874A26"/>
    <w:rsid w:val="008760F2"/>
    <w:rsid w:val="008806C8"/>
    <w:rsid w:val="008832DC"/>
    <w:rsid w:val="008843BE"/>
    <w:rsid w:val="00884B89"/>
    <w:rsid w:val="008905A7"/>
    <w:rsid w:val="008A29E4"/>
    <w:rsid w:val="008A6DC2"/>
    <w:rsid w:val="008B2B3D"/>
    <w:rsid w:val="008B2CFA"/>
    <w:rsid w:val="008B4768"/>
    <w:rsid w:val="008B7E00"/>
    <w:rsid w:val="008C17CD"/>
    <w:rsid w:val="008C1F41"/>
    <w:rsid w:val="008C4DF5"/>
    <w:rsid w:val="008C68C6"/>
    <w:rsid w:val="008C6914"/>
    <w:rsid w:val="008D0D86"/>
    <w:rsid w:val="008D1F81"/>
    <w:rsid w:val="008D5DC6"/>
    <w:rsid w:val="008E2D84"/>
    <w:rsid w:val="008E6446"/>
    <w:rsid w:val="008F01F0"/>
    <w:rsid w:val="008F49AE"/>
    <w:rsid w:val="008F5D1F"/>
    <w:rsid w:val="008F61F2"/>
    <w:rsid w:val="00915153"/>
    <w:rsid w:val="009206C4"/>
    <w:rsid w:val="00920924"/>
    <w:rsid w:val="00922FD6"/>
    <w:rsid w:val="00925314"/>
    <w:rsid w:val="00935C19"/>
    <w:rsid w:val="00942E0B"/>
    <w:rsid w:val="00943201"/>
    <w:rsid w:val="00943FE0"/>
    <w:rsid w:val="00944680"/>
    <w:rsid w:val="00944840"/>
    <w:rsid w:val="0094674E"/>
    <w:rsid w:val="00951621"/>
    <w:rsid w:val="009522A9"/>
    <w:rsid w:val="00952C3A"/>
    <w:rsid w:val="00963633"/>
    <w:rsid w:val="00972902"/>
    <w:rsid w:val="00975F39"/>
    <w:rsid w:val="009765FE"/>
    <w:rsid w:val="009820B5"/>
    <w:rsid w:val="009838A7"/>
    <w:rsid w:val="00991DD0"/>
    <w:rsid w:val="009950AA"/>
    <w:rsid w:val="00996BBC"/>
    <w:rsid w:val="009B1D36"/>
    <w:rsid w:val="009B5AB1"/>
    <w:rsid w:val="009C417D"/>
    <w:rsid w:val="009C5429"/>
    <w:rsid w:val="009D0481"/>
    <w:rsid w:val="009D6492"/>
    <w:rsid w:val="009D6BC1"/>
    <w:rsid w:val="009E142C"/>
    <w:rsid w:val="009E248A"/>
    <w:rsid w:val="009E6B26"/>
    <w:rsid w:val="009F2DF5"/>
    <w:rsid w:val="00A00B49"/>
    <w:rsid w:val="00A02E13"/>
    <w:rsid w:val="00A03133"/>
    <w:rsid w:val="00A06A95"/>
    <w:rsid w:val="00A10908"/>
    <w:rsid w:val="00A11A9E"/>
    <w:rsid w:val="00A205F5"/>
    <w:rsid w:val="00A22244"/>
    <w:rsid w:val="00A24EDA"/>
    <w:rsid w:val="00A25A0B"/>
    <w:rsid w:val="00A32ABF"/>
    <w:rsid w:val="00A43D55"/>
    <w:rsid w:val="00A55E2B"/>
    <w:rsid w:val="00A60955"/>
    <w:rsid w:val="00A60DA2"/>
    <w:rsid w:val="00A6218F"/>
    <w:rsid w:val="00A6437E"/>
    <w:rsid w:val="00A71BD9"/>
    <w:rsid w:val="00A72766"/>
    <w:rsid w:val="00A732CF"/>
    <w:rsid w:val="00A769F8"/>
    <w:rsid w:val="00A8495F"/>
    <w:rsid w:val="00A85066"/>
    <w:rsid w:val="00A85D5C"/>
    <w:rsid w:val="00A868B2"/>
    <w:rsid w:val="00A94D4E"/>
    <w:rsid w:val="00A9745D"/>
    <w:rsid w:val="00AA12BA"/>
    <w:rsid w:val="00AA3830"/>
    <w:rsid w:val="00AA6683"/>
    <w:rsid w:val="00AA6DF4"/>
    <w:rsid w:val="00AD0634"/>
    <w:rsid w:val="00AD1741"/>
    <w:rsid w:val="00AD6024"/>
    <w:rsid w:val="00AE009C"/>
    <w:rsid w:val="00AE59FA"/>
    <w:rsid w:val="00AE5D1C"/>
    <w:rsid w:val="00AF35DA"/>
    <w:rsid w:val="00B01199"/>
    <w:rsid w:val="00B01582"/>
    <w:rsid w:val="00B11C98"/>
    <w:rsid w:val="00B12372"/>
    <w:rsid w:val="00B220F8"/>
    <w:rsid w:val="00B30BB5"/>
    <w:rsid w:val="00B34676"/>
    <w:rsid w:val="00B34C8B"/>
    <w:rsid w:val="00B367B0"/>
    <w:rsid w:val="00B44C75"/>
    <w:rsid w:val="00B4632F"/>
    <w:rsid w:val="00B50E95"/>
    <w:rsid w:val="00B53E91"/>
    <w:rsid w:val="00B54DD3"/>
    <w:rsid w:val="00B55FBC"/>
    <w:rsid w:val="00B62433"/>
    <w:rsid w:val="00B6664D"/>
    <w:rsid w:val="00B734C3"/>
    <w:rsid w:val="00B7700F"/>
    <w:rsid w:val="00B8285B"/>
    <w:rsid w:val="00B94411"/>
    <w:rsid w:val="00BA40AA"/>
    <w:rsid w:val="00BA76AB"/>
    <w:rsid w:val="00BA7AF7"/>
    <w:rsid w:val="00BB5944"/>
    <w:rsid w:val="00BB6C39"/>
    <w:rsid w:val="00BB77B7"/>
    <w:rsid w:val="00BC512D"/>
    <w:rsid w:val="00BD6413"/>
    <w:rsid w:val="00BE6388"/>
    <w:rsid w:val="00BF66E2"/>
    <w:rsid w:val="00C01C6F"/>
    <w:rsid w:val="00C04E8C"/>
    <w:rsid w:val="00C1163F"/>
    <w:rsid w:val="00C1175F"/>
    <w:rsid w:val="00C13F70"/>
    <w:rsid w:val="00C151A4"/>
    <w:rsid w:val="00C2116A"/>
    <w:rsid w:val="00C2122D"/>
    <w:rsid w:val="00C214EE"/>
    <w:rsid w:val="00C21775"/>
    <w:rsid w:val="00C21E4A"/>
    <w:rsid w:val="00C22132"/>
    <w:rsid w:val="00C24569"/>
    <w:rsid w:val="00C25081"/>
    <w:rsid w:val="00C25AB3"/>
    <w:rsid w:val="00C264EA"/>
    <w:rsid w:val="00C26F7E"/>
    <w:rsid w:val="00C30FF8"/>
    <w:rsid w:val="00C3344E"/>
    <w:rsid w:val="00C33F97"/>
    <w:rsid w:val="00C348A8"/>
    <w:rsid w:val="00C34A8B"/>
    <w:rsid w:val="00C3740A"/>
    <w:rsid w:val="00C4106B"/>
    <w:rsid w:val="00C41474"/>
    <w:rsid w:val="00C42033"/>
    <w:rsid w:val="00C42853"/>
    <w:rsid w:val="00C4643E"/>
    <w:rsid w:val="00C55F61"/>
    <w:rsid w:val="00C63F32"/>
    <w:rsid w:val="00C80EEC"/>
    <w:rsid w:val="00C855AE"/>
    <w:rsid w:val="00C90D0E"/>
    <w:rsid w:val="00C926C4"/>
    <w:rsid w:val="00C94A9A"/>
    <w:rsid w:val="00C97889"/>
    <w:rsid w:val="00C97958"/>
    <w:rsid w:val="00CA4A71"/>
    <w:rsid w:val="00CA665E"/>
    <w:rsid w:val="00CB1E95"/>
    <w:rsid w:val="00CB31F7"/>
    <w:rsid w:val="00CB777C"/>
    <w:rsid w:val="00CC4C93"/>
    <w:rsid w:val="00CD2BA0"/>
    <w:rsid w:val="00CD4EB7"/>
    <w:rsid w:val="00CD659C"/>
    <w:rsid w:val="00CE6E19"/>
    <w:rsid w:val="00CE7D38"/>
    <w:rsid w:val="00CF11A7"/>
    <w:rsid w:val="00CF6E70"/>
    <w:rsid w:val="00D07359"/>
    <w:rsid w:val="00D07A6D"/>
    <w:rsid w:val="00D07F3D"/>
    <w:rsid w:val="00D16282"/>
    <w:rsid w:val="00D17B15"/>
    <w:rsid w:val="00D22A74"/>
    <w:rsid w:val="00D34D91"/>
    <w:rsid w:val="00D376B0"/>
    <w:rsid w:val="00D4213C"/>
    <w:rsid w:val="00D434BB"/>
    <w:rsid w:val="00D44292"/>
    <w:rsid w:val="00D45835"/>
    <w:rsid w:val="00D50AF9"/>
    <w:rsid w:val="00D54390"/>
    <w:rsid w:val="00D55B25"/>
    <w:rsid w:val="00D608E8"/>
    <w:rsid w:val="00D62ED9"/>
    <w:rsid w:val="00D66F27"/>
    <w:rsid w:val="00D67D9F"/>
    <w:rsid w:val="00D702F6"/>
    <w:rsid w:val="00D739EF"/>
    <w:rsid w:val="00D84206"/>
    <w:rsid w:val="00D87BF2"/>
    <w:rsid w:val="00D918C2"/>
    <w:rsid w:val="00D94067"/>
    <w:rsid w:val="00D950A8"/>
    <w:rsid w:val="00DA47BA"/>
    <w:rsid w:val="00DA7282"/>
    <w:rsid w:val="00DB2280"/>
    <w:rsid w:val="00DB4A11"/>
    <w:rsid w:val="00DB6C29"/>
    <w:rsid w:val="00DB757A"/>
    <w:rsid w:val="00DC13B1"/>
    <w:rsid w:val="00DC16EF"/>
    <w:rsid w:val="00DC7155"/>
    <w:rsid w:val="00DD1301"/>
    <w:rsid w:val="00DD1B63"/>
    <w:rsid w:val="00DD2BB7"/>
    <w:rsid w:val="00DD3EAA"/>
    <w:rsid w:val="00DD40D7"/>
    <w:rsid w:val="00DD412B"/>
    <w:rsid w:val="00DD4DE4"/>
    <w:rsid w:val="00DD77C8"/>
    <w:rsid w:val="00DE1E5A"/>
    <w:rsid w:val="00DE4D5B"/>
    <w:rsid w:val="00DE4D9C"/>
    <w:rsid w:val="00DE5C92"/>
    <w:rsid w:val="00DE6676"/>
    <w:rsid w:val="00DF0F5F"/>
    <w:rsid w:val="00DF2C7D"/>
    <w:rsid w:val="00DF3986"/>
    <w:rsid w:val="00DF440D"/>
    <w:rsid w:val="00DF47C2"/>
    <w:rsid w:val="00DF7D2E"/>
    <w:rsid w:val="00E02E2E"/>
    <w:rsid w:val="00E04C40"/>
    <w:rsid w:val="00E05930"/>
    <w:rsid w:val="00E063B2"/>
    <w:rsid w:val="00E078CA"/>
    <w:rsid w:val="00E14B18"/>
    <w:rsid w:val="00E2037B"/>
    <w:rsid w:val="00E218DD"/>
    <w:rsid w:val="00E23FA7"/>
    <w:rsid w:val="00E240B4"/>
    <w:rsid w:val="00E32616"/>
    <w:rsid w:val="00E3395D"/>
    <w:rsid w:val="00E35848"/>
    <w:rsid w:val="00E4018A"/>
    <w:rsid w:val="00E40A4A"/>
    <w:rsid w:val="00E42E3F"/>
    <w:rsid w:val="00E46758"/>
    <w:rsid w:val="00E60CFC"/>
    <w:rsid w:val="00E84229"/>
    <w:rsid w:val="00E90DF1"/>
    <w:rsid w:val="00E90E0C"/>
    <w:rsid w:val="00E93D14"/>
    <w:rsid w:val="00EA0DFD"/>
    <w:rsid w:val="00EA6220"/>
    <w:rsid w:val="00EA6BD3"/>
    <w:rsid w:val="00EA6E61"/>
    <w:rsid w:val="00EB2F4A"/>
    <w:rsid w:val="00EB495D"/>
    <w:rsid w:val="00EB7EAA"/>
    <w:rsid w:val="00EC0D87"/>
    <w:rsid w:val="00EC7207"/>
    <w:rsid w:val="00EC7F51"/>
    <w:rsid w:val="00ED17D3"/>
    <w:rsid w:val="00ED363E"/>
    <w:rsid w:val="00ED4882"/>
    <w:rsid w:val="00ED64D2"/>
    <w:rsid w:val="00ED6601"/>
    <w:rsid w:val="00ED7223"/>
    <w:rsid w:val="00EE24C2"/>
    <w:rsid w:val="00EE7773"/>
    <w:rsid w:val="00EF7845"/>
    <w:rsid w:val="00F01247"/>
    <w:rsid w:val="00F031E8"/>
    <w:rsid w:val="00F149C4"/>
    <w:rsid w:val="00F1522F"/>
    <w:rsid w:val="00F15C02"/>
    <w:rsid w:val="00F17B66"/>
    <w:rsid w:val="00F21611"/>
    <w:rsid w:val="00F2242E"/>
    <w:rsid w:val="00F25672"/>
    <w:rsid w:val="00F26FB1"/>
    <w:rsid w:val="00F34559"/>
    <w:rsid w:val="00F367F9"/>
    <w:rsid w:val="00F53BF5"/>
    <w:rsid w:val="00F5401A"/>
    <w:rsid w:val="00F56556"/>
    <w:rsid w:val="00F5785A"/>
    <w:rsid w:val="00F64FD3"/>
    <w:rsid w:val="00F672D4"/>
    <w:rsid w:val="00F72CE2"/>
    <w:rsid w:val="00F73FCC"/>
    <w:rsid w:val="00F771E9"/>
    <w:rsid w:val="00F77521"/>
    <w:rsid w:val="00F8340D"/>
    <w:rsid w:val="00F92FCC"/>
    <w:rsid w:val="00F93F7D"/>
    <w:rsid w:val="00F9604D"/>
    <w:rsid w:val="00F96FDA"/>
    <w:rsid w:val="00F97122"/>
    <w:rsid w:val="00FA0822"/>
    <w:rsid w:val="00FA1F3B"/>
    <w:rsid w:val="00FA288C"/>
    <w:rsid w:val="00FA3F40"/>
    <w:rsid w:val="00FB280E"/>
    <w:rsid w:val="00FB6CB9"/>
    <w:rsid w:val="00FC28B2"/>
    <w:rsid w:val="00FC2A85"/>
    <w:rsid w:val="00FC5D0B"/>
    <w:rsid w:val="00FC7B60"/>
    <w:rsid w:val="00FD77BE"/>
    <w:rsid w:val="00FE0BE1"/>
    <w:rsid w:val="00FE28AC"/>
    <w:rsid w:val="00FE6C02"/>
    <w:rsid w:val="00FF41F8"/>
    <w:rsid w:val="00FF7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A68773"/>
  <w15:docId w15:val="{2B310320-EBC5-4857-8AD2-2B46D8D4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F1B"/>
    <w:rPr>
      <w:rFonts w:ascii="Calibri" w:hAnsi="Calibri"/>
      <w:sz w:val="22"/>
      <w:szCs w:val="22"/>
    </w:rPr>
  </w:style>
  <w:style w:type="paragraph" w:styleId="1">
    <w:name w:val="heading 1"/>
    <w:basedOn w:val="a"/>
    <w:next w:val="a"/>
    <w:link w:val="10"/>
    <w:qFormat/>
    <w:rsid w:val="001F3F1B"/>
    <w:pPr>
      <w:keepNext/>
      <w:autoSpaceDE w:val="0"/>
      <w:autoSpaceDN w:val="0"/>
      <w:jc w:val="center"/>
      <w:outlineLvl w:val="0"/>
    </w:pPr>
    <w:rPr>
      <w:rFonts w:ascii="Times New Roman" w:hAnsi="Times New Roman"/>
      <w:sz w:val="24"/>
      <w:szCs w:val="24"/>
    </w:rPr>
  </w:style>
  <w:style w:type="paragraph" w:styleId="2">
    <w:name w:val="heading 2"/>
    <w:basedOn w:val="a"/>
    <w:next w:val="a"/>
    <w:link w:val="20"/>
    <w:qFormat/>
    <w:rsid w:val="001F3F1B"/>
    <w:pPr>
      <w:keepNext/>
      <w:autoSpaceDE w:val="0"/>
      <w:autoSpaceDN w:val="0"/>
      <w:ind w:firstLine="568"/>
      <w:outlineLvl w:val="1"/>
    </w:pPr>
    <w:rPr>
      <w:rFonts w:ascii="Times New Roman" w:hAnsi="Times New Roman"/>
      <w:b/>
      <w:bCs/>
    </w:rPr>
  </w:style>
  <w:style w:type="paragraph" w:styleId="3">
    <w:name w:val="heading 3"/>
    <w:basedOn w:val="a"/>
    <w:next w:val="a"/>
    <w:link w:val="30"/>
    <w:qFormat/>
    <w:rsid w:val="001F3F1B"/>
    <w:pPr>
      <w:keepNext/>
      <w:autoSpaceDE w:val="0"/>
      <w:autoSpaceDN w:val="0"/>
      <w:spacing w:line="288" w:lineRule="auto"/>
      <w:ind w:firstLine="284"/>
      <w:outlineLvl w:val="2"/>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3F1B"/>
    <w:rPr>
      <w:sz w:val="24"/>
      <w:szCs w:val="24"/>
      <w:lang w:val="ru-RU" w:eastAsia="ru-RU" w:bidi="ar-SA"/>
    </w:rPr>
  </w:style>
  <w:style w:type="character" w:customStyle="1" w:styleId="20">
    <w:name w:val="Заголовок 2 Знак"/>
    <w:link w:val="2"/>
    <w:rsid w:val="001F3F1B"/>
    <w:rPr>
      <w:b/>
      <w:bCs/>
      <w:sz w:val="22"/>
      <w:szCs w:val="22"/>
      <w:lang w:val="ru-RU" w:eastAsia="ru-RU" w:bidi="ar-SA"/>
    </w:rPr>
  </w:style>
  <w:style w:type="character" w:customStyle="1" w:styleId="30">
    <w:name w:val="Заголовок 3 Знак"/>
    <w:link w:val="3"/>
    <w:rsid w:val="001F3F1B"/>
    <w:rPr>
      <w:sz w:val="24"/>
      <w:szCs w:val="24"/>
      <w:lang w:val="ru-RU" w:eastAsia="ru-RU" w:bidi="ar-SA"/>
    </w:rPr>
  </w:style>
  <w:style w:type="paragraph" w:styleId="a3">
    <w:name w:val="Title"/>
    <w:basedOn w:val="a"/>
    <w:link w:val="a4"/>
    <w:qFormat/>
    <w:rsid w:val="001F3F1B"/>
    <w:pPr>
      <w:autoSpaceDE w:val="0"/>
      <w:autoSpaceDN w:val="0"/>
      <w:jc w:val="center"/>
    </w:pPr>
    <w:rPr>
      <w:rFonts w:ascii="Times New Roman" w:hAnsi="Times New Roman"/>
      <w:b/>
      <w:bCs/>
      <w:sz w:val="28"/>
      <w:szCs w:val="28"/>
    </w:rPr>
  </w:style>
  <w:style w:type="character" w:customStyle="1" w:styleId="a4">
    <w:name w:val="Заголовок Знак"/>
    <w:link w:val="a3"/>
    <w:rsid w:val="001F3F1B"/>
    <w:rPr>
      <w:b/>
      <w:bCs/>
      <w:sz w:val="28"/>
      <w:szCs w:val="28"/>
      <w:lang w:val="ru-RU" w:eastAsia="ru-RU" w:bidi="ar-SA"/>
    </w:rPr>
  </w:style>
  <w:style w:type="paragraph" w:styleId="a5">
    <w:name w:val="Body Text"/>
    <w:basedOn w:val="a"/>
    <w:link w:val="a6"/>
    <w:rsid w:val="001F3F1B"/>
    <w:pPr>
      <w:widowControl w:val="0"/>
      <w:autoSpaceDE w:val="0"/>
      <w:autoSpaceDN w:val="0"/>
      <w:adjustRightInd w:val="0"/>
      <w:spacing w:after="120"/>
    </w:pPr>
    <w:rPr>
      <w:rFonts w:ascii="Arial" w:hAnsi="Arial" w:cs="Arial"/>
      <w:sz w:val="20"/>
      <w:szCs w:val="20"/>
    </w:rPr>
  </w:style>
  <w:style w:type="character" w:customStyle="1" w:styleId="a6">
    <w:name w:val="Основной текст Знак"/>
    <w:link w:val="a5"/>
    <w:rsid w:val="001F3F1B"/>
    <w:rPr>
      <w:rFonts w:ascii="Arial" w:hAnsi="Arial" w:cs="Arial"/>
      <w:lang w:val="ru-RU" w:eastAsia="ru-RU" w:bidi="ar-SA"/>
    </w:rPr>
  </w:style>
  <w:style w:type="paragraph" w:styleId="a7">
    <w:name w:val="Body Text Indent"/>
    <w:basedOn w:val="a"/>
    <w:link w:val="a8"/>
    <w:rsid w:val="001F3F1B"/>
    <w:pPr>
      <w:ind w:firstLine="720"/>
    </w:pPr>
    <w:rPr>
      <w:rFonts w:ascii="Times New Roman" w:hAnsi="Times New Roman"/>
      <w:sz w:val="28"/>
      <w:szCs w:val="20"/>
    </w:rPr>
  </w:style>
  <w:style w:type="character" w:customStyle="1" w:styleId="a8">
    <w:name w:val="Основной текст с отступом Знак"/>
    <w:link w:val="a7"/>
    <w:rsid w:val="001F3F1B"/>
    <w:rPr>
      <w:sz w:val="28"/>
      <w:lang w:val="ru-RU" w:eastAsia="ru-RU" w:bidi="ar-SA"/>
    </w:rPr>
  </w:style>
  <w:style w:type="paragraph" w:styleId="21">
    <w:name w:val="Body Text 2"/>
    <w:basedOn w:val="a"/>
    <w:link w:val="22"/>
    <w:rsid w:val="001F3F1B"/>
    <w:pPr>
      <w:widowControl w:val="0"/>
      <w:autoSpaceDE w:val="0"/>
      <w:autoSpaceDN w:val="0"/>
      <w:adjustRightInd w:val="0"/>
      <w:spacing w:after="120" w:line="480" w:lineRule="auto"/>
    </w:pPr>
    <w:rPr>
      <w:rFonts w:ascii="Arial" w:hAnsi="Arial" w:cs="Arial"/>
      <w:sz w:val="20"/>
      <w:szCs w:val="20"/>
    </w:rPr>
  </w:style>
  <w:style w:type="character" w:customStyle="1" w:styleId="22">
    <w:name w:val="Основной текст 2 Знак"/>
    <w:link w:val="21"/>
    <w:rsid w:val="001F3F1B"/>
    <w:rPr>
      <w:rFonts w:ascii="Arial" w:hAnsi="Arial" w:cs="Arial"/>
      <w:lang w:val="ru-RU" w:eastAsia="ru-RU" w:bidi="ar-SA"/>
    </w:rPr>
  </w:style>
  <w:style w:type="paragraph" w:styleId="31">
    <w:name w:val="Body Text 3"/>
    <w:basedOn w:val="a"/>
    <w:link w:val="32"/>
    <w:rsid w:val="001F3F1B"/>
    <w:rPr>
      <w:rFonts w:ascii="Times New Roman" w:hAnsi="Times New Roman"/>
      <w:sz w:val="23"/>
      <w:szCs w:val="20"/>
    </w:rPr>
  </w:style>
  <w:style w:type="character" w:customStyle="1" w:styleId="32">
    <w:name w:val="Основной текст 3 Знак"/>
    <w:link w:val="31"/>
    <w:rsid w:val="001F3F1B"/>
    <w:rPr>
      <w:sz w:val="23"/>
      <w:lang w:val="ru-RU" w:eastAsia="ru-RU" w:bidi="ar-SA"/>
    </w:rPr>
  </w:style>
  <w:style w:type="paragraph" w:styleId="23">
    <w:name w:val="Body Text Indent 2"/>
    <w:basedOn w:val="a"/>
    <w:link w:val="24"/>
    <w:rsid w:val="001F3F1B"/>
    <w:pPr>
      <w:ind w:firstLine="540"/>
    </w:pPr>
    <w:rPr>
      <w:rFonts w:ascii="Times New Roman" w:hAnsi="Times New Roman"/>
      <w:sz w:val="23"/>
      <w:szCs w:val="20"/>
    </w:rPr>
  </w:style>
  <w:style w:type="character" w:customStyle="1" w:styleId="24">
    <w:name w:val="Основной текст с отступом 2 Знак"/>
    <w:link w:val="23"/>
    <w:rsid w:val="001F3F1B"/>
    <w:rPr>
      <w:sz w:val="23"/>
      <w:lang w:val="ru-RU" w:eastAsia="ru-RU" w:bidi="ar-SA"/>
    </w:rPr>
  </w:style>
  <w:style w:type="paragraph" w:styleId="33">
    <w:name w:val="Body Text Indent 3"/>
    <w:basedOn w:val="a"/>
    <w:link w:val="34"/>
    <w:rsid w:val="001F3F1B"/>
    <w:pPr>
      <w:ind w:left="708"/>
    </w:pPr>
    <w:rPr>
      <w:rFonts w:ascii="Times New Roman" w:hAnsi="Times New Roman"/>
      <w:sz w:val="28"/>
      <w:szCs w:val="20"/>
    </w:rPr>
  </w:style>
  <w:style w:type="character" w:customStyle="1" w:styleId="34">
    <w:name w:val="Основной текст с отступом 3 Знак"/>
    <w:link w:val="33"/>
    <w:rsid w:val="001F3F1B"/>
    <w:rPr>
      <w:sz w:val="28"/>
      <w:lang w:val="ru-RU" w:eastAsia="ru-RU" w:bidi="ar-SA"/>
    </w:rPr>
  </w:style>
  <w:style w:type="paragraph" w:styleId="a9">
    <w:name w:val="Plain Text"/>
    <w:basedOn w:val="a"/>
    <w:link w:val="aa"/>
    <w:rsid w:val="001F3F1B"/>
    <w:pPr>
      <w:autoSpaceDE w:val="0"/>
      <w:autoSpaceDN w:val="0"/>
    </w:pPr>
    <w:rPr>
      <w:rFonts w:ascii="Courier New" w:hAnsi="Courier New" w:cs="Courier New"/>
      <w:sz w:val="20"/>
      <w:szCs w:val="20"/>
    </w:rPr>
  </w:style>
  <w:style w:type="character" w:customStyle="1" w:styleId="aa">
    <w:name w:val="Текст Знак"/>
    <w:link w:val="a9"/>
    <w:rsid w:val="001F3F1B"/>
    <w:rPr>
      <w:rFonts w:ascii="Courier New" w:hAnsi="Courier New" w:cs="Courier New"/>
      <w:lang w:val="ru-RU" w:eastAsia="ru-RU" w:bidi="ar-SA"/>
    </w:rPr>
  </w:style>
  <w:style w:type="paragraph" w:customStyle="1" w:styleId="11">
    <w:name w:val="Обычный1"/>
    <w:rsid w:val="001F3F1B"/>
    <w:pPr>
      <w:snapToGrid w:val="0"/>
    </w:pPr>
    <w:rPr>
      <w:rFonts w:ascii="Courier" w:hAnsi="Courier"/>
      <w:lang w:val="en-US"/>
    </w:rPr>
  </w:style>
  <w:style w:type="paragraph" w:customStyle="1" w:styleId="5">
    <w:name w:val="Стиль5"/>
    <w:basedOn w:val="a"/>
    <w:rsid w:val="001F3F1B"/>
    <w:pPr>
      <w:ind w:firstLine="720"/>
    </w:pPr>
    <w:rPr>
      <w:rFonts w:ascii="Times New Roman" w:hAnsi="Times New Roman"/>
      <w:sz w:val="24"/>
      <w:szCs w:val="20"/>
    </w:rPr>
  </w:style>
  <w:style w:type="paragraph" w:customStyle="1" w:styleId="ConsNormal">
    <w:name w:val="ConsNormal"/>
    <w:rsid w:val="001F3F1B"/>
    <w:pPr>
      <w:widowControl w:val="0"/>
      <w:autoSpaceDE w:val="0"/>
      <w:autoSpaceDN w:val="0"/>
      <w:ind w:firstLine="720"/>
    </w:pPr>
    <w:rPr>
      <w:rFonts w:ascii="Arial" w:hAnsi="Arial" w:cs="Arial"/>
      <w:sz w:val="24"/>
      <w:szCs w:val="24"/>
    </w:rPr>
  </w:style>
  <w:style w:type="paragraph" w:styleId="ab">
    <w:name w:val="Normal (Web)"/>
    <w:basedOn w:val="a"/>
    <w:rsid w:val="001F3F1B"/>
    <w:pPr>
      <w:spacing w:before="100" w:beforeAutospacing="1" w:after="100" w:afterAutospacing="1"/>
    </w:pPr>
    <w:rPr>
      <w:rFonts w:ascii="Times New Roman" w:hAnsi="Times New Roman"/>
      <w:sz w:val="24"/>
      <w:szCs w:val="24"/>
    </w:rPr>
  </w:style>
  <w:style w:type="paragraph" w:styleId="ac">
    <w:name w:val="List Paragraph"/>
    <w:basedOn w:val="a"/>
    <w:qFormat/>
    <w:rsid w:val="001F3F1B"/>
    <w:pPr>
      <w:ind w:left="720"/>
      <w:contextualSpacing/>
    </w:pPr>
  </w:style>
  <w:style w:type="paragraph" w:customStyle="1" w:styleId="ConsPlusTitle">
    <w:name w:val="ConsPlusTitle"/>
    <w:rsid w:val="001F3F1B"/>
    <w:pPr>
      <w:widowControl w:val="0"/>
      <w:suppressAutoHyphens/>
      <w:autoSpaceDE w:val="0"/>
    </w:pPr>
    <w:rPr>
      <w:rFonts w:ascii="Arial" w:hAnsi="Arial" w:cs="Arial"/>
      <w:b/>
      <w:bCs/>
      <w:lang w:eastAsia="ar-SA"/>
    </w:rPr>
  </w:style>
  <w:style w:type="paragraph" w:customStyle="1" w:styleId="ConsPlusNormal">
    <w:name w:val="ConsPlusNormal"/>
    <w:rsid w:val="001F3F1B"/>
    <w:pPr>
      <w:widowControl w:val="0"/>
      <w:autoSpaceDE w:val="0"/>
      <w:autoSpaceDN w:val="0"/>
      <w:adjustRightInd w:val="0"/>
      <w:ind w:firstLine="720"/>
    </w:pPr>
    <w:rPr>
      <w:rFonts w:ascii="Arial" w:hAnsi="Arial" w:cs="Arial"/>
    </w:rPr>
  </w:style>
  <w:style w:type="paragraph" w:customStyle="1" w:styleId="12">
    <w:name w:val="Текст1"/>
    <w:basedOn w:val="a"/>
    <w:rsid w:val="001F3F1B"/>
    <w:pPr>
      <w:widowControl w:val="0"/>
      <w:overflowPunct w:val="0"/>
      <w:autoSpaceDE w:val="0"/>
      <w:autoSpaceDN w:val="0"/>
      <w:adjustRightInd w:val="0"/>
      <w:textAlignment w:val="baseline"/>
    </w:pPr>
    <w:rPr>
      <w:rFonts w:ascii="Courier New" w:hAnsi="Courier New"/>
      <w:sz w:val="20"/>
      <w:szCs w:val="20"/>
    </w:rPr>
  </w:style>
  <w:style w:type="character" w:styleId="ad">
    <w:name w:val="Hyperlink"/>
    <w:uiPriority w:val="99"/>
    <w:rsid w:val="001F3F1B"/>
    <w:rPr>
      <w:color w:val="6300FF"/>
      <w:u w:val="single"/>
    </w:rPr>
  </w:style>
  <w:style w:type="paragraph" w:customStyle="1" w:styleId="ae">
    <w:name w:val="Таблицы (моноширинный)"/>
    <w:basedOn w:val="a"/>
    <w:next w:val="a"/>
    <w:rsid w:val="001F3F1B"/>
    <w:pPr>
      <w:widowControl w:val="0"/>
      <w:autoSpaceDE w:val="0"/>
      <w:autoSpaceDN w:val="0"/>
      <w:adjustRightInd w:val="0"/>
    </w:pPr>
    <w:rPr>
      <w:rFonts w:ascii="Courier New" w:hAnsi="Courier New" w:cs="Courier New"/>
      <w:sz w:val="20"/>
      <w:szCs w:val="20"/>
    </w:rPr>
  </w:style>
  <w:style w:type="character" w:customStyle="1" w:styleId="af">
    <w:name w:val="Цветовое выделение"/>
    <w:rsid w:val="001F3F1B"/>
    <w:rPr>
      <w:b/>
      <w:bCs/>
      <w:color w:val="000080"/>
      <w:sz w:val="20"/>
      <w:szCs w:val="20"/>
    </w:rPr>
  </w:style>
  <w:style w:type="character" w:customStyle="1" w:styleId="af0">
    <w:name w:val="Гипертекстовая ссылка"/>
    <w:rsid w:val="001F3F1B"/>
    <w:rPr>
      <w:b/>
      <w:bCs/>
      <w:color w:val="008000"/>
      <w:sz w:val="20"/>
      <w:szCs w:val="20"/>
      <w:u w:val="single"/>
    </w:rPr>
  </w:style>
  <w:style w:type="paragraph" w:styleId="af1">
    <w:name w:val="header"/>
    <w:basedOn w:val="a"/>
    <w:link w:val="af2"/>
    <w:rsid w:val="001F3F1B"/>
    <w:pPr>
      <w:tabs>
        <w:tab w:val="center" w:pos="4677"/>
        <w:tab w:val="right" w:pos="9355"/>
      </w:tabs>
    </w:pPr>
  </w:style>
  <w:style w:type="character" w:customStyle="1" w:styleId="af2">
    <w:name w:val="Верхний колонтитул Знак"/>
    <w:link w:val="af1"/>
    <w:rsid w:val="001F3F1B"/>
    <w:rPr>
      <w:rFonts w:ascii="Calibri" w:hAnsi="Calibri"/>
      <w:sz w:val="22"/>
      <w:szCs w:val="22"/>
      <w:lang w:val="ru-RU" w:eastAsia="ru-RU" w:bidi="ar-SA"/>
    </w:rPr>
  </w:style>
  <w:style w:type="paragraph" w:styleId="af3">
    <w:name w:val="footer"/>
    <w:basedOn w:val="a"/>
    <w:link w:val="af4"/>
    <w:rsid w:val="001F3F1B"/>
    <w:pPr>
      <w:tabs>
        <w:tab w:val="center" w:pos="4677"/>
        <w:tab w:val="right" w:pos="9355"/>
      </w:tabs>
    </w:pPr>
  </w:style>
  <w:style w:type="character" w:customStyle="1" w:styleId="af4">
    <w:name w:val="Нижний колонтитул Знак"/>
    <w:link w:val="af3"/>
    <w:rsid w:val="001F3F1B"/>
    <w:rPr>
      <w:rFonts w:ascii="Calibri" w:hAnsi="Calibri"/>
      <w:sz w:val="22"/>
      <w:szCs w:val="22"/>
      <w:lang w:val="ru-RU" w:eastAsia="ru-RU" w:bidi="ar-SA"/>
    </w:rPr>
  </w:style>
  <w:style w:type="paragraph" w:styleId="af5">
    <w:name w:val="footnote text"/>
    <w:basedOn w:val="a"/>
    <w:link w:val="af6"/>
    <w:uiPriority w:val="99"/>
    <w:rsid w:val="001F3F1B"/>
    <w:rPr>
      <w:sz w:val="20"/>
      <w:szCs w:val="20"/>
    </w:rPr>
  </w:style>
  <w:style w:type="character" w:customStyle="1" w:styleId="af6">
    <w:name w:val="Текст сноски Знак"/>
    <w:link w:val="af5"/>
    <w:uiPriority w:val="99"/>
    <w:rsid w:val="00D45835"/>
    <w:rPr>
      <w:rFonts w:ascii="Calibri" w:hAnsi="Calibri"/>
    </w:rPr>
  </w:style>
  <w:style w:type="paragraph" w:customStyle="1" w:styleId="western">
    <w:name w:val="western"/>
    <w:basedOn w:val="a"/>
    <w:rsid w:val="001F3F1B"/>
    <w:pPr>
      <w:spacing w:before="100" w:beforeAutospacing="1" w:after="100" w:afterAutospacing="1"/>
    </w:pPr>
    <w:rPr>
      <w:rFonts w:ascii="Times New Roman" w:hAnsi="Times New Roman"/>
      <w:sz w:val="24"/>
      <w:szCs w:val="24"/>
    </w:rPr>
  </w:style>
  <w:style w:type="paragraph" w:customStyle="1" w:styleId="af7">
    <w:name w:val="Прижатый влево"/>
    <w:basedOn w:val="a"/>
    <w:next w:val="a"/>
    <w:rsid w:val="001F3F1B"/>
    <w:pPr>
      <w:autoSpaceDE w:val="0"/>
      <w:autoSpaceDN w:val="0"/>
      <w:adjustRightInd w:val="0"/>
    </w:pPr>
    <w:rPr>
      <w:rFonts w:ascii="Arial" w:hAnsi="Arial" w:cs="Arial"/>
      <w:sz w:val="24"/>
      <w:szCs w:val="24"/>
    </w:rPr>
  </w:style>
  <w:style w:type="paragraph" w:customStyle="1" w:styleId="af8">
    <w:name w:val="Заголовок ЭР (правое окно)"/>
    <w:basedOn w:val="a"/>
    <w:next w:val="a"/>
    <w:rsid w:val="001F3F1B"/>
    <w:pPr>
      <w:autoSpaceDE w:val="0"/>
      <w:autoSpaceDN w:val="0"/>
      <w:adjustRightInd w:val="0"/>
      <w:spacing w:before="300"/>
    </w:pPr>
    <w:rPr>
      <w:rFonts w:ascii="Arial" w:hAnsi="Arial" w:cs="Arial"/>
      <w:b/>
      <w:bCs/>
      <w:color w:val="26282F"/>
      <w:sz w:val="26"/>
      <w:szCs w:val="26"/>
    </w:rPr>
  </w:style>
  <w:style w:type="paragraph" w:styleId="af9">
    <w:name w:val="No Spacing"/>
    <w:link w:val="afa"/>
    <w:qFormat/>
    <w:rsid w:val="00D45835"/>
    <w:rPr>
      <w:rFonts w:ascii="Calibri" w:eastAsia="Calibri" w:hAnsi="Calibri"/>
      <w:sz w:val="22"/>
      <w:szCs w:val="22"/>
      <w:lang w:eastAsia="en-US"/>
    </w:rPr>
  </w:style>
  <w:style w:type="character" w:customStyle="1" w:styleId="afa">
    <w:name w:val="Без интервала Знак"/>
    <w:link w:val="af9"/>
    <w:locked/>
    <w:rsid w:val="00D45835"/>
    <w:rPr>
      <w:rFonts w:ascii="Calibri" w:eastAsia="Calibri" w:hAnsi="Calibri"/>
      <w:sz w:val="22"/>
      <w:szCs w:val="22"/>
      <w:lang w:eastAsia="en-US" w:bidi="ar-SA"/>
    </w:rPr>
  </w:style>
  <w:style w:type="character" w:styleId="afb">
    <w:name w:val="footnote reference"/>
    <w:uiPriority w:val="99"/>
    <w:unhideWhenUsed/>
    <w:rsid w:val="00D45835"/>
    <w:rPr>
      <w:vertAlign w:val="superscript"/>
    </w:rPr>
  </w:style>
  <w:style w:type="character" w:customStyle="1" w:styleId="afc">
    <w:name w:val="Основной текст + Полужирный"/>
    <w:aliases w:val="Интервал 0 pt,Основной текст (2) + Times New Roman,10,5 pt,Полужирный"/>
    <w:rsid w:val="00084BD8"/>
    <w:rPr>
      <w:rFonts w:ascii="Times New Roman" w:eastAsia="Times New Roman" w:hAnsi="Times New Roman" w:cs="Times New Roman" w:hint="default"/>
      <w:b/>
      <w:bCs/>
      <w:color w:val="000000"/>
      <w:spacing w:val="4"/>
      <w:w w:val="100"/>
      <w:position w:val="0"/>
      <w:sz w:val="15"/>
      <w:szCs w:val="15"/>
      <w:shd w:val="clear" w:color="auto" w:fill="FFFFFF"/>
      <w:lang w:val="ru-RU" w:eastAsia="ru-RU" w:bidi="ru-RU"/>
    </w:rPr>
  </w:style>
  <w:style w:type="paragraph" w:customStyle="1" w:styleId="copyright-info">
    <w:name w:val="copyright-info"/>
    <w:basedOn w:val="a"/>
    <w:rsid w:val="00084BD8"/>
    <w:pPr>
      <w:spacing w:before="100" w:beforeAutospacing="1" w:after="100" w:afterAutospacing="1"/>
    </w:pPr>
    <w:rPr>
      <w:rFonts w:ascii="Times New Roman" w:hAnsi="Times New Roman"/>
      <w:sz w:val="24"/>
      <w:szCs w:val="24"/>
    </w:rPr>
  </w:style>
  <w:style w:type="paragraph" w:customStyle="1" w:styleId="ConsPlusTitlePage">
    <w:name w:val="ConsPlusTitlePage"/>
    <w:uiPriority w:val="99"/>
    <w:rsid w:val="00EC0D87"/>
    <w:pPr>
      <w:widowControl w:val="0"/>
      <w:autoSpaceDE w:val="0"/>
      <w:autoSpaceDN w:val="0"/>
      <w:adjustRightInd w:val="0"/>
    </w:pPr>
    <w:rPr>
      <w:rFonts w:ascii="Tahoma" w:hAnsi="Tahoma" w:cs="Tahoma"/>
    </w:rPr>
  </w:style>
  <w:style w:type="paragraph" w:customStyle="1" w:styleId="228bf8a64b8551e1msonormal">
    <w:name w:val="228bf8a64b8551e1msonormal"/>
    <w:basedOn w:val="a"/>
    <w:rsid w:val="008B4768"/>
    <w:pPr>
      <w:spacing w:before="100" w:beforeAutospacing="1" w:after="100" w:afterAutospacing="1"/>
    </w:pPr>
    <w:rPr>
      <w:rFonts w:ascii="Times New Roman" w:hAnsi="Times New Roman"/>
      <w:sz w:val="24"/>
      <w:szCs w:val="24"/>
    </w:rPr>
  </w:style>
  <w:style w:type="table" w:styleId="afd">
    <w:name w:val="Table Grid"/>
    <w:basedOn w:val="a1"/>
    <w:uiPriority w:val="39"/>
    <w:rsid w:val="00B666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4632F"/>
    <w:pPr>
      <w:widowControl w:val="0"/>
      <w:autoSpaceDE w:val="0"/>
      <w:autoSpaceDN w:val="0"/>
      <w:ind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e">
    <w:name w:val="annotation reference"/>
    <w:basedOn w:val="a0"/>
    <w:semiHidden/>
    <w:unhideWhenUsed/>
    <w:rsid w:val="005660AC"/>
    <w:rPr>
      <w:sz w:val="16"/>
      <w:szCs w:val="16"/>
    </w:rPr>
  </w:style>
  <w:style w:type="paragraph" w:styleId="aff">
    <w:name w:val="annotation text"/>
    <w:basedOn w:val="a"/>
    <w:link w:val="aff0"/>
    <w:semiHidden/>
    <w:unhideWhenUsed/>
    <w:rsid w:val="005660AC"/>
    <w:rPr>
      <w:sz w:val="20"/>
      <w:szCs w:val="20"/>
    </w:rPr>
  </w:style>
  <w:style w:type="character" w:customStyle="1" w:styleId="aff0">
    <w:name w:val="Текст примечания Знак"/>
    <w:basedOn w:val="a0"/>
    <w:link w:val="aff"/>
    <w:semiHidden/>
    <w:rsid w:val="005660AC"/>
    <w:rPr>
      <w:rFonts w:ascii="Calibri" w:hAnsi="Calibri"/>
    </w:rPr>
  </w:style>
  <w:style w:type="paragraph" w:styleId="aff1">
    <w:name w:val="annotation subject"/>
    <w:basedOn w:val="aff"/>
    <w:next w:val="aff"/>
    <w:link w:val="aff2"/>
    <w:semiHidden/>
    <w:unhideWhenUsed/>
    <w:rsid w:val="005660AC"/>
    <w:rPr>
      <w:b/>
      <w:bCs/>
    </w:rPr>
  </w:style>
  <w:style w:type="character" w:customStyle="1" w:styleId="aff2">
    <w:name w:val="Тема примечания Знак"/>
    <w:basedOn w:val="aff0"/>
    <w:link w:val="aff1"/>
    <w:semiHidden/>
    <w:rsid w:val="005660AC"/>
    <w:rPr>
      <w:rFonts w:ascii="Calibri" w:hAnsi="Calibri"/>
      <w:b/>
      <w:bCs/>
    </w:rPr>
  </w:style>
  <w:style w:type="paragraph" w:styleId="aff3">
    <w:name w:val="Balloon Text"/>
    <w:basedOn w:val="a"/>
    <w:link w:val="aff4"/>
    <w:rsid w:val="005660AC"/>
    <w:rPr>
      <w:rFonts w:ascii="Segoe UI" w:hAnsi="Segoe UI" w:cs="Segoe UI"/>
      <w:sz w:val="18"/>
      <w:szCs w:val="18"/>
    </w:rPr>
  </w:style>
  <w:style w:type="character" w:customStyle="1" w:styleId="aff4">
    <w:name w:val="Текст выноски Знак"/>
    <w:basedOn w:val="a0"/>
    <w:link w:val="aff3"/>
    <w:rsid w:val="00566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0AFF1CB80BDFA850BD9BABA6D9D8A0C8C1FC21DB4607FE16074D0462781CDAC8B3F96F9D2F0AA3500140CBD069299FCC440012C92968D27t6W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6053-1F80-4217-B191-7C8CEC0A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19598</Words>
  <Characters>111715</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okpobr76@mail.ru</cp:lastModifiedBy>
  <cp:revision>16</cp:revision>
  <dcterms:created xsi:type="dcterms:W3CDTF">2025-01-14T12:34:00Z</dcterms:created>
  <dcterms:modified xsi:type="dcterms:W3CDTF">2025-01-29T12:55:00Z</dcterms:modified>
</cp:coreProperties>
</file>