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78" w:rsidRPr="00B578FF" w:rsidRDefault="006D3F78" w:rsidP="00B578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78FF">
        <w:rPr>
          <w:rFonts w:ascii="Times New Roman" w:eastAsia="Calibri" w:hAnsi="Times New Roman" w:cs="Times New Roman"/>
          <w:b/>
          <w:bCs/>
          <w:sz w:val="28"/>
          <w:szCs w:val="28"/>
        </w:rPr>
        <w:t>Как подготовить открытое занятие</w:t>
      </w:r>
    </w:p>
    <w:p w:rsidR="006D3F78" w:rsidRPr="00EB3FC2" w:rsidRDefault="006D3F78" w:rsidP="006D4B6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5AD1" w:rsidRPr="00EB3FC2" w:rsidRDefault="00745AD1" w:rsidP="006D3F7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gramStart"/>
      <w:r w:rsidR="006D3F78" w:rsidRPr="00EB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6D3F78" w:rsidRPr="00EB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 w:rsidRPr="00EB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Учебное</w:t>
      </w:r>
      <w:proofErr w:type="gramEnd"/>
      <w:r w:rsidRPr="00EB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занятие</w:t>
      </w:r>
      <w:r w:rsidR="00B32CB3" w:rsidRPr="00EB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 учреждении  </w:t>
      </w:r>
      <w:r w:rsidRPr="00EB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дополнительного образования детей</w:t>
      </w:r>
      <w:r w:rsidR="00B32CB3" w:rsidRPr="00EB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45AD1" w:rsidRPr="00EB3FC2" w:rsidRDefault="00745AD1" w:rsidP="00B57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в учреждении дополнительного образования детей представляет собой последовательность этапов в процессе усвоения знаний, построенных на смене видов деятельности обучающихся: восприятие, осмысление, запоминание, применение, обобщение, систематики.</w:t>
      </w:r>
    </w:p>
    <w:p w:rsidR="00745AD1" w:rsidRPr="00EB3FC2" w:rsidRDefault="00745AD1" w:rsidP="00B578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занятия педагог дополнительного образования  внимательно  </w:t>
      </w:r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изучает:</w:t>
      </w:r>
    </w:p>
    <w:p w:rsidR="00745AD1" w:rsidRPr="00EB3FC2" w:rsidRDefault="00745AD1" w:rsidP="00B578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учебно-тематический план реализуемой образовательной программы;</w:t>
      </w:r>
    </w:p>
    <w:p w:rsidR="00745AD1" w:rsidRPr="00EB3FC2" w:rsidRDefault="00745AD1" w:rsidP="00B578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определенный раздел и тему раздела с содержанием программы;</w:t>
      </w:r>
    </w:p>
    <w:p w:rsidR="00745AD1" w:rsidRPr="00EB3FC2" w:rsidRDefault="00745AD1" w:rsidP="00B578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взаимосвязь содержания  занятий с </w:t>
      </w:r>
      <w:proofErr w:type="gramStart"/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предыдущими</w:t>
      </w:r>
      <w:proofErr w:type="gramEnd"/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последующими;</w:t>
      </w:r>
    </w:p>
    <w:p w:rsidR="00745AD1" w:rsidRPr="00EB3FC2" w:rsidRDefault="00745AD1" w:rsidP="00B578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тип и структура занятия;</w:t>
      </w:r>
    </w:p>
    <w:p w:rsidR="00745AD1" w:rsidRPr="00EB3FC2" w:rsidRDefault="00745AD1" w:rsidP="00B578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тема, цель, задачи.</w:t>
      </w:r>
    </w:p>
    <w:p w:rsidR="00745AD1" w:rsidRPr="00EB3FC2" w:rsidRDefault="00745AD1" w:rsidP="00B57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Целевые, установки занятия должны быть направлены на определённые, конкретные цели данного занятия (воспитательные, развивающие и обучающие), выходящие на реальный, достижимый результат.  Для системы ДОД характерным является реализация основ педагогики, развития личности обучающегося, поэтому  на первый план выдвигаются задачи по развитию реальных  творческих способностей детей и задачи нравственного, эмоционального воздействия путем реализуемой образовательной области. </w:t>
      </w:r>
    </w:p>
    <w:p w:rsidR="00745AD1" w:rsidRPr="00EB3FC2" w:rsidRDefault="00745AD1" w:rsidP="00B57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Педагогом продумывается специфика занятия, логика построения (взаимосвязь и завершенность всех частей занятия с подведением  итогов каждой части по практическому и теоретическому материалу), определяется объем образовательного компонента учебного материала. </w:t>
      </w:r>
    </w:p>
    <w:p w:rsidR="00745AD1" w:rsidRPr="00EB3FC2" w:rsidRDefault="00745AD1" w:rsidP="00B57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первоначальном этапе занятия педагог создает 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– анализируются все выполненные детьми работы и отмечаются даже самые большие достижения детей.</w:t>
      </w:r>
    </w:p>
    <w:p w:rsidR="00745AD1" w:rsidRPr="00EB3FC2" w:rsidRDefault="00745AD1" w:rsidP="00B57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деятельности: групповой, индивидуальной и т. д.</w:t>
      </w:r>
    </w:p>
    <w:p w:rsidR="00745AD1" w:rsidRPr="00EB3FC2" w:rsidRDefault="00745AD1" w:rsidP="00B57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занятию подготавливается учебно-методический комплекс: раздаточный материал, аудио, видеотека и др. Педагогу необходимо продумать методику наиболее продуктивного использования применяемого наглядного материала </w:t>
      </w:r>
    </w:p>
    <w:p w:rsidR="00745AD1" w:rsidRPr="00EB3FC2" w:rsidRDefault="00745AD1" w:rsidP="00B57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o6paзования обязан выполнять все государственные санитарно-гигиенические нормы, временной режим занятия для различных возрастных категорий детей, совершенствовать в своей педагогической деятельности методики здоровьезберегающих систем.</w:t>
      </w:r>
      <w:proofErr w:type="gramEnd"/>
    </w:p>
    <w:p w:rsidR="00745AD1" w:rsidRPr="00EB3FC2" w:rsidRDefault="00745AD1" w:rsidP="00B57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определяются индивидуальные задания для детей с опережением в развитии, объем и форма самостоятельной работы с детьми, разрабатывается краткий </w:t>
      </w:r>
      <w:r w:rsidR="006D3F78"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план-</w:t>
      </w:r>
      <w:r w:rsidRPr="00EB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 настоящего занятия. </w:t>
      </w:r>
    </w:p>
    <w:p w:rsidR="00745AD1" w:rsidRPr="00EB3FC2" w:rsidRDefault="006D3F78" w:rsidP="00B5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EB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45AD1" w:rsidRPr="00EB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оформления плана-конспекта открытого занятия</w:t>
      </w:r>
    </w:p>
    <w:p w:rsidR="00745AD1" w:rsidRPr="00EB3FC2" w:rsidRDefault="00745AD1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3543" w:rsidRPr="00EB3FC2" w:rsidRDefault="006D4B67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t>Тема занятия:</w:t>
      </w:r>
    </w:p>
    <w:p w:rsidR="006D4B67" w:rsidRPr="00EB3FC2" w:rsidRDefault="006D4B67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t>По какой программе:</w:t>
      </w:r>
    </w:p>
    <w:p w:rsidR="00604702" w:rsidRPr="00EB3FC2" w:rsidRDefault="00604702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t>Год обучения, возраст обучающихся</w:t>
      </w:r>
    </w:p>
    <w:p w:rsidR="00604702" w:rsidRPr="00EB3FC2" w:rsidRDefault="00604702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t>ФИО педагога, место работы</w:t>
      </w:r>
    </w:p>
    <w:p w:rsidR="006D4B67" w:rsidRPr="00EB3FC2" w:rsidRDefault="006D4B67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t>Цель занятия:</w:t>
      </w:r>
    </w:p>
    <w:p w:rsidR="006D4B67" w:rsidRPr="00EB3FC2" w:rsidRDefault="006D4B67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Задачи:  - обучающие</w:t>
      </w:r>
    </w:p>
    <w:p w:rsidR="006D4B67" w:rsidRPr="00EB3FC2" w:rsidRDefault="006D4B67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- развивающие</w:t>
      </w:r>
    </w:p>
    <w:p w:rsidR="006D4B67" w:rsidRPr="00EB3FC2" w:rsidRDefault="006D4B67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- воспитательные</w:t>
      </w:r>
    </w:p>
    <w:p w:rsidR="001663C1" w:rsidRDefault="00451550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Материалы и оборудование:</w:t>
      </w:r>
    </w:p>
    <w:p w:rsidR="009D3731" w:rsidRPr="00EB3FC2" w:rsidRDefault="009D3731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3C1" w:rsidRPr="00EB3FC2" w:rsidRDefault="001663C1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t>1 этап – организационный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72"/>
        <w:gridCol w:w="5899"/>
      </w:tblGrid>
      <w:tr w:rsidR="001663C1" w:rsidRPr="00EB3FC2" w:rsidTr="001A3543">
        <w:trPr>
          <w:trHeight w:val="549"/>
        </w:trPr>
        <w:tc>
          <w:tcPr>
            <w:tcW w:w="4077" w:type="dxa"/>
          </w:tcPr>
          <w:p w:rsidR="001663C1" w:rsidRPr="00EB3FC2" w:rsidRDefault="001663C1" w:rsidP="009D373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Задача этапа:</w:t>
            </w: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05" w:type="dxa"/>
          </w:tcPr>
          <w:p w:rsidR="001663C1" w:rsidRPr="00EB3FC2" w:rsidRDefault="001663C1" w:rsidP="009D373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детей к работе на занятии</w:t>
            </w:r>
          </w:p>
        </w:tc>
      </w:tr>
      <w:tr w:rsidR="001663C1" w:rsidRPr="00EB3FC2" w:rsidTr="00E35C89">
        <w:tc>
          <w:tcPr>
            <w:tcW w:w="4077" w:type="dxa"/>
          </w:tcPr>
          <w:p w:rsidR="001663C1" w:rsidRPr="00EB3FC2" w:rsidRDefault="001663C1" w:rsidP="009D3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Содержание</w:t>
            </w:r>
            <w:bookmarkStart w:id="0" w:name="_GoBack"/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bookmarkEnd w:id="0"/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деятельности:</w:t>
            </w:r>
          </w:p>
        </w:tc>
        <w:tc>
          <w:tcPr>
            <w:tcW w:w="6605" w:type="dxa"/>
          </w:tcPr>
          <w:p w:rsidR="001663C1" w:rsidRPr="00EB3FC2" w:rsidRDefault="001663C1" w:rsidP="00B578FF">
            <w:pPr>
              <w:numPr>
                <w:ilvl w:val="0"/>
                <w:numId w:val="9"/>
              </w:numPr>
              <w:spacing w:before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начала занятия;</w:t>
            </w:r>
          </w:p>
          <w:p w:rsidR="001663C1" w:rsidRPr="00EB3FC2" w:rsidRDefault="001663C1" w:rsidP="00B578FF">
            <w:pPr>
              <w:numPr>
                <w:ilvl w:val="0"/>
                <w:numId w:val="9"/>
              </w:numPr>
              <w:spacing w:before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психологического настроя на</w:t>
            </w:r>
          </w:p>
          <w:p w:rsidR="001663C1" w:rsidRPr="00EB3FC2" w:rsidRDefault="001663C1" w:rsidP="00B578FF">
            <w:pPr>
              <w:numPr>
                <w:ilvl w:val="0"/>
                <w:numId w:val="9"/>
              </w:numPr>
              <w:spacing w:before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учебную деятельность;</w:t>
            </w:r>
          </w:p>
          <w:p w:rsidR="001663C1" w:rsidRPr="00EB3FC2" w:rsidRDefault="001663C1" w:rsidP="00B578FF">
            <w:pPr>
              <w:numPr>
                <w:ilvl w:val="0"/>
                <w:numId w:val="9"/>
              </w:numPr>
              <w:spacing w:before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внимания.</w:t>
            </w:r>
            <w:r w:rsidRPr="00EB3F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663C1" w:rsidRPr="00EB3FC2" w:rsidRDefault="001663C1" w:rsidP="00B578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63C1" w:rsidRPr="00EB3FC2" w:rsidRDefault="001663C1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t>2 этап – проверочный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25"/>
        <w:gridCol w:w="5846"/>
      </w:tblGrid>
      <w:tr w:rsidR="001663C1" w:rsidRPr="00EB3FC2" w:rsidTr="00E35C89">
        <w:tc>
          <w:tcPr>
            <w:tcW w:w="4077" w:type="dxa"/>
          </w:tcPr>
          <w:p w:rsidR="001663C1" w:rsidRPr="00EB3FC2" w:rsidRDefault="001663C1" w:rsidP="009D373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Задача этапа:</w:t>
            </w: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05" w:type="dxa"/>
          </w:tcPr>
          <w:p w:rsidR="001663C1" w:rsidRPr="00EB3FC2" w:rsidRDefault="001663C1" w:rsidP="009D373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пробелов в знаниях и их коррекция</w:t>
            </w:r>
          </w:p>
        </w:tc>
      </w:tr>
      <w:tr w:rsidR="001663C1" w:rsidRPr="00EB3FC2" w:rsidTr="00E35C89">
        <w:tc>
          <w:tcPr>
            <w:tcW w:w="4077" w:type="dxa"/>
          </w:tcPr>
          <w:p w:rsidR="001663C1" w:rsidRPr="00EB3FC2" w:rsidRDefault="001663C1" w:rsidP="009D3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Содержание деятельности:</w:t>
            </w:r>
          </w:p>
        </w:tc>
        <w:tc>
          <w:tcPr>
            <w:tcW w:w="6605" w:type="dxa"/>
          </w:tcPr>
          <w:p w:rsidR="001663C1" w:rsidRPr="00EB3FC2" w:rsidRDefault="001663C1" w:rsidP="009D373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имеющихся у детей знаний и умений для изучения новой темы</w:t>
            </w:r>
          </w:p>
        </w:tc>
      </w:tr>
    </w:tbl>
    <w:p w:rsidR="001663C1" w:rsidRPr="00EB3FC2" w:rsidRDefault="001663C1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3C1" w:rsidRPr="00EB3FC2" w:rsidRDefault="001663C1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t>3 этап – подготовительный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09"/>
        <w:gridCol w:w="5862"/>
      </w:tblGrid>
      <w:tr w:rsidR="001663C1" w:rsidRPr="00EB3FC2" w:rsidTr="00E35C89">
        <w:tc>
          <w:tcPr>
            <w:tcW w:w="4077" w:type="dxa"/>
          </w:tcPr>
          <w:p w:rsidR="001663C1" w:rsidRPr="00EB3FC2" w:rsidRDefault="001663C1" w:rsidP="009D373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Задача этапа:</w:t>
            </w: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05" w:type="dxa"/>
          </w:tcPr>
          <w:p w:rsidR="001663C1" w:rsidRPr="00EB3FC2" w:rsidRDefault="001663C1" w:rsidP="009D373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мотивации обучения и принятия цели занятия</w:t>
            </w:r>
          </w:p>
        </w:tc>
      </w:tr>
      <w:tr w:rsidR="001663C1" w:rsidRPr="00EB3FC2" w:rsidTr="00E35C89">
        <w:tc>
          <w:tcPr>
            <w:tcW w:w="4077" w:type="dxa"/>
          </w:tcPr>
          <w:p w:rsidR="001663C1" w:rsidRPr="00EB3FC2" w:rsidRDefault="001663C1" w:rsidP="009D3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Содержание деятельности:</w:t>
            </w:r>
          </w:p>
        </w:tc>
        <w:tc>
          <w:tcPr>
            <w:tcW w:w="6605" w:type="dxa"/>
          </w:tcPr>
          <w:p w:rsidR="001663C1" w:rsidRPr="00EB3FC2" w:rsidRDefault="001663C1" w:rsidP="00B578FF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темы, цели занятия;</w:t>
            </w:r>
          </w:p>
          <w:p w:rsidR="001663C1" w:rsidRPr="00EB3FC2" w:rsidRDefault="001663C1" w:rsidP="00B578FF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обучающих, воспитательных, развивающих задач;</w:t>
            </w:r>
          </w:p>
          <w:p w:rsidR="001663C1" w:rsidRPr="00EB3FC2" w:rsidRDefault="001663C1" w:rsidP="00B578FF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деятельности.</w:t>
            </w:r>
            <w:r w:rsidRPr="00EB3F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663C1" w:rsidRPr="00EB3FC2" w:rsidRDefault="001663C1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1663C1" w:rsidRPr="00EB3FC2" w:rsidRDefault="001663C1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t>4 этап – основной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7"/>
        <w:gridCol w:w="5914"/>
      </w:tblGrid>
      <w:tr w:rsidR="001663C1" w:rsidRPr="00EB3FC2" w:rsidTr="00E35C89">
        <w:tc>
          <w:tcPr>
            <w:tcW w:w="4077" w:type="dxa"/>
          </w:tcPr>
          <w:p w:rsidR="001663C1" w:rsidRPr="00EB3FC2" w:rsidRDefault="001663C1" w:rsidP="009D373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Задача этапа:</w:t>
            </w: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05" w:type="dxa"/>
          </w:tcPr>
          <w:p w:rsidR="001663C1" w:rsidRPr="00EB3FC2" w:rsidRDefault="001663C1" w:rsidP="00B57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определяются в зависимости от цели занятия</w:t>
            </w: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63C1" w:rsidRPr="00EB3FC2" w:rsidRDefault="001663C1" w:rsidP="00B578FF">
            <w:pPr>
              <w:numPr>
                <w:ilvl w:val="0"/>
                <w:numId w:val="10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новых знаний;</w:t>
            </w:r>
          </w:p>
          <w:p w:rsidR="001663C1" w:rsidRPr="00EB3FC2" w:rsidRDefault="001663C1" w:rsidP="00B578FF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понимания</w:t>
            </w:r>
          </w:p>
          <w:p w:rsidR="001663C1" w:rsidRPr="00EB3FC2" w:rsidRDefault="001663C1" w:rsidP="00B578FF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и способов действий</w:t>
            </w:r>
          </w:p>
          <w:p w:rsidR="001663C1" w:rsidRPr="00EB3FC2" w:rsidRDefault="001663C1" w:rsidP="00B578FF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</w:t>
            </w:r>
          </w:p>
        </w:tc>
      </w:tr>
      <w:tr w:rsidR="001663C1" w:rsidRPr="00EB3FC2" w:rsidTr="00E35C89">
        <w:tc>
          <w:tcPr>
            <w:tcW w:w="4077" w:type="dxa"/>
          </w:tcPr>
          <w:p w:rsidR="001663C1" w:rsidRPr="00EB3FC2" w:rsidRDefault="001663C1" w:rsidP="009D3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Содержание деятельности:</w:t>
            </w:r>
          </w:p>
          <w:p w:rsidR="001663C1" w:rsidRPr="00EB3FC2" w:rsidRDefault="001663C1" w:rsidP="00B578FF">
            <w:pPr>
              <w:spacing w:before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5" w:type="dxa"/>
          </w:tcPr>
          <w:p w:rsidR="001663C1" w:rsidRPr="00EB3FC2" w:rsidRDefault="001663C1" w:rsidP="00B578FF">
            <w:pPr>
              <w:numPr>
                <w:ilvl w:val="0"/>
                <w:numId w:val="10"/>
              </w:numPr>
              <w:spacing w:before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новыми знаниями и умениями</w:t>
            </w:r>
          </w:p>
          <w:p w:rsidR="001663C1" w:rsidRPr="00EB3FC2" w:rsidRDefault="001663C1" w:rsidP="00B578FF">
            <w:pPr>
              <w:numPr>
                <w:ilvl w:val="0"/>
                <w:numId w:val="10"/>
              </w:numPr>
              <w:spacing w:before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 образца формирования навыков</w:t>
            </w:r>
          </w:p>
          <w:p w:rsidR="001663C1" w:rsidRPr="00EB3FC2" w:rsidRDefault="001663C1" w:rsidP="00B578FF">
            <w:pPr>
              <w:numPr>
                <w:ilvl w:val="0"/>
                <w:numId w:val="10"/>
              </w:numPr>
              <w:spacing w:before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установление осознанности усвоения знаний: выполнение тренировочных упражнений на освоение и закрепление знаний, умений, навыков по образцу, на перенос в сходную ситуацию, творческого характера</w:t>
            </w:r>
          </w:p>
          <w:p w:rsidR="001663C1" w:rsidRPr="00EB3FC2" w:rsidRDefault="001663C1" w:rsidP="00B578FF">
            <w:pPr>
              <w:numPr>
                <w:ilvl w:val="0"/>
                <w:numId w:val="10"/>
              </w:numPr>
              <w:spacing w:before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целостного представления знаний по теме и т.п.</w:t>
            </w:r>
          </w:p>
          <w:p w:rsidR="001663C1" w:rsidRPr="00EB3FC2" w:rsidRDefault="001663C1" w:rsidP="00B578FF">
            <w:pPr>
              <w:numPr>
                <w:ilvl w:val="0"/>
                <w:numId w:val="10"/>
              </w:numPr>
              <w:spacing w:before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знаний, умений, навыков.</w:t>
            </w:r>
            <w:r w:rsidRPr="00EB3FC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663C1" w:rsidRPr="00EB3FC2" w:rsidRDefault="001663C1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1663C1" w:rsidRPr="00EB3FC2" w:rsidRDefault="001663C1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t>5 этап – контролирующий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15"/>
        <w:gridCol w:w="5856"/>
      </w:tblGrid>
      <w:tr w:rsidR="001663C1" w:rsidRPr="00EB3FC2" w:rsidTr="009D3731">
        <w:trPr>
          <w:trHeight w:val="702"/>
        </w:trPr>
        <w:tc>
          <w:tcPr>
            <w:tcW w:w="4077" w:type="dxa"/>
          </w:tcPr>
          <w:p w:rsidR="009D3731" w:rsidRPr="00EB3FC2" w:rsidRDefault="001663C1" w:rsidP="009D3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Задача этапа:</w:t>
            </w: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05" w:type="dxa"/>
          </w:tcPr>
          <w:p w:rsidR="009D3731" w:rsidRPr="00EB3FC2" w:rsidRDefault="001663C1" w:rsidP="009D373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качества</w:t>
            </w: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и уровня полученных знаний их коррекция</w:t>
            </w:r>
          </w:p>
        </w:tc>
      </w:tr>
      <w:tr w:rsidR="001663C1" w:rsidRPr="00EB3FC2" w:rsidTr="00E35C89">
        <w:tc>
          <w:tcPr>
            <w:tcW w:w="4077" w:type="dxa"/>
          </w:tcPr>
          <w:p w:rsidR="009D3731" w:rsidRPr="00EB3FC2" w:rsidRDefault="001663C1" w:rsidP="009D3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Содержание деятельности:</w:t>
            </w:r>
          </w:p>
        </w:tc>
        <w:tc>
          <w:tcPr>
            <w:tcW w:w="6605" w:type="dxa"/>
          </w:tcPr>
          <w:p w:rsidR="001663C1" w:rsidRPr="00EB3FC2" w:rsidRDefault="001663C1" w:rsidP="00B578FF">
            <w:pPr>
              <w:numPr>
                <w:ilvl w:val="0"/>
                <w:numId w:val="7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</w:t>
            </w:r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тестовых заданий</w:t>
            </w:r>
          </w:p>
          <w:p w:rsidR="001663C1" w:rsidRPr="00EB3FC2" w:rsidRDefault="001663C1" w:rsidP="009D3731">
            <w:pPr>
              <w:numPr>
                <w:ilvl w:val="0"/>
                <w:numId w:val="7"/>
              </w:numPr>
              <w:ind w:left="357" w:hanging="3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EB3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опроса и т.п.</w:t>
            </w:r>
          </w:p>
        </w:tc>
      </w:tr>
    </w:tbl>
    <w:p w:rsidR="001663C1" w:rsidRPr="00EB3FC2" w:rsidRDefault="001663C1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3C1" w:rsidRPr="00EB3FC2" w:rsidRDefault="001663C1" w:rsidP="00B578F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t>6 этап – итоговый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40"/>
        <w:gridCol w:w="5931"/>
      </w:tblGrid>
      <w:tr w:rsidR="001663C1" w:rsidRPr="00EB3FC2" w:rsidTr="00E35C89">
        <w:tc>
          <w:tcPr>
            <w:tcW w:w="4077" w:type="dxa"/>
          </w:tcPr>
          <w:p w:rsidR="001663C1" w:rsidRPr="00EB3FC2" w:rsidRDefault="001663C1" w:rsidP="009D3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Задача этапа:</w:t>
            </w: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05" w:type="dxa"/>
          </w:tcPr>
          <w:p w:rsidR="001663C1" w:rsidRPr="00EB3FC2" w:rsidRDefault="001663C1" w:rsidP="00B578FF">
            <w:pPr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дать оценку и анализ достижения цели занятия</w:t>
            </w:r>
          </w:p>
          <w:p w:rsidR="001663C1" w:rsidRPr="00EB3FC2" w:rsidRDefault="001663C1" w:rsidP="00B578FF">
            <w:pPr>
              <w:numPr>
                <w:ilvl w:val="0"/>
                <w:numId w:val="11"/>
              </w:numPr>
              <w:ind w:left="357" w:hanging="3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наметить перспективу работы</w:t>
            </w:r>
            <w:r w:rsidRPr="00EB3FC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663C1" w:rsidRPr="00EB3FC2" w:rsidTr="00E35C89">
        <w:tc>
          <w:tcPr>
            <w:tcW w:w="4077" w:type="dxa"/>
          </w:tcPr>
          <w:p w:rsidR="001663C1" w:rsidRPr="00EB3FC2" w:rsidRDefault="001663C1" w:rsidP="009D3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Содержание деятельности:</w:t>
            </w:r>
          </w:p>
          <w:p w:rsidR="001663C1" w:rsidRPr="00EB3FC2" w:rsidRDefault="001663C1" w:rsidP="00B578FF">
            <w:pPr>
              <w:spacing w:before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5" w:type="dxa"/>
          </w:tcPr>
          <w:p w:rsidR="001663C1" w:rsidRPr="00EB3FC2" w:rsidRDefault="001663C1" w:rsidP="00B578FF">
            <w:pPr>
              <w:numPr>
                <w:ilvl w:val="0"/>
                <w:numId w:val="12"/>
              </w:numPr>
              <w:spacing w:before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подведение итогов занятия </w:t>
            </w:r>
          </w:p>
          <w:p w:rsidR="001663C1" w:rsidRPr="00EB3FC2" w:rsidRDefault="001663C1" w:rsidP="00B578FF">
            <w:pPr>
              <w:numPr>
                <w:ilvl w:val="0"/>
                <w:numId w:val="12"/>
              </w:numPr>
              <w:spacing w:before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формулирование выводов</w:t>
            </w:r>
          </w:p>
          <w:p w:rsidR="001663C1" w:rsidRPr="00EB3FC2" w:rsidRDefault="001663C1" w:rsidP="00B578FF">
            <w:pPr>
              <w:numPr>
                <w:ilvl w:val="0"/>
                <w:numId w:val="12"/>
              </w:numPr>
              <w:spacing w:before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поощрение за работу на занятии</w:t>
            </w:r>
          </w:p>
          <w:p w:rsidR="001663C1" w:rsidRPr="00EB3FC2" w:rsidRDefault="001663C1" w:rsidP="00B578FF">
            <w:pPr>
              <w:numPr>
                <w:ilvl w:val="0"/>
                <w:numId w:val="12"/>
              </w:numPr>
              <w:spacing w:before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самооценка своей работы на занятии</w:t>
            </w:r>
          </w:p>
          <w:p w:rsidR="001663C1" w:rsidRPr="00EB3FC2" w:rsidRDefault="001663C1" w:rsidP="00B578FF">
            <w:pPr>
              <w:numPr>
                <w:ilvl w:val="0"/>
                <w:numId w:val="12"/>
              </w:numPr>
              <w:spacing w:before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перспективы следующих занятий</w:t>
            </w:r>
          </w:p>
        </w:tc>
      </w:tr>
    </w:tbl>
    <w:p w:rsidR="001663C1" w:rsidRPr="00EB3FC2" w:rsidRDefault="001663C1" w:rsidP="00B578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702" w:rsidRPr="00EB3FC2" w:rsidRDefault="0058655F" w:rsidP="00B578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3FC2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Методическое обеспечение: используемая литература </w:t>
      </w:r>
      <w:r w:rsidR="00604702" w:rsidRPr="00EB3FC2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604702" w:rsidRPr="00EB3FC2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proofErr w:type="spellEnd"/>
      <w:r w:rsidR="00604702" w:rsidRPr="00EB3FC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663C1" w:rsidRPr="00EB3FC2" w:rsidRDefault="001663C1" w:rsidP="00B578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63C1" w:rsidRPr="00EB3FC2" w:rsidRDefault="001663C1" w:rsidP="00B578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Клише для формулировки развивающих </w:t>
      </w:r>
      <w:r w:rsidR="00604702"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целей и </w:t>
      </w:r>
      <w:r w:rsidRPr="00EB3FC2">
        <w:rPr>
          <w:rFonts w:ascii="Times New Roman" w:eastAsia="Calibri" w:hAnsi="Times New Roman" w:cs="Times New Roman"/>
          <w:b/>
          <w:bCs/>
          <w:sz w:val="24"/>
          <w:szCs w:val="24"/>
        </w:rPr>
        <w:t>задач учебного занятия</w:t>
      </w:r>
    </w:p>
    <w:p w:rsidR="00604702" w:rsidRPr="00EB3FC2" w:rsidRDefault="00604702" w:rsidP="00B578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3FC2">
        <w:rPr>
          <w:rFonts w:ascii="Times New Roman" w:eastAsia="Calibri" w:hAnsi="Times New Roman" w:cs="Times New Roman"/>
          <w:sz w:val="24"/>
          <w:szCs w:val="24"/>
        </w:rPr>
        <w:t xml:space="preserve">Под целью в образовании следует понимать </w:t>
      </w:r>
      <w:r w:rsidRPr="00EB3FC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идеальный, мысленно предвосхищаемый результат деятельности.</w:t>
      </w:r>
      <w:r w:rsidRPr="00EB3F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4702" w:rsidRPr="00EB3FC2" w:rsidRDefault="00604702" w:rsidP="00B578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3FC2">
        <w:rPr>
          <w:rFonts w:ascii="Times New Roman" w:eastAsia="Calibri" w:hAnsi="Times New Roman" w:cs="Times New Roman"/>
          <w:sz w:val="24"/>
          <w:szCs w:val="24"/>
        </w:rPr>
        <w:t>Задачи</w:t>
      </w:r>
    </w:p>
    <w:p w:rsidR="001663C1" w:rsidRPr="00EB3FC2" w:rsidRDefault="001663C1" w:rsidP="00B578F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B3FC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создавать условия для </w:t>
      </w:r>
      <w:r w:rsidRPr="00EB3FC2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совершенствования таких умений и навыков, как умение ... </w:t>
      </w:r>
    </w:p>
    <w:p w:rsidR="001663C1" w:rsidRPr="00EB3FC2" w:rsidRDefault="001663C1" w:rsidP="00B578F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B3FC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совершенствовать</w:t>
      </w:r>
      <w:r w:rsidRPr="00EB3FC2">
        <w:rPr>
          <w:rFonts w:ascii="Times New Roman" w:eastAsia="Calibri" w:hAnsi="Times New Roman" w:cs="Times New Roman"/>
          <w:sz w:val="24"/>
          <w:szCs w:val="24"/>
        </w:rPr>
        <w:t xml:space="preserve"> навыки … </w:t>
      </w:r>
    </w:p>
    <w:p w:rsidR="001663C1" w:rsidRPr="00EB3FC2" w:rsidRDefault="001663C1" w:rsidP="00B578F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B3FC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сформировать</w:t>
      </w:r>
      <w:r w:rsidRPr="00EB3F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B3FC2">
        <w:rPr>
          <w:rFonts w:ascii="Times New Roman" w:eastAsia="Calibri" w:hAnsi="Times New Roman" w:cs="Times New Roman"/>
          <w:sz w:val="24"/>
          <w:szCs w:val="24"/>
        </w:rPr>
        <w:t xml:space="preserve">(продолжить формирование) следующие… </w:t>
      </w:r>
    </w:p>
    <w:p w:rsidR="001663C1" w:rsidRPr="00EB3FC2" w:rsidRDefault="001663C1" w:rsidP="00B578F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B3FC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способствовать</w:t>
      </w:r>
      <w:r w:rsidRPr="00EB3F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B3FC2">
        <w:rPr>
          <w:rFonts w:ascii="Times New Roman" w:eastAsia="Calibri" w:hAnsi="Times New Roman" w:cs="Times New Roman"/>
          <w:sz w:val="24"/>
          <w:szCs w:val="24"/>
        </w:rPr>
        <w:t xml:space="preserve">развитию коммуникативных навыков обучающихся… </w:t>
      </w:r>
    </w:p>
    <w:p w:rsidR="001663C1" w:rsidRPr="00EB3FC2" w:rsidRDefault="001663C1" w:rsidP="00B578F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B3FC2">
        <w:rPr>
          <w:rFonts w:ascii="Times New Roman" w:eastAsia="Calibri" w:hAnsi="Times New Roman" w:cs="Times New Roman"/>
          <w:sz w:val="24"/>
          <w:szCs w:val="24"/>
        </w:rPr>
        <w:t>Развивать интерес к познавательной деятельности</w:t>
      </w:r>
    </w:p>
    <w:p w:rsidR="001663C1" w:rsidRPr="00EB3FC2" w:rsidRDefault="001663C1" w:rsidP="00B578F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B3FC2">
        <w:rPr>
          <w:rFonts w:ascii="Times New Roman" w:eastAsia="Calibri" w:hAnsi="Times New Roman" w:cs="Times New Roman"/>
          <w:sz w:val="24"/>
          <w:szCs w:val="24"/>
        </w:rPr>
        <w:t>Развивать умения …</w:t>
      </w:r>
    </w:p>
    <w:p w:rsidR="001663C1" w:rsidRPr="00EB3FC2" w:rsidRDefault="001663C1" w:rsidP="00B578F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B3FC2">
        <w:rPr>
          <w:rFonts w:ascii="Times New Roman" w:eastAsia="Calibri" w:hAnsi="Times New Roman" w:cs="Times New Roman"/>
          <w:sz w:val="24"/>
          <w:szCs w:val="24"/>
        </w:rPr>
        <w:t>Развивать творческие способности</w:t>
      </w:r>
    </w:p>
    <w:p w:rsidR="001663C1" w:rsidRPr="00EB3FC2" w:rsidRDefault="001663C1" w:rsidP="00B578F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B3FC2">
        <w:rPr>
          <w:rFonts w:ascii="Times New Roman" w:eastAsia="Calibri" w:hAnsi="Times New Roman" w:cs="Times New Roman"/>
          <w:sz w:val="24"/>
          <w:szCs w:val="24"/>
        </w:rPr>
        <w:t>Формировать способы социального взаимодействия</w:t>
      </w:r>
    </w:p>
    <w:p w:rsidR="001663C1" w:rsidRPr="00EB3FC2" w:rsidRDefault="001663C1" w:rsidP="00B578F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B3FC2">
        <w:rPr>
          <w:rFonts w:ascii="Times New Roman" w:eastAsia="Calibri" w:hAnsi="Times New Roman" w:cs="Times New Roman"/>
          <w:sz w:val="24"/>
          <w:szCs w:val="24"/>
        </w:rPr>
        <w:t>Развивать коммуникативные способности, умение жить в коллективе</w:t>
      </w:r>
    </w:p>
    <w:p w:rsidR="001663C1" w:rsidRPr="00EB3FC2" w:rsidRDefault="001663C1" w:rsidP="00B578F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B3FC2">
        <w:rPr>
          <w:rFonts w:ascii="Times New Roman" w:eastAsia="Calibri" w:hAnsi="Times New Roman" w:cs="Times New Roman"/>
          <w:sz w:val="24"/>
          <w:szCs w:val="24"/>
        </w:rPr>
        <w:t>Развивать познавательные и профессиональные интересы;</w:t>
      </w:r>
    </w:p>
    <w:p w:rsidR="001663C1" w:rsidRPr="00EB3FC2" w:rsidRDefault="001663C1" w:rsidP="00B578F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B3FC2">
        <w:rPr>
          <w:rFonts w:ascii="Times New Roman" w:eastAsia="Calibri" w:hAnsi="Times New Roman" w:cs="Times New Roman"/>
          <w:sz w:val="24"/>
          <w:szCs w:val="24"/>
        </w:rPr>
        <w:t>Развивать способность строить жизненные планы и вырабатывать нравственные идеалы;</w:t>
      </w:r>
    </w:p>
    <w:p w:rsidR="001663C1" w:rsidRPr="00EB3FC2" w:rsidRDefault="001663C1" w:rsidP="00B578F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B3FC2">
        <w:rPr>
          <w:rFonts w:ascii="Times New Roman" w:eastAsia="Calibri" w:hAnsi="Times New Roman" w:cs="Times New Roman"/>
          <w:sz w:val="24"/>
          <w:szCs w:val="24"/>
        </w:rPr>
        <w:t>Формировать рефлексивный тип мышления (умение провести адекватный самоанализ своих умений, качеств, поступков)</w:t>
      </w:r>
    </w:p>
    <w:p w:rsidR="00604702" w:rsidRPr="00EB3FC2" w:rsidRDefault="00604702" w:rsidP="00B578F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B3FC2">
        <w:rPr>
          <w:rFonts w:ascii="Times New Roman" w:hAnsi="Times New Roman"/>
          <w:sz w:val="24"/>
          <w:szCs w:val="24"/>
        </w:rPr>
        <w:t>воспитывать вежливое отношение…</w:t>
      </w:r>
    </w:p>
    <w:p w:rsidR="001372D5" w:rsidRPr="00EB3FC2" w:rsidRDefault="001372D5" w:rsidP="00B578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1663C1" w:rsidRPr="00EB3FC2" w:rsidRDefault="001663C1" w:rsidP="00B57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3F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Примеры обучающих действий педагога</w:t>
      </w:r>
      <w:r w:rsidRPr="00EB3FC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663C1" w:rsidRPr="00EB3FC2" w:rsidRDefault="001663C1" w:rsidP="00B57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B3FC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EB3FC2">
        <w:rPr>
          <w:rFonts w:ascii="Times New Roman" w:eastAsia="Calibri" w:hAnsi="Times New Roman" w:cs="Times New Roman"/>
          <w:sz w:val="24"/>
          <w:szCs w:val="24"/>
        </w:rPr>
        <w:t>Познакомить, научить, учить, изучить, повторить, закрепить, дать основы, сравнивать, анализировать, высказывать, применять, систематизировать и др.</w:t>
      </w:r>
      <w:proofErr w:type="gramEnd"/>
    </w:p>
    <w:p w:rsidR="001663C1" w:rsidRPr="00EB3FC2" w:rsidRDefault="001663C1" w:rsidP="00B578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63C1" w:rsidRPr="00EB3FC2" w:rsidRDefault="001663C1" w:rsidP="00B57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543" w:rsidRPr="00EB3FC2" w:rsidRDefault="001A3543" w:rsidP="00B57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543" w:rsidRPr="00EB3FC2" w:rsidRDefault="001A3543" w:rsidP="00B57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3543" w:rsidRPr="00EB3FC2" w:rsidSect="00D1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C9B"/>
    <w:multiLevelType w:val="hybridMultilevel"/>
    <w:tmpl w:val="DD582C58"/>
    <w:lvl w:ilvl="0" w:tplc="955EA1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BE96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09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278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85A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4BD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08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C14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EE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472EE"/>
    <w:multiLevelType w:val="hybridMultilevel"/>
    <w:tmpl w:val="EC646B68"/>
    <w:lvl w:ilvl="0" w:tplc="DE027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8D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05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86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05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ED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8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42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8E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F75DEF"/>
    <w:multiLevelType w:val="hybridMultilevel"/>
    <w:tmpl w:val="AFE455BC"/>
    <w:lvl w:ilvl="0" w:tplc="955EA1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06725"/>
    <w:multiLevelType w:val="hybridMultilevel"/>
    <w:tmpl w:val="AC9A0438"/>
    <w:lvl w:ilvl="0" w:tplc="1C647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4D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04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0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4C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4D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04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E7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C1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91618B"/>
    <w:multiLevelType w:val="hybridMultilevel"/>
    <w:tmpl w:val="D7403008"/>
    <w:lvl w:ilvl="0" w:tplc="2F8A3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E8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E1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E0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05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00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2E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21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0C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FD04E3"/>
    <w:multiLevelType w:val="hybridMultilevel"/>
    <w:tmpl w:val="2AFEDF4E"/>
    <w:lvl w:ilvl="0" w:tplc="32868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0E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02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06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C7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08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0A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06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6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3E76F2"/>
    <w:multiLevelType w:val="hybridMultilevel"/>
    <w:tmpl w:val="D246784C"/>
    <w:lvl w:ilvl="0" w:tplc="653298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4157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6F2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2EA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D6F1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E5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A604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833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EF2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9273B6"/>
    <w:multiLevelType w:val="hybridMultilevel"/>
    <w:tmpl w:val="B8285932"/>
    <w:lvl w:ilvl="0" w:tplc="955EA1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3C34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44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6FA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6C3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AE6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A29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E67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F6426"/>
    <w:multiLevelType w:val="hybridMultilevel"/>
    <w:tmpl w:val="BCD8565E"/>
    <w:lvl w:ilvl="0" w:tplc="955EA1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94745"/>
    <w:multiLevelType w:val="hybridMultilevel"/>
    <w:tmpl w:val="B13A7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A23884"/>
    <w:multiLevelType w:val="hybridMultilevel"/>
    <w:tmpl w:val="C0F2936A"/>
    <w:lvl w:ilvl="0" w:tplc="955EA1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3D7"/>
    <w:multiLevelType w:val="hybridMultilevel"/>
    <w:tmpl w:val="31AE29C6"/>
    <w:lvl w:ilvl="0" w:tplc="125A69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C992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015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404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8D0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E27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A07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4C7F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8A1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06B1A8E"/>
    <w:multiLevelType w:val="hybridMultilevel"/>
    <w:tmpl w:val="54F261DA"/>
    <w:lvl w:ilvl="0" w:tplc="64D84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0E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E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4B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2D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E6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20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A8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8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B9"/>
    <w:rsid w:val="000F13B9"/>
    <w:rsid w:val="001372D5"/>
    <w:rsid w:val="001663C1"/>
    <w:rsid w:val="0019581A"/>
    <w:rsid w:val="001A3543"/>
    <w:rsid w:val="00451550"/>
    <w:rsid w:val="0058655F"/>
    <w:rsid w:val="005C25BD"/>
    <w:rsid w:val="00604702"/>
    <w:rsid w:val="006D3F78"/>
    <w:rsid w:val="006D4B67"/>
    <w:rsid w:val="00745AD1"/>
    <w:rsid w:val="00914327"/>
    <w:rsid w:val="00996EFF"/>
    <w:rsid w:val="009D3731"/>
    <w:rsid w:val="00B32CB3"/>
    <w:rsid w:val="00B578FF"/>
    <w:rsid w:val="00E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6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6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Х</dc:creator>
  <cp:keywords/>
  <dc:description/>
  <cp:lastModifiedBy>Владелец</cp:lastModifiedBy>
  <cp:revision>13</cp:revision>
  <dcterms:created xsi:type="dcterms:W3CDTF">2014-03-20T06:13:00Z</dcterms:created>
  <dcterms:modified xsi:type="dcterms:W3CDTF">2020-08-27T07:03:00Z</dcterms:modified>
</cp:coreProperties>
</file>